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CE15A8E" w14:textId="77777777" w:rsidR="002C46B1" w:rsidRPr="00123EA1" w:rsidRDefault="00D24D71">
      <w:pPr>
        <w:contextualSpacing w:val="0"/>
        <w:jc w:val="center"/>
        <w:rPr>
          <w:color w:val="auto"/>
        </w:rPr>
      </w:pPr>
      <w:r w:rsidRPr="00123EA1">
        <w:rPr>
          <w:noProof/>
          <w:color w:val="auto"/>
        </w:rPr>
        <w:drawing>
          <wp:inline distT="19050" distB="19050" distL="19050" distR="19050" wp14:anchorId="35190D4E" wp14:editId="1D2036D0">
            <wp:extent cx="2705100" cy="800100"/>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a:srcRect/>
                    <a:stretch>
                      <a:fillRect/>
                    </a:stretch>
                  </pic:blipFill>
                  <pic:spPr>
                    <a:xfrm>
                      <a:off x="0" y="0"/>
                      <a:ext cx="2705100" cy="800100"/>
                    </a:xfrm>
                    <a:prstGeom prst="rect">
                      <a:avLst/>
                    </a:prstGeom>
                    <a:ln/>
                  </pic:spPr>
                </pic:pic>
              </a:graphicData>
            </a:graphic>
          </wp:inline>
        </w:drawing>
      </w:r>
    </w:p>
    <w:p w14:paraId="0C5BAD5D" w14:textId="31AFB665" w:rsidR="00C25C10" w:rsidRPr="00123EA1" w:rsidRDefault="00381EC7" w:rsidP="001A0826">
      <w:pPr>
        <w:spacing w:line="240" w:lineRule="auto"/>
        <w:contextualSpacing w:val="0"/>
        <w:jc w:val="center"/>
        <w:rPr>
          <w:rFonts w:asciiTheme="minorHAnsi" w:hAnsiTheme="minorHAnsi"/>
          <w:b/>
          <w:color w:val="auto"/>
          <w:sz w:val="24"/>
        </w:rPr>
      </w:pPr>
      <w:r>
        <w:rPr>
          <w:rFonts w:asciiTheme="minorHAnsi" w:hAnsiTheme="minorHAnsi"/>
          <w:b/>
          <w:color w:val="auto"/>
          <w:sz w:val="24"/>
        </w:rPr>
        <w:t>Minutes</w:t>
      </w:r>
    </w:p>
    <w:p w14:paraId="34168FF8" w14:textId="68F5809A" w:rsidR="008B033C" w:rsidRPr="00E66E5C" w:rsidRDefault="0021086F" w:rsidP="004B7168">
      <w:pPr>
        <w:tabs>
          <w:tab w:val="center" w:pos="5400"/>
          <w:tab w:val="left" w:pos="8280"/>
        </w:tabs>
        <w:spacing w:line="240" w:lineRule="auto"/>
        <w:contextualSpacing w:val="0"/>
        <w:jc w:val="center"/>
        <w:rPr>
          <w:color w:val="auto"/>
          <w:szCs w:val="22"/>
        </w:rPr>
      </w:pPr>
      <w:r w:rsidRPr="00E66E5C">
        <w:rPr>
          <w:color w:val="auto"/>
          <w:sz w:val="24"/>
        </w:rPr>
        <w:t xml:space="preserve">WiredWest </w:t>
      </w:r>
      <w:r w:rsidRPr="00E66E5C">
        <w:rPr>
          <w:color w:val="auto"/>
          <w:szCs w:val="22"/>
        </w:rPr>
        <w:t xml:space="preserve">Board </w:t>
      </w:r>
      <w:r w:rsidR="00C27D72" w:rsidRPr="00E66E5C">
        <w:rPr>
          <w:color w:val="auto"/>
          <w:szCs w:val="22"/>
        </w:rPr>
        <w:t xml:space="preserve">of </w:t>
      </w:r>
      <w:r w:rsidRPr="00E66E5C">
        <w:rPr>
          <w:color w:val="auto"/>
          <w:szCs w:val="22"/>
        </w:rPr>
        <w:t>Directors Meeting</w:t>
      </w:r>
    </w:p>
    <w:p w14:paraId="248D5DBA" w14:textId="1592ABEA" w:rsidR="000D6B6B" w:rsidRPr="00E66E5C" w:rsidRDefault="002A15BF" w:rsidP="00867030">
      <w:pPr>
        <w:spacing w:line="240" w:lineRule="auto"/>
        <w:contextualSpacing w:val="0"/>
        <w:jc w:val="center"/>
        <w:rPr>
          <w:color w:val="auto"/>
          <w:sz w:val="24"/>
          <w:szCs w:val="22"/>
        </w:rPr>
      </w:pPr>
      <w:r w:rsidRPr="00E66E5C">
        <w:rPr>
          <w:color w:val="auto"/>
          <w:sz w:val="24"/>
          <w:szCs w:val="28"/>
        </w:rPr>
        <w:t xml:space="preserve">Online </w:t>
      </w:r>
    </w:p>
    <w:p w14:paraId="5E51663C" w14:textId="290745AA" w:rsidR="0040021A" w:rsidRPr="00E66E5C" w:rsidRDefault="000170F1" w:rsidP="004B07EA">
      <w:pPr>
        <w:spacing w:line="240" w:lineRule="auto"/>
        <w:ind w:left="720"/>
        <w:contextualSpacing w:val="0"/>
        <w:jc w:val="center"/>
        <w:rPr>
          <w:color w:val="auto"/>
          <w:szCs w:val="22"/>
        </w:rPr>
      </w:pPr>
      <w:r>
        <w:rPr>
          <w:color w:val="auto"/>
          <w:szCs w:val="22"/>
        </w:rPr>
        <w:t>Wedn</w:t>
      </w:r>
      <w:r w:rsidR="00D45EE9">
        <w:rPr>
          <w:color w:val="auto"/>
          <w:szCs w:val="22"/>
        </w:rPr>
        <w:t>e</w:t>
      </w:r>
      <w:r w:rsidR="00994197" w:rsidRPr="00E66E5C">
        <w:rPr>
          <w:color w:val="auto"/>
          <w:szCs w:val="22"/>
        </w:rPr>
        <w:t>s</w:t>
      </w:r>
      <w:r w:rsidR="00F604D2" w:rsidRPr="00E66E5C">
        <w:rPr>
          <w:color w:val="auto"/>
          <w:szCs w:val="22"/>
        </w:rPr>
        <w:t>day,</w:t>
      </w:r>
      <w:r w:rsidR="007D573B">
        <w:rPr>
          <w:color w:val="auto"/>
          <w:szCs w:val="22"/>
        </w:rPr>
        <w:t xml:space="preserve"> </w:t>
      </w:r>
      <w:r w:rsidR="00936161">
        <w:rPr>
          <w:color w:val="auto"/>
          <w:szCs w:val="22"/>
        </w:rPr>
        <w:t>Octo</w:t>
      </w:r>
      <w:r w:rsidR="00CC4F4D">
        <w:rPr>
          <w:color w:val="auto"/>
          <w:szCs w:val="22"/>
        </w:rPr>
        <w:t>ber</w:t>
      </w:r>
      <w:r w:rsidR="00373A2D">
        <w:rPr>
          <w:color w:val="auto"/>
          <w:szCs w:val="22"/>
        </w:rPr>
        <w:t xml:space="preserve"> </w:t>
      </w:r>
      <w:r w:rsidR="00936161">
        <w:rPr>
          <w:color w:val="auto"/>
          <w:szCs w:val="22"/>
        </w:rPr>
        <w:t>7</w:t>
      </w:r>
      <w:r w:rsidR="004F5220">
        <w:rPr>
          <w:color w:val="auto"/>
          <w:szCs w:val="22"/>
        </w:rPr>
        <w:t>,</w:t>
      </w:r>
      <w:r w:rsidR="00D845A7">
        <w:rPr>
          <w:color w:val="auto"/>
          <w:szCs w:val="22"/>
        </w:rPr>
        <w:t xml:space="preserve"> 202</w:t>
      </w:r>
      <w:r w:rsidR="003E7E56">
        <w:rPr>
          <w:color w:val="auto"/>
          <w:szCs w:val="22"/>
        </w:rPr>
        <w:t>6</w:t>
      </w:r>
      <w:r w:rsidR="00F604D2" w:rsidRPr="00E66E5C">
        <w:rPr>
          <w:color w:val="auto"/>
          <w:szCs w:val="22"/>
        </w:rPr>
        <w:t xml:space="preserve">, </w:t>
      </w:r>
      <w:r w:rsidR="00373A2D">
        <w:rPr>
          <w:color w:val="auto"/>
          <w:szCs w:val="22"/>
        </w:rPr>
        <w:t>6</w:t>
      </w:r>
      <w:r w:rsidR="00ED2813" w:rsidRPr="00ED2813">
        <w:rPr>
          <w:color w:val="auto"/>
          <w:szCs w:val="22"/>
        </w:rPr>
        <w:t>:</w:t>
      </w:r>
      <w:r w:rsidR="00373A2D">
        <w:rPr>
          <w:color w:val="auto"/>
          <w:szCs w:val="22"/>
        </w:rPr>
        <w:t>3</w:t>
      </w:r>
      <w:r w:rsidR="004B4E14" w:rsidRPr="00ED2813">
        <w:rPr>
          <w:color w:val="auto"/>
          <w:szCs w:val="22"/>
        </w:rPr>
        <w:t>0</w:t>
      </w:r>
      <w:r w:rsidR="00112CDA" w:rsidRPr="00ED2813">
        <w:rPr>
          <w:color w:val="auto"/>
          <w:szCs w:val="22"/>
        </w:rPr>
        <w:t xml:space="preserve"> </w:t>
      </w:r>
      <w:r w:rsidR="00994197" w:rsidRPr="00ED2813">
        <w:rPr>
          <w:color w:val="auto"/>
          <w:szCs w:val="22"/>
        </w:rPr>
        <w:t>p</w:t>
      </w:r>
      <w:r w:rsidR="00F604D2" w:rsidRPr="00ED2813">
        <w:rPr>
          <w:color w:val="auto"/>
          <w:szCs w:val="22"/>
        </w:rPr>
        <w:t>m</w:t>
      </w:r>
      <w:r w:rsidR="003E7E56">
        <w:rPr>
          <w:color w:val="auto"/>
          <w:szCs w:val="22"/>
        </w:rPr>
        <w:t xml:space="preserve"> </w:t>
      </w:r>
    </w:p>
    <w:p w14:paraId="44B74F0C" w14:textId="3CF4FDFC" w:rsidR="00B74F50" w:rsidRDefault="00B74F50" w:rsidP="00E66E5C">
      <w:pPr>
        <w:spacing w:line="240" w:lineRule="auto"/>
        <w:contextualSpacing w:val="0"/>
        <w:jc w:val="center"/>
        <w:rPr>
          <w:color w:val="auto"/>
          <w:szCs w:val="22"/>
        </w:rPr>
      </w:pPr>
    </w:p>
    <w:p w14:paraId="081B784A" w14:textId="77777777" w:rsidR="00E82EDD" w:rsidRPr="00D251A1" w:rsidRDefault="00E82EDD" w:rsidP="00E66E5C">
      <w:pPr>
        <w:spacing w:line="240" w:lineRule="auto"/>
        <w:contextualSpacing w:val="0"/>
        <w:jc w:val="center"/>
        <w:rPr>
          <w:color w:val="auto"/>
          <w:szCs w:val="22"/>
        </w:rPr>
      </w:pPr>
    </w:p>
    <w:p w14:paraId="0D9EE1EE" w14:textId="3CEABEB2" w:rsidR="00D251A1" w:rsidRPr="00123EA1" w:rsidRDefault="00D251A1" w:rsidP="0051558C">
      <w:pPr>
        <w:spacing w:line="240" w:lineRule="auto"/>
        <w:contextualSpacing w:val="0"/>
        <w:rPr>
          <w:rFonts w:asciiTheme="minorHAnsi" w:hAnsiTheme="minorHAnsi"/>
          <w:b/>
          <w:bCs/>
          <w:color w:val="auto"/>
          <w:szCs w:val="22"/>
        </w:rPr>
      </w:pPr>
    </w:p>
    <w:p w14:paraId="2BDE605E" w14:textId="77777777" w:rsidR="00ED2813" w:rsidRDefault="00ED2813" w:rsidP="00B27118">
      <w:pPr>
        <w:spacing w:line="240" w:lineRule="auto"/>
        <w:contextualSpacing w:val="0"/>
        <w:rPr>
          <w:rFonts w:asciiTheme="minorHAnsi" w:hAnsiTheme="minorHAnsi"/>
          <w:b/>
          <w:bCs/>
          <w:color w:val="auto"/>
          <w:sz w:val="24"/>
        </w:rPr>
      </w:pPr>
    </w:p>
    <w:p w14:paraId="1C02B16E" w14:textId="4757EEA7" w:rsidR="00381EC7" w:rsidRPr="00FD3B54" w:rsidRDefault="00381EC7" w:rsidP="00381EC7">
      <w:pPr>
        <w:spacing w:line="240" w:lineRule="auto"/>
        <w:rPr>
          <w:rFonts w:ascii="Calibri" w:hAnsi="Calibri"/>
          <w:sz w:val="24"/>
        </w:rPr>
      </w:pPr>
      <w:r w:rsidRPr="00AB43B9">
        <w:rPr>
          <w:rFonts w:ascii="Calibri" w:hAnsi="Calibri"/>
          <w:b/>
          <w:bCs/>
          <w:sz w:val="24"/>
        </w:rPr>
        <w:t>Attending:</w:t>
      </w:r>
      <w:r>
        <w:rPr>
          <w:rFonts w:ascii="Calibri" w:hAnsi="Calibri"/>
          <w:sz w:val="24"/>
        </w:rPr>
        <w:t xml:space="preserve"> </w:t>
      </w:r>
      <w:r w:rsidR="00476752">
        <w:rPr>
          <w:rFonts w:ascii="Calibri" w:hAnsi="Calibri"/>
          <w:sz w:val="24"/>
        </w:rPr>
        <w:t>Doug McNally, David Dvore, Bailey Cole, Kent Lew, MaryEllen Kennedy, Bob Labrie, Gwyn Arney-Sutherland, Jeremy Dunn, David Gordon</w:t>
      </w:r>
      <w:r w:rsidR="001A52BB">
        <w:rPr>
          <w:rFonts w:ascii="Calibri" w:hAnsi="Calibri"/>
          <w:sz w:val="24"/>
        </w:rPr>
        <w:t>, Jim Drawe</w:t>
      </w:r>
    </w:p>
    <w:p w14:paraId="2E5D8EB8" w14:textId="3AFF8032" w:rsidR="00381EC7" w:rsidRDefault="00381EC7" w:rsidP="00381EC7">
      <w:pPr>
        <w:spacing w:line="240" w:lineRule="auto"/>
        <w:rPr>
          <w:rFonts w:ascii="Calibri" w:hAnsi="Calibri"/>
          <w:sz w:val="24"/>
        </w:rPr>
      </w:pPr>
      <w:r w:rsidRPr="00AB43B9">
        <w:rPr>
          <w:rFonts w:ascii="Calibri" w:hAnsi="Calibri"/>
          <w:b/>
          <w:bCs/>
          <w:sz w:val="24"/>
        </w:rPr>
        <w:t>Guests:</w:t>
      </w:r>
      <w:r>
        <w:rPr>
          <w:rFonts w:ascii="Calibri" w:hAnsi="Calibri"/>
          <w:sz w:val="24"/>
        </w:rPr>
        <w:t xml:space="preserve"> </w:t>
      </w:r>
      <w:r w:rsidR="00476752">
        <w:rPr>
          <w:rFonts w:ascii="Calibri" w:hAnsi="Calibri"/>
          <w:sz w:val="24"/>
        </w:rPr>
        <w:t>Michael Miller</w:t>
      </w:r>
    </w:p>
    <w:p w14:paraId="563906CE" w14:textId="7E6FB6F1" w:rsidR="00381EC7" w:rsidRPr="00FD3B54" w:rsidRDefault="00381EC7" w:rsidP="00381EC7">
      <w:pPr>
        <w:spacing w:line="240" w:lineRule="auto"/>
        <w:rPr>
          <w:rFonts w:ascii="Calibri" w:hAnsi="Calibri"/>
          <w:sz w:val="32"/>
          <w:szCs w:val="32"/>
        </w:rPr>
      </w:pPr>
      <w:proofErr w:type="gramStart"/>
      <w:r w:rsidRPr="00AB43B9">
        <w:rPr>
          <w:rFonts w:ascii="Calibri" w:hAnsi="Calibri"/>
          <w:b/>
          <w:bCs/>
          <w:sz w:val="24"/>
        </w:rPr>
        <w:t>Called</w:t>
      </w:r>
      <w:proofErr w:type="gramEnd"/>
      <w:r w:rsidRPr="00AB43B9">
        <w:rPr>
          <w:rFonts w:ascii="Calibri" w:hAnsi="Calibri"/>
          <w:b/>
          <w:bCs/>
          <w:sz w:val="24"/>
        </w:rPr>
        <w:t xml:space="preserve"> to order at:</w:t>
      </w:r>
      <w:r>
        <w:rPr>
          <w:rFonts w:ascii="Calibri" w:hAnsi="Calibri"/>
          <w:sz w:val="24"/>
        </w:rPr>
        <w:t xml:space="preserve"> </w:t>
      </w:r>
      <w:r w:rsidR="00476752">
        <w:rPr>
          <w:rFonts w:ascii="Calibri" w:hAnsi="Calibri"/>
          <w:sz w:val="24"/>
        </w:rPr>
        <w:t>6:32pm</w:t>
      </w:r>
    </w:p>
    <w:p w14:paraId="64C6DE22" w14:textId="77777777" w:rsidR="00381EC7" w:rsidRDefault="00381EC7" w:rsidP="00381EC7">
      <w:pPr>
        <w:spacing w:line="240" w:lineRule="auto"/>
        <w:rPr>
          <w:rFonts w:ascii="Calibri" w:hAnsi="Calibri"/>
          <w:sz w:val="24"/>
        </w:rPr>
      </w:pPr>
    </w:p>
    <w:p w14:paraId="2E59F7D7" w14:textId="059BE285" w:rsidR="00ED2813" w:rsidRDefault="00ED2813" w:rsidP="00B27118">
      <w:pPr>
        <w:spacing w:line="240" w:lineRule="auto"/>
        <w:contextualSpacing w:val="0"/>
        <w:rPr>
          <w:rFonts w:asciiTheme="minorHAnsi" w:hAnsiTheme="minorHAnsi"/>
          <w:b/>
          <w:bCs/>
          <w:color w:val="auto"/>
          <w:sz w:val="24"/>
        </w:rPr>
      </w:pPr>
      <w:r>
        <w:rPr>
          <w:rFonts w:asciiTheme="minorHAnsi" w:hAnsiTheme="minorHAnsi"/>
          <w:b/>
          <w:bCs/>
          <w:color w:val="auto"/>
          <w:sz w:val="24"/>
        </w:rPr>
        <w:t>Roll Call</w:t>
      </w:r>
    </w:p>
    <w:tbl>
      <w:tblPr>
        <w:tblStyle w:val="TableGrid"/>
        <w:tblW w:w="0" w:type="auto"/>
        <w:tblLook w:val="04A0" w:firstRow="1" w:lastRow="0" w:firstColumn="1" w:lastColumn="0" w:noHBand="0" w:noVBand="1"/>
      </w:tblPr>
      <w:tblGrid>
        <w:gridCol w:w="2245"/>
        <w:gridCol w:w="1103"/>
      </w:tblGrid>
      <w:tr w:rsidR="00381EC7" w:rsidRPr="00CD1181" w14:paraId="4A56A5C7" w14:textId="77777777" w:rsidTr="002D7B9C">
        <w:trPr>
          <w:trHeight w:val="368"/>
        </w:trPr>
        <w:tc>
          <w:tcPr>
            <w:tcW w:w="2245" w:type="dxa"/>
          </w:tcPr>
          <w:p w14:paraId="2B136F42" w14:textId="77777777" w:rsidR="00381EC7" w:rsidRPr="00CD1181" w:rsidRDefault="00381EC7" w:rsidP="002D7B9C">
            <w:pPr>
              <w:jc w:val="center"/>
              <w:rPr>
                <w:b/>
                <w:color w:val="404040"/>
                <w:sz w:val="24"/>
              </w:rPr>
            </w:pPr>
            <w:r w:rsidRPr="00CD1181">
              <w:rPr>
                <w:b/>
                <w:color w:val="404040"/>
                <w:sz w:val="24"/>
              </w:rPr>
              <w:t>Member Town</w:t>
            </w:r>
          </w:p>
        </w:tc>
        <w:tc>
          <w:tcPr>
            <w:tcW w:w="1103" w:type="dxa"/>
          </w:tcPr>
          <w:p w14:paraId="239FF3BF" w14:textId="77777777" w:rsidR="00381EC7" w:rsidRPr="00CD1181" w:rsidRDefault="00381EC7" w:rsidP="002D7B9C">
            <w:pPr>
              <w:jc w:val="center"/>
              <w:rPr>
                <w:b/>
                <w:color w:val="404040"/>
                <w:sz w:val="24"/>
              </w:rPr>
            </w:pPr>
            <w:r>
              <w:rPr>
                <w:b/>
                <w:color w:val="404040"/>
                <w:sz w:val="24"/>
              </w:rPr>
              <w:t>Present</w:t>
            </w:r>
          </w:p>
        </w:tc>
      </w:tr>
      <w:tr w:rsidR="00381EC7" w:rsidRPr="00CD1181" w14:paraId="2B9FB528" w14:textId="77777777" w:rsidTr="002D7B9C">
        <w:tc>
          <w:tcPr>
            <w:tcW w:w="2245" w:type="dxa"/>
          </w:tcPr>
          <w:p w14:paraId="79229064" w14:textId="77777777" w:rsidR="00381EC7" w:rsidRPr="00CD1181" w:rsidRDefault="00381EC7" w:rsidP="002D7B9C">
            <w:pPr>
              <w:rPr>
                <w:bCs/>
                <w:color w:val="404040"/>
                <w:sz w:val="24"/>
              </w:rPr>
            </w:pPr>
            <w:r w:rsidRPr="00CD1181">
              <w:rPr>
                <w:bCs/>
                <w:color w:val="404040"/>
                <w:sz w:val="24"/>
              </w:rPr>
              <w:t>Becket</w:t>
            </w:r>
          </w:p>
        </w:tc>
        <w:tc>
          <w:tcPr>
            <w:tcW w:w="1103" w:type="dxa"/>
          </w:tcPr>
          <w:p w14:paraId="3E0A4902" w14:textId="1ECA3C0E" w:rsidR="00381EC7" w:rsidRPr="00CD1181" w:rsidRDefault="00476752" w:rsidP="002D7B9C">
            <w:pPr>
              <w:jc w:val="center"/>
              <w:rPr>
                <w:bCs/>
                <w:color w:val="404040"/>
                <w:sz w:val="24"/>
              </w:rPr>
            </w:pPr>
            <w:r>
              <w:rPr>
                <w:bCs/>
                <w:color w:val="404040"/>
                <w:sz w:val="24"/>
              </w:rPr>
              <w:t>y</w:t>
            </w:r>
          </w:p>
        </w:tc>
      </w:tr>
      <w:tr w:rsidR="00381EC7" w:rsidRPr="00CD1181" w14:paraId="48FFF763" w14:textId="77777777" w:rsidTr="002D7B9C">
        <w:tc>
          <w:tcPr>
            <w:tcW w:w="2245" w:type="dxa"/>
          </w:tcPr>
          <w:p w14:paraId="28F59ACC" w14:textId="77777777" w:rsidR="00381EC7" w:rsidRPr="00CD1181" w:rsidRDefault="00381EC7" w:rsidP="002D7B9C">
            <w:pPr>
              <w:rPr>
                <w:bCs/>
                <w:color w:val="404040"/>
                <w:sz w:val="24"/>
              </w:rPr>
            </w:pPr>
            <w:r w:rsidRPr="00CD1181">
              <w:rPr>
                <w:bCs/>
                <w:color w:val="404040"/>
                <w:sz w:val="24"/>
              </w:rPr>
              <w:t>Heath</w:t>
            </w:r>
          </w:p>
        </w:tc>
        <w:tc>
          <w:tcPr>
            <w:tcW w:w="1103" w:type="dxa"/>
          </w:tcPr>
          <w:p w14:paraId="714040B9" w14:textId="4F6EAC58" w:rsidR="00381EC7" w:rsidRPr="00CD1181" w:rsidRDefault="00476752" w:rsidP="002D7B9C">
            <w:pPr>
              <w:jc w:val="center"/>
              <w:rPr>
                <w:bCs/>
                <w:color w:val="404040"/>
                <w:sz w:val="24"/>
              </w:rPr>
            </w:pPr>
            <w:r>
              <w:rPr>
                <w:bCs/>
                <w:color w:val="404040"/>
                <w:sz w:val="24"/>
              </w:rPr>
              <w:t>Y</w:t>
            </w:r>
          </w:p>
        </w:tc>
      </w:tr>
      <w:tr w:rsidR="00381EC7" w:rsidRPr="00CD1181" w14:paraId="6285AD2D" w14:textId="77777777" w:rsidTr="002D7B9C">
        <w:tc>
          <w:tcPr>
            <w:tcW w:w="2245" w:type="dxa"/>
          </w:tcPr>
          <w:p w14:paraId="1EC2664F" w14:textId="77777777" w:rsidR="00381EC7" w:rsidRPr="00CD1181" w:rsidRDefault="00381EC7" w:rsidP="002D7B9C">
            <w:pPr>
              <w:rPr>
                <w:bCs/>
                <w:color w:val="404040"/>
                <w:sz w:val="24"/>
              </w:rPr>
            </w:pPr>
            <w:r w:rsidRPr="00CD1181">
              <w:rPr>
                <w:bCs/>
                <w:color w:val="404040"/>
                <w:sz w:val="24"/>
              </w:rPr>
              <w:t>New Salem</w:t>
            </w:r>
          </w:p>
        </w:tc>
        <w:tc>
          <w:tcPr>
            <w:tcW w:w="1103" w:type="dxa"/>
          </w:tcPr>
          <w:p w14:paraId="22DBBA45" w14:textId="63D67BD7" w:rsidR="00381EC7" w:rsidRPr="00CD1181" w:rsidRDefault="00476752" w:rsidP="002D7B9C">
            <w:pPr>
              <w:jc w:val="center"/>
              <w:rPr>
                <w:bCs/>
                <w:color w:val="404040"/>
                <w:sz w:val="24"/>
              </w:rPr>
            </w:pPr>
            <w:r>
              <w:rPr>
                <w:bCs/>
                <w:color w:val="404040"/>
                <w:sz w:val="24"/>
              </w:rPr>
              <w:t>Y</w:t>
            </w:r>
          </w:p>
        </w:tc>
      </w:tr>
      <w:tr w:rsidR="00381EC7" w:rsidRPr="00CD1181" w14:paraId="0BD46F55" w14:textId="77777777" w:rsidTr="002D7B9C">
        <w:tc>
          <w:tcPr>
            <w:tcW w:w="2245" w:type="dxa"/>
          </w:tcPr>
          <w:p w14:paraId="3D517575" w14:textId="77777777" w:rsidR="00381EC7" w:rsidRPr="00CD1181" w:rsidRDefault="00381EC7" w:rsidP="002D7B9C">
            <w:pPr>
              <w:rPr>
                <w:bCs/>
                <w:color w:val="404040"/>
                <w:sz w:val="24"/>
              </w:rPr>
            </w:pPr>
            <w:r w:rsidRPr="00CD1181">
              <w:rPr>
                <w:bCs/>
                <w:color w:val="404040"/>
                <w:sz w:val="24"/>
              </w:rPr>
              <w:t>Rowe</w:t>
            </w:r>
          </w:p>
        </w:tc>
        <w:tc>
          <w:tcPr>
            <w:tcW w:w="1103" w:type="dxa"/>
          </w:tcPr>
          <w:p w14:paraId="7913E8BC" w14:textId="3659D913" w:rsidR="00381EC7" w:rsidRPr="00CD1181" w:rsidRDefault="00476752" w:rsidP="002D7B9C">
            <w:pPr>
              <w:jc w:val="center"/>
              <w:rPr>
                <w:bCs/>
                <w:color w:val="404040"/>
                <w:sz w:val="24"/>
              </w:rPr>
            </w:pPr>
            <w:r>
              <w:rPr>
                <w:bCs/>
                <w:color w:val="404040"/>
                <w:sz w:val="24"/>
              </w:rPr>
              <w:t>Y</w:t>
            </w:r>
          </w:p>
        </w:tc>
      </w:tr>
      <w:tr w:rsidR="00381EC7" w:rsidRPr="00CD1181" w14:paraId="0AD2B80B" w14:textId="77777777" w:rsidTr="002D7B9C">
        <w:tc>
          <w:tcPr>
            <w:tcW w:w="2245" w:type="dxa"/>
          </w:tcPr>
          <w:p w14:paraId="6FBFCD3E" w14:textId="77777777" w:rsidR="00381EC7" w:rsidRPr="00CD1181" w:rsidRDefault="00381EC7" w:rsidP="002D7B9C">
            <w:pPr>
              <w:rPr>
                <w:bCs/>
                <w:color w:val="404040"/>
                <w:sz w:val="24"/>
              </w:rPr>
            </w:pPr>
            <w:r w:rsidRPr="00CD1181">
              <w:rPr>
                <w:bCs/>
                <w:color w:val="404040"/>
                <w:sz w:val="24"/>
              </w:rPr>
              <w:t>Washington</w:t>
            </w:r>
          </w:p>
        </w:tc>
        <w:tc>
          <w:tcPr>
            <w:tcW w:w="1103" w:type="dxa"/>
          </w:tcPr>
          <w:p w14:paraId="2C31BAA9" w14:textId="2FE96BF2" w:rsidR="00381EC7" w:rsidRPr="00CD1181" w:rsidRDefault="00476752" w:rsidP="002D7B9C">
            <w:pPr>
              <w:jc w:val="center"/>
              <w:rPr>
                <w:bCs/>
                <w:color w:val="404040"/>
                <w:sz w:val="24"/>
              </w:rPr>
            </w:pPr>
            <w:r>
              <w:rPr>
                <w:bCs/>
                <w:color w:val="404040"/>
                <w:sz w:val="24"/>
              </w:rPr>
              <w:t>Y</w:t>
            </w:r>
          </w:p>
        </w:tc>
      </w:tr>
      <w:tr w:rsidR="00381EC7" w:rsidRPr="00CD1181" w14:paraId="6387C44E" w14:textId="77777777" w:rsidTr="002D7B9C">
        <w:tc>
          <w:tcPr>
            <w:tcW w:w="2245" w:type="dxa"/>
          </w:tcPr>
          <w:p w14:paraId="50EB3EE2" w14:textId="77777777" w:rsidR="00381EC7" w:rsidRPr="00CD1181" w:rsidRDefault="00381EC7" w:rsidP="002D7B9C">
            <w:pPr>
              <w:rPr>
                <w:bCs/>
                <w:color w:val="404040"/>
                <w:sz w:val="24"/>
              </w:rPr>
            </w:pPr>
            <w:r w:rsidRPr="00CD1181">
              <w:rPr>
                <w:bCs/>
                <w:color w:val="404040"/>
                <w:sz w:val="24"/>
              </w:rPr>
              <w:t>Windsor</w:t>
            </w:r>
          </w:p>
        </w:tc>
        <w:tc>
          <w:tcPr>
            <w:tcW w:w="1103" w:type="dxa"/>
          </w:tcPr>
          <w:p w14:paraId="6BD8497A" w14:textId="28DEE5AD" w:rsidR="00381EC7" w:rsidRPr="00CD1181" w:rsidRDefault="00476752" w:rsidP="002D7B9C">
            <w:pPr>
              <w:jc w:val="center"/>
              <w:rPr>
                <w:bCs/>
                <w:color w:val="404040"/>
                <w:sz w:val="24"/>
              </w:rPr>
            </w:pPr>
            <w:r>
              <w:rPr>
                <w:bCs/>
                <w:color w:val="404040"/>
                <w:sz w:val="24"/>
              </w:rPr>
              <w:t>Y</w:t>
            </w:r>
          </w:p>
        </w:tc>
      </w:tr>
    </w:tbl>
    <w:p w14:paraId="6946EB1F" w14:textId="77777777" w:rsidR="00ED2813" w:rsidRDefault="00ED2813" w:rsidP="00B27118">
      <w:pPr>
        <w:spacing w:line="240" w:lineRule="auto"/>
        <w:contextualSpacing w:val="0"/>
        <w:rPr>
          <w:rFonts w:asciiTheme="minorHAnsi" w:hAnsiTheme="minorHAnsi"/>
          <w:b/>
          <w:bCs/>
          <w:color w:val="auto"/>
          <w:sz w:val="24"/>
        </w:rPr>
      </w:pPr>
    </w:p>
    <w:p w14:paraId="41CD5F50" w14:textId="5709FD68" w:rsidR="007D542F" w:rsidRDefault="00E6099E" w:rsidP="00B27118">
      <w:pPr>
        <w:spacing w:line="240" w:lineRule="auto"/>
        <w:contextualSpacing w:val="0"/>
        <w:rPr>
          <w:rFonts w:ascii="Calibri" w:hAnsi="Calibri"/>
          <w:color w:val="auto"/>
          <w:sz w:val="24"/>
        </w:rPr>
      </w:pPr>
      <w:r w:rsidRPr="00123EA1">
        <w:rPr>
          <w:rFonts w:asciiTheme="minorHAnsi" w:hAnsiTheme="minorHAnsi"/>
          <w:b/>
          <w:bCs/>
          <w:color w:val="auto"/>
          <w:sz w:val="24"/>
        </w:rPr>
        <w:t xml:space="preserve">Approval of </w:t>
      </w:r>
      <w:r w:rsidR="00066412">
        <w:rPr>
          <w:rFonts w:asciiTheme="minorHAnsi" w:hAnsiTheme="minorHAnsi"/>
          <w:b/>
          <w:bCs/>
          <w:color w:val="auto"/>
          <w:sz w:val="24"/>
        </w:rPr>
        <w:t>W</w:t>
      </w:r>
      <w:r w:rsidRPr="00123EA1">
        <w:rPr>
          <w:rFonts w:asciiTheme="minorHAnsi" w:hAnsiTheme="minorHAnsi"/>
          <w:b/>
          <w:bCs/>
          <w:color w:val="auto"/>
          <w:sz w:val="24"/>
        </w:rPr>
        <w:t>arrant</w:t>
      </w:r>
      <w:r w:rsidR="00066412">
        <w:rPr>
          <w:rFonts w:asciiTheme="minorHAnsi" w:hAnsiTheme="minorHAnsi"/>
          <w:b/>
          <w:bCs/>
          <w:color w:val="auto"/>
          <w:sz w:val="24"/>
        </w:rPr>
        <w:t xml:space="preserve"> #</w:t>
      </w:r>
      <w:r w:rsidR="00936161">
        <w:rPr>
          <w:rFonts w:asciiTheme="minorHAnsi" w:hAnsiTheme="minorHAnsi"/>
          <w:b/>
          <w:bCs/>
          <w:color w:val="auto"/>
          <w:sz w:val="24"/>
        </w:rPr>
        <w:t>7</w:t>
      </w:r>
      <w:r w:rsidR="004F5220">
        <w:rPr>
          <w:rFonts w:asciiTheme="minorHAnsi" w:hAnsiTheme="minorHAnsi"/>
          <w:b/>
          <w:bCs/>
          <w:color w:val="auto"/>
          <w:sz w:val="24"/>
        </w:rPr>
        <w:tab/>
      </w:r>
      <w:r w:rsidR="00E04BD7">
        <w:rPr>
          <w:rFonts w:asciiTheme="minorHAnsi" w:hAnsiTheme="minorHAnsi"/>
          <w:b/>
          <w:bCs/>
          <w:color w:val="auto"/>
          <w:sz w:val="24"/>
        </w:rPr>
        <w:tab/>
      </w:r>
      <w:r w:rsidRPr="00123EA1">
        <w:rPr>
          <w:rFonts w:asciiTheme="minorHAnsi" w:hAnsiTheme="minorHAnsi"/>
          <w:b/>
          <w:bCs/>
          <w:color w:val="auto"/>
          <w:sz w:val="24"/>
        </w:rPr>
        <w:tab/>
      </w:r>
      <w:r w:rsidR="0021086F" w:rsidRPr="00123EA1">
        <w:rPr>
          <w:rFonts w:ascii="Calibri" w:hAnsi="Calibri"/>
          <w:color w:val="auto"/>
          <w:sz w:val="24"/>
        </w:rPr>
        <w:tab/>
      </w:r>
      <w:r w:rsidR="0021086F" w:rsidRPr="00123EA1">
        <w:rPr>
          <w:rFonts w:ascii="Calibri" w:hAnsi="Calibri"/>
          <w:color w:val="auto"/>
          <w:sz w:val="24"/>
        </w:rPr>
        <w:tab/>
      </w:r>
      <w:r w:rsidR="0021086F" w:rsidRPr="00123EA1">
        <w:rPr>
          <w:rFonts w:ascii="Calibri" w:hAnsi="Calibri"/>
          <w:color w:val="auto"/>
          <w:sz w:val="24"/>
        </w:rPr>
        <w:tab/>
      </w:r>
      <w:r w:rsidR="001A0826" w:rsidRPr="00123EA1">
        <w:rPr>
          <w:rFonts w:ascii="Calibri" w:hAnsi="Calibri"/>
          <w:color w:val="auto"/>
          <w:sz w:val="24"/>
        </w:rPr>
        <w:tab/>
      </w:r>
      <w:r w:rsidR="00F9165D" w:rsidRPr="00123EA1">
        <w:rPr>
          <w:rFonts w:ascii="Calibri" w:hAnsi="Calibri"/>
          <w:color w:val="auto"/>
          <w:sz w:val="24"/>
        </w:rPr>
        <w:t xml:space="preserve"> </w:t>
      </w:r>
      <w:r w:rsidR="003954E3" w:rsidRPr="00123EA1">
        <w:rPr>
          <w:rFonts w:ascii="Calibri" w:hAnsi="Calibri"/>
          <w:color w:val="auto"/>
          <w:sz w:val="24"/>
        </w:rPr>
        <w:tab/>
        <w:t xml:space="preserve"> </w:t>
      </w:r>
      <w:r w:rsidR="00E82EDD">
        <w:rPr>
          <w:rFonts w:ascii="Calibri" w:hAnsi="Calibri"/>
          <w:color w:val="auto"/>
          <w:sz w:val="24"/>
        </w:rPr>
        <w:tab/>
      </w:r>
    </w:p>
    <w:p w14:paraId="5A698620" w14:textId="7B1D3061" w:rsidR="00381EC7" w:rsidRPr="00CD1181" w:rsidRDefault="00381EC7" w:rsidP="00381EC7">
      <w:pPr>
        <w:spacing w:line="240" w:lineRule="auto"/>
        <w:rPr>
          <w:rFonts w:ascii="Calibri" w:hAnsi="Calibri"/>
          <w:sz w:val="24"/>
        </w:rPr>
      </w:pPr>
      <w:r w:rsidRPr="00CD1181">
        <w:rPr>
          <w:rFonts w:ascii="Calibri" w:hAnsi="Calibri"/>
          <w:sz w:val="24"/>
        </w:rPr>
        <w:t xml:space="preserve">Moved: </w:t>
      </w:r>
      <w:r w:rsidR="00476752">
        <w:rPr>
          <w:rFonts w:ascii="Calibri" w:hAnsi="Calibri"/>
          <w:sz w:val="24"/>
        </w:rPr>
        <w:t>Kent moved to approve</w:t>
      </w:r>
      <w:r w:rsidR="00F300D8">
        <w:rPr>
          <w:rFonts w:ascii="Calibri" w:hAnsi="Calibri"/>
          <w:sz w:val="24"/>
        </w:rPr>
        <w:t xml:space="preserve"> Warrant #7</w:t>
      </w:r>
      <w:r w:rsidR="00476752">
        <w:rPr>
          <w:rFonts w:ascii="Calibri" w:hAnsi="Calibri"/>
          <w:sz w:val="24"/>
        </w:rPr>
        <w:t xml:space="preserve"> in </w:t>
      </w:r>
      <w:r w:rsidR="00F300D8">
        <w:rPr>
          <w:rFonts w:ascii="Calibri" w:hAnsi="Calibri"/>
          <w:sz w:val="24"/>
        </w:rPr>
        <w:t xml:space="preserve">the amount of </w:t>
      </w:r>
      <w:r w:rsidR="00FA5D00">
        <w:rPr>
          <w:rFonts w:ascii="Calibri" w:hAnsi="Calibri"/>
          <w:sz w:val="24"/>
        </w:rPr>
        <w:t>$</w:t>
      </w:r>
      <w:r w:rsidR="00F300D8">
        <w:rPr>
          <w:rFonts w:ascii="Calibri" w:hAnsi="Calibri"/>
          <w:sz w:val="24"/>
        </w:rPr>
        <w:t>34,212.93</w:t>
      </w:r>
    </w:p>
    <w:p w14:paraId="1D4B55DD" w14:textId="13A4A19E" w:rsidR="00381EC7" w:rsidRPr="00CD1181" w:rsidRDefault="00381EC7" w:rsidP="00381EC7">
      <w:pPr>
        <w:spacing w:line="240" w:lineRule="auto"/>
        <w:rPr>
          <w:rFonts w:ascii="Calibri" w:hAnsi="Calibri"/>
          <w:sz w:val="24"/>
        </w:rPr>
      </w:pPr>
      <w:proofErr w:type="gramStart"/>
      <w:r w:rsidRPr="00CD1181">
        <w:rPr>
          <w:rFonts w:ascii="Calibri" w:hAnsi="Calibri"/>
          <w:sz w:val="24"/>
        </w:rPr>
        <w:t>Seconded</w:t>
      </w:r>
      <w:proofErr w:type="gramEnd"/>
      <w:r w:rsidRPr="00CD1181">
        <w:rPr>
          <w:rFonts w:ascii="Calibri" w:hAnsi="Calibri"/>
          <w:sz w:val="24"/>
        </w:rPr>
        <w:t xml:space="preserve">: </w:t>
      </w:r>
      <w:r w:rsidR="00476752">
        <w:rPr>
          <w:rFonts w:ascii="Calibri" w:hAnsi="Calibri"/>
          <w:sz w:val="24"/>
        </w:rPr>
        <w:t>Bailey</w:t>
      </w:r>
    </w:p>
    <w:p w14:paraId="6E29C9C3" w14:textId="304248C4" w:rsidR="00381EC7" w:rsidRDefault="00381EC7" w:rsidP="00381EC7">
      <w:pPr>
        <w:spacing w:line="240" w:lineRule="auto"/>
        <w:rPr>
          <w:rFonts w:ascii="Calibri" w:hAnsi="Calibri"/>
          <w:sz w:val="24"/>
        </w:rPr>
      </w:pPr>
      <w:r w:rsidRPr="00CD1181">
        <w:rPr>
          <w:rFonts w:ascii="Calibri" w:hAnsi="Calibri"/>
          <w:sz w:val="24"/>
        </w:rPr>
        <w:t xml:space="preserve">Discussion: </w:t>
      </w:r>
      <w:r w:rsidR="00476752">
        <w:rPr>
          <w:rFonts w:ascii="Calibri" w:hAnsi="Calibri"/>
          <w:sz w:val="24"/>
        </w:rPr>
        <w:t xml:space="preserve">Kent reported there was an update after the initial notification.  It didn’t change amounts, but there were some discrepancies in the WCF bill. </w:t>
      </w:r>
    </w:p>
    <w:p w14:paraId="45535F9B" w14:textId="0FC05B48" w:rsidR="00476752" w:rsidRPr="00CD1181" w:rsidRDefault="00476752" w:rsidP="00381EC7">
      <w:pPr>
        <w:spacing w:line="240" w:lineRule="auto"/>
        <w:rPr>
          <w:rFonts w:ascii="Calibri" w:hAnsi="Calibri"/>
          <w:sz w:val="24"/>
        </w:rPr>
      </w:pPr>
      <w:r>
        <w:rPr>
          <w:rFonts w:ascii="Calibri" w:hAnsi="Calibri"/>
          <w:sz w:val="24"/>
        </w:rPr>
        <w:t xml:space="preserve">Jeremy sees 6 charges for Hackworth systems, 2 of $120, 4 for $150.  Windsor and Washington have </w:t>
      </w:r>
      <w:r w:rsidR="00F300D8">
        <w:rPr>
          <w:rFonts w:ascii="Calibri" w:hAnsi="Calibri"/>
          <w:sz w:val="24"/>
        </w:rPr>
        <w:t>fewer items to monitor, so their charges are less.  These are the quarterly bills for monitoring by Hackworth.</w:t>
      </w:r>
    </w:p>
    <w:tbl>
      <w:tblPr>
        <w:tblStyle w:val="TableGrid"/>
        <w:tblW w:w="0" w:type="auto"/>
        <w:tblLook w:val="04A0" w:firstRow="1" w:lastRow="0" w:firstColumn="1" w:lastColumn="0" w:noHBand="0" w:noVBand="1"/>
      </w:tblPr>
      <w:tblGrid>
        <w:gridCol w:w="2245"/>
        <w:gridCol w:w="1103"/>
      </w:tblGrid>
      <w:tr w:rsidR="00381EC7" w:rsidRPr="00CD1181" w14:paraId="7FE61F86" w14:textId="77777777" w:rsidTr="002D7B9C">
        <w:trPr>
          <w:trHeight w:val="368"/>
        </w:trPr>
        <w:tc>
          <w:tcPr>
            <w:tcW w:w="2245" w:type="dxa"/>
          </w:tcPr>
          <w:p w14:paraId="542E2CCF" w14:textId="77777777" w:rsidR="00381EC7" w:rsidRPr="00CD1181" w:rsidRDefault="00381EC7" w:rsidP="002D7B9C">
            <w:pPr>
              <w:jc w:val="center"/>
              <w:rPr>
                <w:b/>
                <w:color w:val="404040"/>
                <w:sz w:val="24"/>
              </w:rPr>
            </w:pPr>
            <w:bookmarkStart w:id="0" w:name="_Hlk101345236"/>
            <w:r w:rsidRPr="00CD1181">
              <w:rPr>
                <w:b/>
                <w:color w:val="404040"/>
                <w:sz w:val="24"/>
              </w:rPr>
              <w:t>Member Town</w:t>
            </w:r>
          </w:p>
        </w:tc>
        <w:tc>
          <w:tcPr>
            <w:tcW w:w="1103" w:type="dxa"/>
          </w:tcPr>
          <w:p w14:paraId="0A79DB7E" w14:textId="77777777" w:rsidR="00381EC7" w:rsidRPr="00CD1181" w:rsidRDefault="00381EC7" w:rsidP="002D7B9C">
            <w:pPr>
              <w:jc w:val="center"/>
              <w:rPr>
                <w:b/>
                <w:color w:val="404040"/>
                <w:sz w:val="24"/>
              </w:rPr>
            </w:pPr>
            <w:r w:rsidRPr="00CD1181">
              <w:rPr>
                <w:b/>
                <w:color w:val="404040"/>
                <w:sz w:val="24"/>
              </w:rPr>
              <w:t>Vote</w:t>
            </w:r>
          </w:p>
        </w:tc>
      </w:tr>
      <w:tr w:rsidR="00381EC7" w:rsidRPr="00CD1181" w14:paraId="32F913F3" w14:textId="77777777" w:rsidTr="002D7B9C">
        <w:tc>
          <w:tcPr>
            <w:tcW w:w="2245" w:type="dxa"/>
          </w:tcPr>
          <w:p w14:paraId="3A546512" w14:textId="77777777" w:rsidR="00381EC7" w:rsidRPr="00CD1181" w:rsidRDefault="00381EC7" w:rsidP="002D7B9C">
            <w:pPr>
              <w:rPr>
                <w:bCs/>
                <w:color w:val="404040"/>
                <w:sz w:val="24"/>
              </w:rPr>
            </w:pPr>
            <w:r w:rsidRPr="00CD1181">
              <w:rPr>
                <w:bCs/>
                <w:color w:val="404040"/>
                <w:sz w:val="24"/>
              </w:rPr>
              <w:t>Becket</w:t>
            </w:r>
          </w:p>
        </w:tc>
        <w:tc>
          <w:tcPr>
            <w:tcW w:w="1103" w:type="dxa"/>
          </w:tcPr>
          <w:p w14:paraId="52B63416" w14:textId="78C500C1" w:rsidR="00381EC7" w:rsidRPr="00CD1181" w:rsidRDefault="00476752" w:rsidP="002D7B9C">
            <w:pPr>
              <w:jc w:val="center"/>
              <w:rPr>
                <w:bCs/>
                <w:color w:val="404040"/>
                <w:sz w:val="24"/>
              </w:rPr>
            </w:pPr>
            <w:r>
              <w:rPr>
                <w:bCs/>
                <w:color w:val="404040"/>
                <w:sz w:val="24"/>
              </w:rPr>
              <w:t>Y</w:t>
            </w:r>
          </w:p>
        </w:tc>
      </w:tr>
      <w:tr w:rsidR="00381EC7" w:rsidRPr="00CD1181" w14:paraId="38862022" w14:textId="77777777" w:rsidTr="002D7B9C">
        <w:tc>
          <w:tcPr>
            <w:tcW w:w="2245" w:type="dxa"/>
          </w:tcPr>
          <w:p w14:paraId="187F1098" w14:textId="77777777" w:rsidR="00381EC7" w:rsidRPr="00CD1181" w:rsidRDefault="00381EC7" w:rsidP="002D7B9C">
            <w:pPr>
              <w:rPr>
                <w:bCs/>
                <w:color w:val="404040"/>
                <w:sz w:val="24"/>
              </w:rPr>
            </w:pPr>
            <w:r w:rsidRPr="00CD1181">
              <w:rPr>
                <w:bCs/>
                <w:color w:val="404040"/>
                <w:sz w:val="24"/>
              </w:rPr>
              <w:t>Heath</w:t>
            </w:r>
          </w:p>
        </w:tc>
        <w:tc>
          <w:tcPr>
            <w:tcW w:w="1103" w:type="dxa"/>
          </w:tcPr>
          <w:p w14:paraId="5DAC5D5A" w14:textId="609C9C56" w:rsidR="00381EC7" w:rsidRPr="00CD1181" w:rsidRDefault="00476752" w:rsidP="002D7B9C">
            <w:pPr>
              <w:jc w:val="center"/>
              <w:rPr>
                <w:bCs/>
                <w:color w:val="404040"/>
                <w:sz w:val="24"/>
              </w:rPr>
            </w:pPr>
            <w:r>
              <w:rPr>
                <w:bCs/>
                <w:color w:val="404040"/>
                <w:sz w:val="24"/>
              </w:rPr>
              <w:t>Y</w:t>
            </w:r>
          </w:p>
        </w:tc>
      </w:tr>
      <w:tr w:rsidR="00381EC7" w:rsidRPr="00CD1181" w14:paraId="3DBC62E6" w14:textId="77777777" w:rsidTr="002D7B9C">
        <w:tc>
          <w:tcPr>
            <w:tcW w:w="2245" w:type="dxa"/>
          </w:tcPr>
          <w:p w14:paraId="0C8B9B69" w14:textId="77777777" w:rsidR="00381EC7" w:rsidRPr="00CD1181" w:rsidRDefault="00381EC7" w:rsidP="002D7B9C">
            <w:pPr>
              <w:rPr>
                <w:bCs/>
                <w:color w:val="404040"/>
                <w:sz w:val="24"/>
              </w:rPr>
            </w:pPr>
            <w:r w:rsidRPr="00CD1181">
              <w:rPr>
                <w:bCs/>
                <w:color w:val="404040"/>
                <w:sz w:val="24"/>
              </w:rPr>
              <w:t>New Salem</w:t>
            </w:r>
          </w:p>
        </w:tc>
        <w:tc>
          <w:tcPr>
            <w:tcW w:w="1103" w:type="dxa"/>
          </w:tcPr>
          <w:p w14:paraId="62D5C390" w14:textId="73266808" w:rsidR="00381EC7" w:rsidRPr="00CD1181" w:rsidRDefault="00476752" w:rsidP="002D7B9C">
            <w:pPr>
              <w:jc w:val="center"/>
              <w:rPr>
                <w:bCs/>
                <w:color w:val="404040"/>
                <w:sz w:val="24"/>
              </w:rPr>
            </w:pPr>
            <w:r>
              <w:rPr>
                <w:bCs/>
                <w:color w:val="404040"/>
                <w:sz w:val="24"/>
              </w:rPr>
              <w:t>Y</w:t>
            </w:r>
          </w:p>
        </w:tc>
      </w:tr>
      <w:tr w:rsidR="00381EC7" w:rsidRPr="00CD1181" w14:paraId="115E6E03" w14:textId="77777777" w:rsidTr="002D7B9C">
        <w:tc>
          <w:tcPr>
            <w:tcW w:w="2245" w:type="dxa"/>
          </w:tcPr>
          <w:p w14:paraId="7F2AE77E" w14:textId="77777777" w:rsidR="00381EC7" w:rsidRPr="00CD1181" w:rsidRDefault="00381EC7" w:rsidP="002D7B9C">
            <w:pPr>
              <w:rPr>
                <w:bCs/>
                <w:color w:val="404040"/>
                <w:sz w:val="24"/>
              </w:rPr>
            </w:pPr>
            <w:r w:rsidRPr="00CD1181">
              <w:rPr>
                <w:bCs/>
                <w:color w:val="404040"/>
                <w:sz w:val="24"/>
              </w:rPr>
              <w:t>Rowe</w:t>
            </w:r>
          </w:p>
        </w:tc>
        <w:tc>
          <w:tcPr>
            <w:tcW w:w="1103" w:type="dxa"/>
          </w:tcPr>
          <w:p w14:paraId="2BFFDA17" w14:textId="2371DE1D" w:rsidR="00381EC7" w:rsidRPr="00CD1181" w:rsidRDefault="00476752" w:rsidP="002D7B9C">
            <w:pPr>
              <w:jc w:val="center"/>
              <w:rPr>
                <w:bCs/>
                <w:color w:val="404040"/>
                <w:sz w:val="24"/>
              </w:rPr>
            </w:pPr>
            <w:r>
              <w:rPr>
                <w:bCs/>
                <w:color w:val="404040"/>
                <w:sz w:val="24"/>
              </w:rPr>
              <w:t>Y</w:t>
            </w:r>
          </w:p>
        </w:tc>
      </w:tr>
      <w:tr w:rsidR="00381EC7" w:rsidRPr="00CD1181" w14:paraId="126F16DB" w14:textId="77777777" w:rsidTr="002D7B9C">
        <w:tc>
          <w:tcPr>
            <w:tcW w:w="2245" w:type="dxa"/>
          </w:tcPr>
          <w:p w14:paraId="6EAF31C5" w14:textId="77777777" w:rsidR="00381EC7" w:rsidRPr="00CD1181" w:rsidRDefault="00381EC7" w:rsidP="002D7B9C">
            <w:pPr>
              <w:rPr>
                <w:bCs/>
                <w:color w:val="404040"/>
                <w:sz w:val="24"/>
              </w:rPr>
            </w:pPr>
            <w:r w:rsidRPr="00CD1181">
              <w:rPr>
                <w:bCs/>
                <w:color w:val="404040"/>
                <w:sz w:val="24"/>
              </w:rPr>
              <w:t>Washington</w:t>
            </w:r>
          </w:p>
        </w:tc>
        <w:tc>
          <w:tcPr>
            <w:tcW w:w="1103" w:type="dxa"/>
          </w:tcPr>
          <w:p w14:paraId="521533BF" w14:textId="6262C4E4" w:rsidR="00381EC7" w:rsidRPr="00CD1181" w:rsidRDefault="00476752" w:rsidP="002D7B9C">
            <w:pPr>
              <w:jc w:val="center"/>
              <w:rPr>
                <w:bCs/>
                <w:color w:val="404040"/>
                <w:sz w:val="24"/>
              </w:rPr>
            </w:pPr>
            <w:r>
              <w:rPr>
                <w:bCs/>
                <w:color w:val="404040"/>
                <w:sz w:val="24"/>
              </w:rPr>
              <w:t>Y</w:t>
            </w:r>
          </w:p>
        </w:tc>
      </w:tr>
      <w:tr w:rsidR="00381EC7" w:rsidRPr="00CD1181" w14:paraId="365A29F8" w14:textId="77777777" w:rsidTr="002D7B9C">
        <w:tc>
          <w:tcPr>
            <w:tcW w:w="2245" w:type="dxa"/>
          </w:tcPr>
          <w:p w14:paraId="4ACC9BAF" w14:textId="77777777" w:rsidR="00381EC7" w:rsidRPr="00CD1181" w:rsidRDefault="00381EC7" w:rsidP="002D7B9C">
            <w:pPr>
              <w:rPr>
                <w:bCs/>
                <w:color w:val="404040"/>
                <w:sz w:val="24"/>
              </w:rPr>
            </w:pPr>
            <w:r w:rsidRPr="00CD1181">
              <w:rPr>
                <w:bCs/>
                <w:color w:val="404040"/>
                <w:sz w:val="24"/>
              </w:rPr>
              <w:t>Windsor</w:t>
            </w:r>
          </w:p>
        </w:tc>
        <w:tc>
          <w:tcPr>
            <w:tcW w:w="1103" w:type="dxa"/>
          </w:tcPr>
          <w:p w14:paraId="267D7765" w14:textId="02284E2D" w:rsidR="00381EC7" w:rsidRPr="00CD1181" w:rsidRDefault="00476752" w:rsidP="002D7B9C">
            <w:pPr>
              <w:jc w:val="center"/>
              <w:rPr>
                <w:bCs/>
                <w:color w:val="404040"/>
                <w:sz w:val="24"/>
              </w:rPr>
            </w:pPr>
            <w:r>
              <w:rPr>
                <w:bCs/>
                <w:color w:val="404040"/>
                <w:sz w:val="24"/>
              </w:rPr>
              <w:t>Y</w:t>
            </w:r>
          </w:p>
        </w:tc>
      </w:tr>
    </w:tbl>
    <w:bookmarkEnd w:id="0"/>
    <w:p w14:paraId="3C4368EE" w14:textId="5C1E53FE" w:rsidR="00E340D4" w:rsidRDefault="00381EC7" w:rsidP="00B27118">
      <w:pPr>
        <w:spacing w:line="240" w:lineRule="auto"/>
        <w:contextualSpacing w:val="0"/>
        <w:rPr>
          <w:rFonts w:ascii="Calibri" w:hAnsi="Calibri"/>
          <w:sz w:val="24"/>
        </w:rPr>
      </w:pPr>
      <w:r w:rsidRPr="00CD1181">
        <w:rPr>
          <w:rFonts w:ascii="Calibri" w:hAnsi="Calibri"/>
          <w:sz w:val="24"/>
        </w:rPr>
        <w:t>Result:</w:t>
      </w:r>
      <w:r w:rsidR="00F300D8">
        <w:rPr>
          <w:rFonts w:ascii="Calibri" w:hAnsi="Calibri"/>
          <w:sz w:val="24"/>
        </w:rPr>
        <w:t xml:space="preserve"> Approved</w:t>
      </w:r>
    </w:p>
    <w:p w14:paraId="2345E64B" w14:textId="77777777" w:rsidR="00381EC7" w:rsidRPr="00717994" w:rsidRDefault="00381EC7" w:rsidP="00B27118">
      <w:pPr>
        <w:spacing w:line="240" w:lineRule="auto"/>
        <w:contextualSpacing w:val="0"/>
        <w:rPr>
          <w:rFonts w:ascii="Calibri" w:hAnsi="Calibri"/>
          <w:b/>
          <w:bCs/>
          <w:color w:val="auto"/>
          <w:sz w:val="24"/>
        </w:rPr>
      </w:pPr>
    </w:p>
    <w:p w14:paraId="216628C2" w14:textId="211AD883" w:rsidR="009C7D9D" w:rsidRPr="000C37EF" w:rsidRDefault="008F0147" w:rsidP="00B27118">
      <w:pPr>
        <w:spacing w:line="240" w:lineRule="auto"/>
        <w:contextualSpacing w:val="0"/>
        <w:rPr>
          <w:rFonts w:ascii="Calibri" w:hAnsi="Calibri"/>
          <w:color w:val="auto"/>
          <w:sz w:val="24"/>
        </w:rPr>
      </w:pPr>
      <w:r w:rsidRPr="00123EA1">
        <w:rPr>
          <w:rFonts w:ascii="Calibri" w:hAnsi="Calibri"/>
          <w:b/>
          <w:bCs/>
          <w:color w:val="auto"/>
          <w:sz w:val="24"/>
        </w:rPr>
        <w:t>Approval of Minute</w:t>
      </w:r>
      <w:r>
        <w:rPr>
          <w:rFonts w:ascii="Calibri" w:hAnsi="Calibri"/>
          <w:b/>
          <w:bCs/>
          <w:color w:val="auto"/>
          <w:sz w:val="24"/>
        </w:rPr>
        <w:t>s</w:t>
      </w:r>
      <w:r w:rsidR="001C3C4B">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r>
      <w:r w:rsidR="000C37EF">
        <w:rPr>
          <w:rFonts w:ascii="Calibri" w:hAnsi="Calibri"/>
          <w:b/>
          <w:bCs/>
          <w:color w:val="auto"/>
          <w:sz w:val="24"/>
        </w:rPr>
        <w:tab/>
        <w:t xml:space="preserve"> </w:t>
      </w:r>
      <w:r w:rsidR="00E82EDD">
        <w:rPr>
          <w:rFonts w:ascii="Calibri" w:hAnsi="Calibri"/>
          <w:b/>
          <w:bCs/>
          <w:color w:val="auto"/>
          <w:sz w:val="24"/>
        </w:rPr>
        <w:tab/>
      </w:r>
      <w:r w:rsidR="00E82EDD">
        <w:rPr>
          <w:rFonts w:ascii="Calibri" w:hAnsi="Calibri"/>
          <w:b/>
          <w:bCs/>
          <w:color w:val="auto"/>
          <w:sz w:val="24"/>
        </w:rPr>
        <w:tab/>
      </w:r>
      <w:r w:rsidR="000C37EF">
        <w:rPr>
          <w:rFonts w:ascii="Calibri" w:hAnsi="Calibri"/>
          <w:color w:val="auto"/>
          <w:sz w:val="24"/>
        </w:rPr>
        <w:t>5 minutes</w:t>
      </w:r>
    </w:p>
    <w:p w14:paraId="6A994E23" w14:textId="49BED57C" w:rsidR="00370AD0" w:rsidRDefault="00E1261C" w:rsidP="007C724E">
      <w:pPr>
        <w:spacing w:line="240" w:lineRule="auto"/>
        <w:contextualSpacing w:val="0"/>
        <w:rPr>
          <w:rFonts w:ascii="Calibri" w:hAnsi="Calibri"/>
          <w:color w:val="auto"/>
          <w:sz w:val="24"/>
        </w:rPr>
      </w:pPr>
      <w:r>
        <w:rPr>
          <w:rFonts w:ascii="Calibri" w:hAnsi="Calibri"/>
          <w:color w:val="auto"/>
          <w:sz w:val="24"/>
        </w:rPr>
        <w:t>September</w:t>
      </w:r>
      <w:r w:rsidR="008A14A1">
        <w:rPr>
          <w:rFonts w:ascii="Calibri" w:hAnsi="Calibri"/>
          <w:color w:val="auto"/>
          <w:sz w:val="24"/>
        </w:rPr>
        <w:t xml:space="preserve"> </w:t>
      </w:r>
      <w:r w:rsidR="00936161">
        <w:rPr>
          <w:rFonts w:ascii="Calibri" w:hAnsi="Calibri"/>
          <w:color w:val="auto"/>
          <w:sz w:val="24"/>
        </w:rPr>
        <w:t>30</w:t>
      </w:r>
      <w:r w:rsidR="004B07EA">
        <w:rPr>
          <w:rFonts w:ascii="Calibri" w:hAnsi="Calibri"/>
          <w:color w:val="auto"/>
          <w:sz w:val="24"/>
        </w:rPr>
        <w:t>, 2</w:t>
      </w:r>
      <w:r w:rsidR="003E7E56">
        <w:rPr>
          <w:rFonts w:ascii="Calibri" w:hAnsi="Calibri"/>
          <w:color w:val="auto"/>
          <w:sz w:val="24"/>
        </w:rPr>
        <w:t>026</w:t>
      </w:r>
    </w:p>
    <w:p w14:paraId="4BA09979" w14:textId="29D7F2FA" w:rsidR="00381EC7" w:rsidRPr="00CD1181" w:rsidRDefault="00381EC7" w:rsidP="00381EC7">
      <w:pPr>
        <w:spacing w:line="240" w:lineRule="auto"/>
        <w:rPr>
          <w:rFonts w:ascii="Calibri" w:hAnsi="Calibri"/>
          <w:sz w:val="24"/>
        </w:rPr>
      </w:pPr>
      <w:r w:rsidRPr="00CD1181">
        <w:rPr>
          <w:rFonts w:ascii="Calibri" w:hAnsi="Calibri"/>
          <w:sz w:val="24"/>
        </w:rPr>
        <w:t xml:space="preserve">Moved: </w:t>
      </w:r>
      <w:r w:rsidR="00476752">
        <w:rPr>
          <w:rFonts w:ascii="Calibri" w:hAnsi="Calibri"/>
          <w:sz w:val="24"/>
        </w:rPr>
        <w:t>Kent</w:t>
      </w:r>
    </w:p>
    <w:p w14:paraId="6B2C82B5" w14:textId="62D65F91" w:rsidR="00381EC7" w:rsidRPr="00CD1181" w:rsidRDefault="00381EC7" w:rsidP="00381EC7">
      <w:pPr>
        <w:spacing w:line="240" w:lineRule="auto"/>
        <w:rPr>
          <w:rFonts w:ascii="Calibri" w:hAnsi="Calibri"/>
          <w:sz w:val="24"/>
        </w:rPr>
      </w:pPr>
      <w:proofErr w:type="gramStart"/>
      <w:r w:rsidRPr="00CD1181">
        <w:rPr>
          <w:rFonts w:ascii="Calibri" w:hAnsi="Calibri"/>
          <w:sz w:val="24"/>
        </w:rPr>
        <w:t>Seconded</w:t>
      </w:r>
      <w:proofErr w:type="gramEnd"/>
      <w:r w:rsidRPr="00CD1181">
        <w:rPr>
          <w:rFonts w:ascii="Calibri" w:hAnsi="Calibri"/>
          <w:sz w:val="24"/>
        </w:rPr>
        <w:t xml:space="preserve">: </w:t>
      </w:r>
      <w:r w:rsidR="00476752">
        <w:rPr>
          <w:rFonts w:ascii="Calibri" w:hAnsi="Calibri"/>
          <w:sz w:val="24"/>
        </w:rPr>
        <w:t>Bailey</w:t>
      </w:r>
    </w:p>
    <w:p w14:paraId="259F4C19" w14:textId="77777777" w:rsidR="00381EC7" w:rsidRPr="00CD1181" w:rsidRDefault="00381EC7" w:rsidP="00381EC7">
      <w:pPr>
        <w:spacing w:line="240" w:lineRule="auto"/>
        <w:rPr>
          <w:rFonts w:ascii="Calibri" w:hAnsi="Calibri"/>
          <w:sz w:val="24"/>
        </w:rPr>
      </w:pPr>
      <w:r w:rsidRPr="00CD1181">
        <w:rPr>
          <w:rFonts w:ascii="Calibri" w:hAnsi="Calibri"/>
          <w:sz w:val="24"/>
        </w:rPr>
        <w:t xml:space="preserve">Discussion: </w:t>
      </w:r>
    </w:p>
    <w:tbl>
      <w:tblPr>
        <w:tblStyle w:val="TableGrid"/>
        <w:tblW w:w="0" w:type="auto"/>
        <w:tblLook w:val="04A0" w:firstRow="1" w:lastRow="0" w:firstColumn="1" w:lastColumn="0" w:noHBand="0" w:noVBand="1"/>
      </w:tblPr>
      <w:tblGrid>
        <w:gridCol w:w="2245"/>
        <w:gridCol w:w="1103"/>
      </w:tblGrid>
      <w:tr w:rsidR="00381EC7" w:rsidRPr="00CD1181" w14:paraId="2BE743CE" w14:textId="77777777" w:rsidTr="002D7B9C">
        <w:trPr>
          <w:trHeight w:val="368"/>
        </w:trPr>
        <w:tc>
          <w:tcPr>
            <w:tcW w:w="2245" w:type="dxa"/>
          </w:tcPr>
          <w:p w14:paraId="6B3715C0" w14:textId="77777777" w:rsidR="00381EC7" w:rsidRPr="00CD1181" w:rsidRDefault="00381EC7" w:rsidP="002D7B9C">
            <w:pPr>
              <w:jc w:val="center"/>
              <w:rPr>
                <w:b/>
                <w:color w:val="404040"/>
                <w:sz w:val="24"/>
              </w:rPr>
            </w:pPr>
            <w:r w:rsidRPr="00CD1181">
              <w:rPr>
                <w:b/>
                <w:color w:val="404040"/>
                <w:sz w:val="24"/>
              </w:rPr>
              <w:lastRenderedPageBreak/>
              <w:t>Member Town</w:t>
            </w:r>
          </w:p>
        </w:tc>
        <w:tc>
          <w:tcPr>
            <w:tcW w:w="1103" w:type="dxa"/>
          </w:tcPr>
          <w:p w14:paraId="3B4A4935" w14:textId="77777777" w:rsidR="00381EC7" w:rsidRPr="00CD1181" w:rsidRDefault="00381EC7" w:rsidP="002D7B9C">
            <w:pPr>
              <w:jc w:val="center"/>
              <w:rPr>
                <w:b/>
                <w:color w:val="404040"/>
                <w:sz w:val="24"/>
              </w:rPr>
            </w:pPr>
            <w:r w:rsidRPr="00CD1181">
              <w:rPr>
                <w:b/>
                <w:color w:val="404040"/>
                <w:sz w:val="24"/>
              </w:rPr>
              <w:t>Vote</w:t>
            </w:r>
          </w:p>
        </w:tc>
      </w:tr>
      <w:tr w:rsidR="00381EC7" w:rsidRPr="00CD1181" w14:paraId="6F292AD0" w14:textId="77777777" w:rsidTr="002D7B9C">
        <w:tc>
          <w:tcPr>
            <w:tcW w:w="2245" w:type="dxa"/>
          </w:tcPr>
          <w:p w14:paraId="62210F99" w14:textId="77777777" w:rsidR="00381EC7" w:rsidRPr="00CD1181" w:rsidRDefault="00381EC7" w:rsidP="002D7B9C">
            <w:pPr>
              <w:rPr>
                <w:bCs/>
                <w:color w:val="404040"/>
                <w:sz w:val="24"/>
              </w:rPr>
            </w:pPr>
            <w:r w:rsidRPr="00CD1181">
              <w:rPr>
                <w:bCs/>
                <w:color w:val="404040"/>
                <w:sz w:val="24"/>
              </w:rPr>
              <w:t>Becket</w:t>
            </w:r>
          </w:p>
        </w:tc>
        <w:tc>
          <w:tcPr>
            <w:tcW w:w="1103" w:type="dxa"/>
          </w:tcPr>
          <w:p w14:paraId="296051A7" w14:textId="5DA9F207" w:rsidR="00381EC7" w:rsidRPr="00CD1181" w:rsidRDefault="00476752" w:rsidP="002D7B9C">
            <w:pPr>
              <w:jc w:val="center"/>
              <w:rPr>
                <w:bCs/>
                <w:color w:val="404040"/>
                <w:sz w:val="24"/>
              </w:rPr>
            </w:pPr>
            <w:r>
              <w:rPr>
                <w:bCs/>
                <w:color w:val="404040"/>
                <w:sz w:val="24"/>
              </w:rPr>
              <w:t>Y</w:t>
            </w:r>
          </w:p>
        </w:tc>
      </w:tr>
      <w:tr w:rsidR="00381EC7" w:rsidRPr="00CD1181" w14:paraId="49AD2121" w14:textId="77777777" w:rsidTr="002D7B9C">
        <w:tc>
          <w:tcPr>
            <w:tcW w:w="2245" w:type="dxa"/>
          </w:tcPr>
          <w:p w14:paraId="195C61C7" w14:textId="77777777" w:rsidR="00381EC7" w:rsidRPr="00CD1181" w:rsidRDefault="00381EC7" w:rsidP="002D7B9C">
            <w:pPr>
              <w:rPr>
                <w:bCs/>
                <w:color w:val="404040"/>
                <w:sz w:val="24"/>
              </w:rPr>
            </w:pPr>
            <w:r w:rsidRPr="00CD1181">
              <w:rPr>
                <w:bCs/>
                <w:color w:val="404040"/>
                <w:sz w:val="24"/>
              </w:rPr>
              <w:t>Heath</w:t>
            </w:r>
          </w:p>
        </w:tc>
        <w:tc>
          <w:tcPr>
            <w:tcW w:w="1103" w:type="dxa"/>
          </w:tcPr>
          <w:p w14:paraId="081FDEA5" w14:textId="5BB6D181" w:rsidR="00381EC7" w:rsidRPr="00CD1181" w:rsidRDefault="00476752" w:rsidP="002D7B9C">
            <w:pPr>
              <w:jc w:val="center"/>
              <w:rPr>
                <w:bCs/>
                <w:color w:val="404040"/>
                <w:sz w:val="24"/>
              </w:rPr>
            </w:pPr>
            <w:r>
              <w:rPr>
                <w:bCs/>
                <w:color w:val="404040"/>
                <w:sz w:val="24"/>
              </w:rPr>
              <w:t>Y</w:t>
            </w:r>
          </w:p>
        </w:tc>
      </w:tr>
      <w:tr w:rsidR="00381EC7" w:rsidRPr="00CD1181" w14:paraId="5E7889CB" w14:textId="77777777" w:rsidTr="002D7B9C">
        <w:tc>
          <w:tcPr>
            <w:tcW w:w="2245" w:type="dxa"/>
          </w:tcPr>
          <w:p w14:paraId="11DCC9E1" w14:textId="77777777" w:rsidR="00381EC7" w:rsidRPr="00CD1181" w:rsidRDefault="00381EC7" w:rsidP="002D7B9C">
            <w:pPr>
              <w:rPr>
                <w:bCs/>
                <w:color w:val="404040"/>
                <w:sz w:val="24"/>
              </w:rPr>
            </w:pPr>
            <w:r w:rsidRPr="00CD1181">
              <w:rPr>
                <w:bCs/>
                <w:color w:val="404040"/>
                <w:sz w:val="24"/>
              </w:rPr>
              <w:t>New Salem</w:t>
            </w:r>
          </w:p>
        </w:tc>
        <w:tc>
          <w:tcPr>
            <w:tcW w:w="1103" w:type="dxa"/>
          </w:tcPr>
          <w:p w14:paraId="5E397CE0" w14:textId="0F902F56" w:rsidR="00381EC7" w:rsidRPr="00CD1181" w:rsidRDefault="00476752" w:rsidP="002D7B9C">
            <w:pPr>
              <w:jc w:val="center"/>
              <w:rPr>
                <w:bCs/>
                <w:color w:val="404040"/>
                <w:sz w:val="24"/>
              </w:rPr>
            </w:pPr>
            <w:r>
              <w:rPr>
                <w:bCs/>
                <w:color w:val="404040"/>
                <w:sz w:val="24"/>
              </w:rPr>
              <w:t>Y</w:t>
            </w:r>
          </w:p>
        </w:tc>
      </w:tr>
      <w:tr w:rsidR="00381EC7" w:rsidRPr="00CD1181" w14:paraId="53ED39F6" w14:textId="77777777" w:rsidTr="002D7B9C">
        <w:tc>
          <w:tcPr>
            <w:tcW w:w="2245" w:type="dxa"/>
          </w:tcPr>
          <w:p w14:paraId="514B2A94" w14:textId="77777777" w:rsidR="00381EC7" w:rsidRPr="00CD1181" w:rsidRDefault="00381EC7" w:rsidP="002D7B9C">
            <w:pPr>
              <w:rPr>
                <w:bCs/>
                <w:color w:val="404040"/>
                <w:sz w:val="24"/>
              </w:rPr>
            </w:pPr>
            <w:r w:rsidRPr="00CD1181">
              <w:rPr>
                <w:bCs/>
                <w:color w:val="404040"/>
                <w:sz w:val="24"/>
              </w:rPr>
              <w:t>Rowe</w:t>
            </w:r>
          </w:p>
        </w:tc>
        <w:tc>
          <w:tcPr>
            <w:tcW w:w="1103" w:type="dxa"/>
          </w:tcPr>
          <w:p w14:paraId="4BAD56F1" w14:textId="2974B82E" w:rsidR="00381EC7" w:rsidRPr="00CD1181" w:rsidRDefault="00476752" w:rsidP="002D7B9C">
            <w:pPr>
              <w:jc w:val="center"/>
              <w:rPr>
                <w:bCs/>
                <w:color w:val="404040"/>
                <w:sz w:val="24"/>
              </w:rPr>
            </w:pPr>
            <w:r>
              <w:rPr>
                <w:bCs/>
                <w:color w:val="404040"/>
                <w:sz w:val="24"/>
              </w:rPr>
              <w:t>Y</w:t>
            </w:r>
          </w:p>
        </w:tc>
      </w:tr>
      <w:tr w:rsidR="00381EC7" w:rsidRPr="00CD1181" w14:paraId="462082EC" w14:textId="77777777" w:rsidTr="002D7B9C">
        <w:tc>
          <w:tcPr>
            <w:tcW w:w="2245" w:type="dxa"/>
          </w:tcPr>
          <w:p w14:paraId="4ED5671C" w14:textId="77777777" w:rsidR="00381EC7" w:rsidRPr="00CD1181" w:rsidRDefault="00381EC7" w:rsidP="002D7B9C">
            <w:pPr>
              <w:rPr>
                <w:bCs/>
                <w:color w:val="404040"/>
                <w:sz w:val="24"/>
              </w:rPr>
            </w:pPr>
            <w:r w:rsidRPr="00CD1181">
              <w:rPr>
                <w:bCs/>
                <w:color w:val="404040"/>
                <w:sz w:val="24"/>
              </w:rPr>
              <w:t>Washington</w:t>
            </w:r>
          </w:p>
        </w:tc>
        <w:tc>
          <w:tcPr>
            <w:tcW w:w="1103" w:type="dxa"/>
          </w:tcPr>
          <w:p w14:paraId="6BE187B8" w14:textId="7DCA908D" w:rsidR="00381EC7" w:rsidRPr="00CD1181" w:rsidRDefault="00476752" w:rsidP="002D7B9C">
            <w:pPr>
              <w:jc w:val="center"/>
              <w:rPr>
                <w:bCs/>
                <w:color w:val="404040"/>
                <w:sz w:val="24"/>
              </w:rPr>
            </w:pPr>
            <w:r>
              <w:rPr>
                <w:bCs/>
                <w:color w:val="404040"/>
                <w:sz w:val="24"/>
              </w:rPr>
              <w:t>Y</w:t>
            </w:r>
          </w:p>
        </w:tc>
      </w:tr>
      <w:tr w:rsidR="00381EC7" w:rsidRPr="00CD1181" w14:paraId="488AB253" w14:textId="77777777" w:rsidTr="002D7B9C">
        <w:tc>
          <w:tcPr>
            <w:tcW w:w="2245" w:type="dxa"/>
          </w:tcPr>
          <w:p w14:paraId="684B72EC" w14:textId="77777777" w:rsidR="00381EC7" w:rsidRPr="00CD1181" w:rsidRDefault="00381EC7" w:rsidP="002D7B9C">
            <w:pPr>
              <w:rPr>
                <w:bCs/>
                <w:color w:val="404040"/>
                <w:sz w:val="24"/>
              </w:rPr>
            </w:pPr>
            <w:r w:rsidRPr="00CD1181">
              <w:rPr>
                <w:bCs/>
                <w:color w:val="404040"/>
                <w:sz w:val="24"/>
              </w:rPr>
              <w:t>Windsor</w:t>
            </w:r>
          </w:p>
        </w:tc>
        <w:tc>
          <w:tcPr>
            <w:tcW w:w="1103" w:type="dxa"/>
          </w:tcPr>
          <w:p w14:paraId="3184A3BF" w14:textId="5F187B3D" w:rsidR="00381EC7" w:rsidRPr="00CD1181" w:rsidRDefault="00476752" w:rsidP="002D7B9C">
            <w:pPr>
              <w:jc w:val="center"/>
              <w:rPr>
                <w:bCs/>
                <w:color w:val="404040"/>
                <w:sz w:val="24"/>
              </w:rPr>
            </w:pPr>
            <w:r>
              <w:rPr>
                <w:bCs/>
                <w:color w:val="404040"/>
                <w:sz w:val="24"/>
              </w:rPr>
              <w:t>Y</w:t>
            </w:r>
          </w:p>
        </w:tc>
      </w:tr>
    </w:tbl>
    <w:p w14:paraId="534EB179" w14:textId="406897EA" w:rsidR="004E640A" w:rsidRDefault="00381EC7" w:rsidP="00ED2813">
      <w:pPr>
        <w:spacing w:line="240" w:lineRule="auto"/>
        <w:contextualSpacing w:val="0"/>
        <w:rPr>
          <w:rFonts w:ascii="Calibri" w:hAnsi="Calibri"/>
          <w:sz w:val="24"/>
        </w:rPr>
      </w:pPr>
      <w:r w:rsidRPr="00CD1181">
        <w:rPr>
          <w:rFonts w:ascii="Calibri" w:hAnsi="Calibri"/>
          <w:sz w:val="24"/>
        </w:rPr>
        <w:t>Result:</w:t>
      </w:r>
      <w:r w:rsidR="00F300D8">
        <w:rPr>
          <w:rFonts w:ascii="Calibri" w:hAnsi="Calibri"/>
          <w:sz w:val="24"/>
        </w:rPr>
        <w:t xml:space="preserve"> Approved</w:t>
      </w:r>
    </w:p>
    <w:p w14:paraId="4997B4CC" w14:textId="77777777" w:rsidR="00381EC7" w:rsidRDefault="00381EC7" w:rsidP="00ED2813">
      <w:pPr>
        <w:spacing w:line="240" w:lineRule="auto"/>
        <w:contextualSpacing w:val="0"/>
        <w:rPr>
          <w:rFonts w:ascii="Calibri" w:hAnsi="Calibri"/>
          <w:color w:val="auto"/>
          <w:sz w:val="24"/>
        </w:rPr>
      </w:pPr>
    </w:p>
    <w:p w14:paraId="6C2160EA" w14:textId="4CE79769" w:rsidR="00313807" w:rsidRDefault="00313807" w:rsidP="00ED2813">
      <w:pPr>
        <w:spacing w:line="240" w:lineRule="auto"/>
        <w:contextualSpacing w:val="0"/>
        <w:rPr>
          <w:rFonts w:ascii="Calibri" w:hAnsi="Calibri"/>
          <w:color w:val="auto"/>
          <w:sz w:val="24"/>
        </w:rPr>
      </w:pPr>
      <w:r>
        <w:rPr>
          <w:rFonts w:ascii="Calibri" w:hAnsi="Calibri"/>
          <w:b/>
          <w:bCs/>
          <w:color w:val="auto"/>
          <w:sz w:val="24"/>
        </w:rPr>
        <w:t>Discussion with Assistant Director candidate</w:t>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r>
        <w:rPr>
          <w:rFonts w:ascii="Calibri" w:hAnsi="Calibri"/>
          <w:b/>
          <w:bCs/>
          <w:color w:val="auto"/>
          <w:sz w:val="24"/>
        </w:rPr>
        <w:tab/>
      </w:r>
    </w:p>
    <w:p w14:paraId="50F28713" w14:textId="77777777" w:rsidR="00E2777F" w:rsidRDefault="00476752" w:rsidP="009E4829">
      <w:pPr>
        <w:spacing w:line="240" w:lineRule="auto"/>
        <w:contextualSpacing w:val="0"/>
        <w:rPr>
          <w:rFonts w:ascii="Calibri" w:hAnsi="Calibri"/>
          <w:color w:val="auto"/>
          <w:sz w:val="24"/>
        </w:rPr>
      </w:pPr>
      <w:r>
        <w:rPr>
          <w:rFonts w:ascii="Calibri" w:hAnsi="Calibri"/>
          <w:color w:val="auto"/>
          <w:sz w:val="24"/>
        </w:rPr>
        <w:t>Passed over</w:t>
      </w:r>
      <w:r w:rsidR="00404912">
        <w:rPr>
          <w:rFonts w:ascii="Calibri" w:hAnsi="Calibri"/>
          <w:color w:val="auto"/>
          <w:sz w:val="24"/>
        </w:rPr>
        <w:t xml:space="preserve"> because the</w:t>
      </w:r>
      <w:r>
        <w:rPr>
          <w:rFonts w:ascii="Calibri" w:hAnsi="Calibri"/>
          <w:color w:val="auto"/>
          <w:sz w:val="24"/>
        </w:rPr>
        <w:t xml:space="preserve"> candidate could not attend this meeting. </w:t>
      </w:r>
    </w:p>
    <w:p w14:paraId="1A31CA42" w14:textId="77777777" w:rsidR="00E2777F" w:rsidRDefault="00E2777F" w:rsidP="009E4829">
      <w:pPr>
        <w:spacing w:line="240" w:lineRule="auto"/>
        <w:contextualSpacing w:val="0"/>
        <w:rPr>
          <w:rFonts w:ascii="Calibri" w:hAnsi="Calibri"/>
          <w:color w:val="auto"/>
          <w:sz w:val="24"/>
        </w:rPr>
      </w:pPr>
    </w:p>
    <w:p w14:paraId="595F7CBB" w14:textId="0BB6FE53" w:rsidR="009E4829" w:rsidRDefault="00476752" w:rsidP="009E4829">
      <w:pPr>
        <w:spacing w:line="240" w:lineRule="auto"/>
        <w:contextualSpacing w:val="0"/>
        <w:rPr>
          <w:rFonts w:ascii="Calibri" w:hAnsi="Calibri"/>
          <w:color w:val="auto"/>
          <w:sz w:val="24"/>
        </w:rPr>
      </w:pPr>
      <w:r>
        <w:rPr>
          <w:rFonts w:ascii="Calibri" w:hAnsi="Calibri"/>
          <w:color w:val="auto"/>
          <w:sz w:val="24"/>
        </w:rPr>
        <w:t>Doug met with her to discuss the job. The main discussion was timing of the transition to E</w:t>
      </w:r>
      <w:r w:rsidR="000177E7">
        <w:rPr>
          <w:rFonts w:ascii="Calibri" w:hAnsi="Calibri"/>
          <w:color w:val="auto"/>
          <w:sz w:val="24"/>
        </w:rPr>
        <w:t xml:space="preserve">xecutive </w:t>
      </w:r>
      <w:r>
        <w:rPr>
          <w:rFonts w:ascii="Calibri" w:hAnsi="Calibri"/>
          <w:color w:val="auto"/>
          <w:sz w:val="24"/>
        </w:rPr>
        <w:t>D</w:t>
      </w:r>
      <w:r w:rsidR="000177E7">
        <w:rPr>
          <w:rFonts w:ascii="Calibri" w:hAnsi="Calibri"/>
          <w:color w:val="auto"/>
          <w:sz w:val="24"/>
        </w:rPr>
        <w:t>irector</w:t>
      </w:r>
      <w:r>
        <w:rPr>
          <w:rFonts w:ascii="Calibri" w:hAnsi="Calibri"/>
          <w:color w:val="auto"/>
          <w:sz w:val="24"/>
        </w:rPr>
        <w:t xml:space="preserve">. </w:t>
      </w:r>
      <w:r w:rsidR="008E12A1">
        <w:rPr>
          <w:rFonts w:ascii="Calibri" w:hAnsi="Calibri"/>
          <w:color w:val="auto"/>
          <w:sz w:val="24"/>
        </w:rPr>
        <w:t xml:space="preserve">There were </w:t>
      </w:r>
      <w:r>
        <w:rPr>
          <w:rFonts w:ascii="Calibri" w:hAnsi="Calibri"/>
          <w:color w:val="auto"/>
          <w:sz w:val="24"/>
        </w:rPr>
        <w:t>2 parts</w:t>
      </w:r>
      <w:r w:rsidR="008E12A1">
        <w:rPr>
          <w:rFonts w:ascii="Calibri" w:hAnsi="Calibri"/>
          <w:color w:val="auto"/>
          <w:sz w:val="24"/>
        </w:rPr>
        <w:t xml:space="preserve"> to that</w:t>
      </w:r>
      <w:r>
        <w:rPr>
          <w:rFonts w:ascii="Calibri" w:hAnsi="Calibri"/>
          <w:color w:val="auto"/>
          <w:sz w:val="24"/>
        </w:rPr>
        <w:t xml:space="preserve">: Gayle’s sense of her readiness and the Board’s sense of her readiness. </w:t>
      </w:r>
      <w:r w:rsidR="008E12A1">
        <w:rPr>
          <w:rFonts w:ascii="Calibri" w:hAnsi="Calibri"/>
          <w:color w:val="auto"/>
          <w:sz w:val="24"/>
        </w:rPr>
        <w:t xml:space="preserve">The plan is to check in after 3 months. She sent Doug a proposed contract. She is not planning to seek additional employment at this </w:t>
      </w:r>
      <w:r w:rsidR="00F300D8">
        <w:rPr>
          <w:rFonts w:ascii="Calibri" w:hAnsi="Calibri"/>
          <w:color w:val="auto"/>
          <w:sz w:val="24"/>
        </w:rPr>
        <w:t>time but</w:t>
      </w:r>
      <w:r w:rsidR="008E12A1">
        <w:rPr>
          <w:rFonts w:ascii="Calibri" w:hAnsi="Calibri"/>
          <w:color w:val="auto"/>
          <w:sz w:val="24"/>
        </w:rPr>
        <w:t xml:space="preserve"> may later.</w:t>
      </w:r>
    </w:p>
    <w:p w14:paraId="5C84B1F8" w14:textId="7EBFDF3B" w:rsidR="008E12A1" w:rsidRDefault="008E12A1" w:rsidP="009E4829">
      <w:pPr>
        <w:spacing w:line="240" w:lineRule="auto"/>
        <w:contextualSpacing w:val="0"/>
        <w:rPr>
          <w:rFonts w:ascii="Calibri" w:hAnsi="Calibri"/>
          <w:color w:val="auto"/>
          <w:sz w:val="24"/>
        </w:rPr>
      </w:pPr>
      <w:r>
        <w:rPr>
          <w:rFonts w:ascii="Calibri" w:hAnsi="Calibri"/>
          <w:color w:val="auto"/>
          <w:sz w:val="24"/>
        </w:rPr>
        <w:t xml:space="preserve">Jeremy thinks there may be a conflict between the desire for </w:t>
      </w:r>
      <w:r w:rsidR="00F300D8">
        <w:rPr>
          <w:rFonts w:ascii="Calibri" w:hAnsi="Calibri"/>
          <w:color w:val="auto"/>
          <w:sz w:val="24"/>
        </w:rPr>
        <w:t>higher</w:t>
      </w:r>
      <w:r>
        <w:rPr>
          <w:rFonts w:ascii="Calibri" w:hAnsi="Calibri"/>
          <w:color w:val="auto"/>
          <w:sz w:val="24"/>
        </w:rPr>
        <w:t xml:space="preserve"> income as ED and the timeframe proposed for determining readiness. Jeremy wanted to know if Jim should be involved in deciding on her readiness. Doug would speak with Jim to understand his reason</w:t>
      </w:r>
      <w:r w:rsidR="000177E7">
        <w:rPr>
          <w:rFonts w:ascii="Calibri" w:hAnsi="Calibri"/>
          <w:color w:val="auto"/>
          <w:sz w:val="24"/>
        </w:rPr>
        <w:t>ing;</w:t>
      </w:r>
      <w:r>
        <w:rPr>
          <w:rFonts w:ascii="Calibri" w:hAnsi="Calibri"/>
          <w:color w:val="auto"/>
          <w:sz w:val="24"/>
        </w:rPr>
        <w:t xml:space="preserve"> Kent suggests the discussion should be with the Board.</w:t>
      </w:r>
    </w:p>
    <w:p w14:paraId="769B4AA6" w14:textId="77777777" w:rsidR="00476752" w:rsidRDefault="00476752" w:rsidP="009E4829">
      <w:pPr>
        <w:spacing w:line="240" w:lineRule="auto"/>
        <w:contextualSpacing w:val="0"/>
        <w:rPr>
          <w:rFonts w:ascii="Calibri" w:hAnsi="Calibri"/>
          <w:color w:val="auto"/>
          <w:sz w:val="24"/>
        </w:rPr>
      </w:pPr>
    </w:p>
    <w:p w14:paraId="6BCE7DC2" w14:textId="199DCDE2" w:rsidR="00404912" w:rsidRPr="009E4829" w:rsidRDefault="00404912" w:rsidP="00404912">
      <w:pPr>
        <w:spacing w:line="240" w:lineRule="auto"/>
        <w:contextualSpacing w:val="0"/>
        <w:rPr>
          <w:rFonts w:ascii="Calibri" w:hAnsi="Calibri"/>
          <w:color w:val="auto"/>
          <w:sz w:val="24"/>
        </w:rPr>
      </w:pPr>
      <w:r w:rsidRPr="009E4829">
        <w:rPr>
          <w:rFonts w:ascii="Calibri" w:hAnsi="Calibri"/>
          <w:b/>
          <w:bCs/>
          <w:color w:val="auto"/>
          <w:sz w:val="24"/>
        </w:rPr>
        <w:t>Discuss AD contract</w:t>
      </w:r>
      <w:r w:rsidRPr="009E4829">
        <w:rPr>
          <w:rFonts w:ascii="Calibri" w:hAnsi="Calibri"/>
          <w:color w:val="auto"/>
          <w:sz w:val="24"/>
        </w:rPr>
        <w:t xml:space="preserve"> </w:t>
      </w:r>
      <w:r>
        <w:rPr>
          <w:rFonts w:ascii="Calibri" w:hAnsi="Calibri"/>
          <w:color w:val="auto"/>
          <w:sz w:val="24"/>
        </w:rPr>
        <w:tab/>
      </w:r>
      <w:r>
        <w:rPr>
          <w:rFonts w:ascii="Calibri" w:hAnsi="Calibri"/>
          <w:color w:val="auto"/>
          <w:sz w:val="24"/>
        </w:rPr>
        <w:tab/>
      </w:r>
      <w:r>
        <w:rPr>
          <w:rFonts w:ascii="Calibri" w:hAnsi="Calibri"/>
          <w:color w:val="auto"/>
          <w:sz w:val="24"/>
        </w:rPr>
        <w:tab/>
      </w:r>
      <w:r>
        <w:rPr>
          <w:rFonts w:ascii="Calibri" w:hAnsi="Calibri"/>
          <w:color w:val="auto"/>
          <w:sz w:val="24"/>
        </w:rPr>
        <w:tab/>
      </w:r>
      <w:r>
        <w:rPr>
          <w:rFonts w:ascii="Calibri" w:hAnsi="Calibri"/>
          <w:color w:val="auto"/>
          <w:sz w:val="24"/>
        </w:rPr>
        <w:tab/>
      </w:r>
      <w:r>
        <w:rPr>
          <w:rFonts w:ascii="Calibri" w:hAnsi="Calibri"/>
          <w:color w:val="auto"/>
          <w:sz w:val="24"/>
        </w:rPr>
        <w:tab/>
      </w:r>
      <w:r>
        <w:rPr>
          <w:rFonts w:ascii="Calibri" w:hAnsi="Calibri"/>
          <w:color w:val="auto"/>
          <w:sz w:val="24"/>
        </w:rPr>
        <w:tab/>
      </w:r>
      <w:r>
        <w:rPr>
          <w:rFonts w:ascii="Calibri" w:hAnsi="Calibri"/>
          <w:color w:val="auto"/>
          <w:sz w:val="24"/>
        </w:rPr>
        <w:tab/>
      </w:r>
      <w:r>
        <w:rPr>
          <w:rFonts w:ascii="Calibri" w:hAnsi="Calibri"/>
          <w:color w:val="auto"/>
          <w:sz w:val="24"/>
        </w:rPr>
        <w:tab/>
      </w:r>
      <w:r>
        <w:rPr>
          <w:rFonts w:ascii="Calibri" w:hAnsi="Calibri"/>
          <w:color w:val="auto"/>
          <w:sz w:val="24"/>
        </w:rPr>
        <w:tab/>
      </w:r>
      <w:r>
        <w:rPr>
          <w:rFonts w:ascii="Calibri" w:hAnsi="Calibri"/>
          <w:color w:val="auto"/>
          <w:sz w:val="24"/>
        </w:rPr>
        <w:tab/>
      </w:r>
    </w:p>
    <w:p w14:paraId="20EE0FA4" w14:textId="1637A769" w:rsidR="001A52BB" w:rsidRDefault="001A52BB" w:rsidP="00404912">
      <w:pPr>
        <w:spacing w:line="240" w:lineRule="auto"/>
        <w:contextualSpacing w:val="0"/>
        <w:rPr>
          <w:rFonts w:ascii="Calibri" w:hAnsi="Calibri"/>
          <w:color w:val="auto"/>
          <w:sz w:val="24"/>
        </w:rPr>
      </w:pPr>
      <w:r>
        <w:rPr>
          <w:rFonts w:ascii="Calibri" w:hAnsi="Calibri"/>
          <w:color w:val="auto"/>
          <w:sz w:val="24"/>
        </w:rPr>
        <w:t>Doug updated the proposed contract as we discussed it.</w:t>
      </w:r>
    </w:p>
    <w:p w14:paraId="6BBB6652" w14:textId="18160C99" w:rsidR="00404912" w:rsidRDefault="005338C4" w:rsidP="00404912">
      <w:pPr>
        <w:spacing w:line="240" w:lineRule="auto"/>
        <w:contextualSpacing w:val="0"/>
        <w:rPr>
          <w:rFonts w:ascii="Calibri" w:hAnsi="Calibri"/>
          <w:color w:val="auto"/>
          <w:sz w:val="24"/>
        </w:rPr>
      </w:pPr>
      <w:r>
        <w:rPr>
          <w:rFonts w:ascii="Calibri" w:hAnsi="Calibri"/>
          <w:color w:val="auto"/>
          <w:sz w:val="24"/>
        </w:rPr>
        <w:t>Jeremy suggests we change our business address – to be discussed at a future meeting.</w:t>
      </w:r>
    </w:p>
    <w:p w14:paraId="53906BA7" w14:textId="3DA7F9A7" w:rsidR="005338C4" w:rsidRDefault="005338C4" w:rsidP="00404912">
      <w:pPr>
        <w:spacing w:line="240" w:lineRule="auto"/>
        <w:contextualSpacing w:val="0"/>
        <w:rPr>
          <w:rFonts w:ascii="Calibri" w:hAnsi="Calibri"/>
          <w:color w:val="auto"/>
          <w:sz w:val="24"/>
        </w:rPr>
      </w:pPr>
      <w:r>
        <w:rPr>
          <w:rFonts w:ascii="Calibri" w:hAnsi="Calibri"/>
          <w:color w:val="auto"/>
          <w:sz w:val="24"/>
        </w:rPr>
        <w:t>We have been paying Jim monthly, but the contract asks for biweekly payment. We meet twice a month, and possibly could pay 26 times/year, common in schools and municipalities, to align with our warrant schedule.</w:t>
      </w:r>
    </w:p>
    <w:p w14:paraId="66F57975" w14:textId="43EC72CA" w:rsidR="000F12E6" w:rsidRDefault="000F12E6" w:rsidP="00404912">
      <w:pPr>
        <w:spacing w:line="240" w:lineRule="auto"/>
        <w:contextualSpacing w:val="0"/>
        <w:rPr>
          <w:rFonts w:ascii="Calibri" w:hAnsi="Calibri"/>
          <w:color w:val="auto"/>
          <w:sz w:val="24"/>
        </w:rPr>
      </w:pPr>
      <w:proofErr w:type="gramStart"/>
      <w:r>
        <w:rPr>
          <w:rFonts w:ascii="Calibri" w:hAnsi="Calibri"/>
          <w:color w:val="auto"/>
          <w:sz w:val="24"/>
        </w:rPr>
        <w:t>We may</w:t>
      </w:r>
      <w:proofErr w:type="gramEnd"/>
      <w:r>
        <w:rPr>
          <w:rFonts w:ascii="Calibri" w:hAnsi="Calibri"/>
          <w:color w:val="auto"/>
          <w:sz w:val="24"/>
        </w:rPr>
        <w:t xml:space="preserve"> want to appoint Jim as an emeritus director.</w:t>
      </w:r>
    </w:p>
    <w:p w14:paraId="5403978D" w14:textId="3C4374E3" w:rsidR="000F12E6" w:rsidRDefault="000F12E6" w:rsidP="00404912">
      <w:pPr>
        <w:spacing w:line="240" w:lineRule="auto"/>
        <w:contextualSpacing w:val="0"/>
        <w:rPr>
          <w:rFonts w:ascii="Calibri" w:hAnsi="Calibri"/>
          <w:color w:val="auto"/>
          <w:sz w:val="24"/>
        </w:rPr>
      </w:pPr>
      <w:r>
        <w:rPr>
          <w:rFonts w:ascii="Calibri" w:hAnsi="Calibri"/>
          <w:color w:val="auto"/>
          <w:sz w:val="24"/>
        </w:rPr>
        <w:t xml:space="preserve">Bob L. reported that paying salaries is done via ACH and can be done remotely. He reminded us to update the website to </w:t>
      </w:r>
      <w:r w:rsidR="00E2777F">
        <w:rPr>
          <w:rFonts w:ascii="Calibri" w:hAnsi="Calibri"/>
          <w:color w:val="auto"/>
          <w:sz w:val="24"/>
        </w:rPr>
        <w:t xml:space="preserve">include </w:t>
      </w:r>
      <w:r>
        <w:rPr>
          <w:rFonts w:ascii="Calibri" w:hAnsi="Calibri"/>
          <w:color w:val="auto"/>
          <w:sz w:val="24"/>
        </w:rPr>
        <w:t>our new AD.</w:t>
      </w:r>
    </w:p>
    <w:p w14:paraId="7D187EA9" w14:textId="367CC58A" w:rsidR="000009F9" w:rsidRDefault="00BD7001" w:rsidP="00404912">
      <w:pPr>
        <w:spacing w:line="240" w:lineRule="auto"/>
        <w:contextualSpacing w:val="0"/>
        <w:rPr>
          <w:rFonts w:ascii="Calibri" w:hAnsi="Calibri"/>
          <w:color w:val="auto"/>
          <w:sz w:val="24"/>
        </w:rPr>
      </w:pPr>
      <w:r>
        <w:rPr>
          <w:rFonts w:ascii="Calibri" w:hAnsi="Calibri"/>
          <w:color w:val="auto"/>
          <w:sz w:val="24"/>
        </w:rPr>
        <w:t>Jim stated that we should have WCF monitor NJUNS. Doug suggested we work with WCF to amend our contract on this subject. Jim stated that WCF contracts with other towns may have specific charges for monitoring NJUNS.</w:t>
      </w:r>
    </w:p>
    <w:p w14:paraId="53BDA6FC" w14:textId="451A543A" w:rsidR="000F12E6" w:rsidRDefault="00B677ED" w:rsidP="00404912">
      <w:pPr>
        <w:spacing w:line="240" w:lineRule="auto"/>
        <w:contextualSpacing w:val="0"/>
        <w:rPr>
          <w:rFonts w:ascii="Calibri" w:hAnsi="Calibri"/>
          <w:color w:val="auto"/>
          <w:sz w:val="24"/>
        </w:rPr>
      </w:pPr>
      <w:r>
        <w:rPr>
          <w:rFonts w:ascii="Calibri" w:hAnsi="Calibri"/>
          <w:color w:val="auto"/>
          <w:sz w:val="24"/>
        </w:rPr>
        <w:t>Doug will confirm that Appendix A</w:t>
      </w:r>
      <w:r w:rsidR="000177E7">
        <w:rPr>
          <w:rFonts w:ascii="Calibri" w:hAnsi="Calibri"/>
          <w:color w:val="auto"/>
          <w:sz w:val="24"/>
        </w:rPr>
        <w:t xml:space="preserve"> of the agreement</w:t>
      </w:r>
      <w:r>
        <w:rPr>
          <w:rFonts w:ascii="Calibri" w:hAnsi="Calibri"/>
          <w:color w:val="auto"/>
          <w:sz w:val="24"/>
        </w:rPr>
        <w:t xml:space="preserve"> matches the ED job description posted on the website</w:t>
      </w:r>
      <w:r w:rsidR="001F40A6">
        <w:rPr>
          <w:rFonts w:ascii="Calibri" w:hAnsi="Calibri"/>
          <w:color w:val="auto"/>
          <w:sz w:val="24"/>
        </w:rPr>
        <w:t xml:space="preserve"> (Kent will send it to him)</w:t>
      </w:r>
      <w:r>
        <w:rPr>
          <w:rFonts w:ascii="Calibri" w:hAnsi="Calibri"/>
          <w:color w:val="auto"/>
          <w:sz w:val="24"/>
        </w:rPr>
        <w:t xml:space="preserve"> and add any missing items to the contract.</w:t>
      </w:r>
    </w:p>
    <w:p w14:paraId="3ECBFB78" w14:textId="4376087B" w:rsidR="00404912" w:rsidRPr="00313807" w:rsidRDefault="00404912" w:rsidP="00404912">
      <w:pPr>
        <w:spacing w:line="240" w:lineRule="auto"/>
        <w:contextualSpacing w:val="0"/>
        <w:rPr>
          <w:rFonts w:ascii="Calibri" w:hAnsi="Calibri"/>
          <w:color w:val="auto"/>
          <w:sz w:val="24"/>
        </w:rPr>
      </w:pPr>
    </w:p>
    <w:p w14:paraId="48E5E060" w14:textId="4F7A4BA4" w:rsidR="009E4829" w:rsidRPr="001F40A6" w:rsidRDefault="001F40A6" w:rsidP="009E4829">
      <w:pPr>
        <w:spacing w:line="240" w:lineRule="auto"/>
        <w:contextualSpacing w:val="0"/>
        <w:rPr>
          <w:rFonts w:ascii="Calibri" w:hAnsi="Calibri"/>
          <w:b/>
          <w:bCs/>
          <w:color w:val="auto"/>
          <w:sz w:val="24"/>
        </w:rPr>
      </w:pPr>
      <w:r w:rsidRPr="001F40A6">
        <w:rPr>
          <w:rFonts w:ascii="Calibri" w:hAnsi="Calibri"/>
          <w:b/>
          <w:bCs/>
          <w:color w:val="auto"/>
          <w:sz w:val="24"/>
        </w:rPr>
        <w:t xml:space="preserve">Motion to approve the WW agreement draft and offer to Gayle Huntress as the contract. </w:t>
      </w:r>
    </w:p>
    <w:p w14:paraId="5BFFCEC0" w14:textId="7D12686C" w:rsidR="00381EC7" w:rsidRPr="00CD1181" w:rsidRDefault="00381EC7" w:rsidP="00381EC7">
      <w:pPr>
        <w:spacing w:line="240" w:lineRule="auto"/>
        <w:rPr>
          <w:rFonts w:ascii="Calibri" w:hAnsi="Calibri"/>
          <w:sz w:val="24"/>
        </w:rPr>
      </w:pPr>
      <w:r w:rsidRPr="00CD1181">
        <w:rPr>
          <w:rFonts w:ascii="Calibri" w:hAnsi="Calibri"/>
          <w:sz w:val="24"/>
        </w:rPr>
        <w:t xml:space="preserve">Moved: </w:t>
      </w:r>
      <w:r w:rsidR="001F40A6">
        <w:rPr>
          <w:rFonts w:ascii="Calibri" w:hAnsi="Calibri"/>
          <w:sz w:val="24"/>
        </w:rPr>
        <w:t>Kent</w:t>
      </w:r>
    </w:p>
    <w:p w14:paraId="7FAB7104" w14:textId="7D96D032" w:rsidR="00381EC7" w:rsidRPr="00CD1181" w:rsidRDefault="00381EC7" w:rsidP="00381EC7">
      <w:pPr>
        <w:spacing w:line="240" w:lineRule="auto"/>
        <w:rPr>
          <w:rFonts w:ascii="Calibri" w:hAnsi="Calibri"/>
          <w:sz w:val="24"/>
        </w:rPr>
      </w:pPr>
      <w:proofErr w:type="gramStart"/>
      <w:r w:rsidRPr="00CD1181">
        <w:rPr>
          <w:rFonts w:ascii="Calibri" w:hAnsi="Calibri"/>
          <w:sz w:val="24"/>
        </w:rPr>
        <w:t>Seconded</w:t>
      </w:r>
      <w:proofErr w:type="gramEnd"/>
      <w:r w:rsidRPr="00CD1181">
        <w:rPr>
          <w:rFonts w:ascii="Calibri" w:hAnsi="Calibri"/>
          <w:sz w:val="24"/>
        </w:rPr>
        <w:t xml:space="preserve">: </w:t>
      </w:r>
      <w:r w:rsidR="001F40A6">
        <w:rPr>
          <w:rFonts w:ascii="Calibri" w:hAnsi="Calibri"/>
          <w:sz w:val="24"/>
        </w:rPr>
        <w:t>Bailey</w:t>
      </w:r>
    </w:p>
    <w:p w14:paraId="6F1B9B6A" w14:textId="77777777" w:rsidR="00381EC7" w:rsidRPr="00CD1181" w:rsidRDefault="00381EC7" w:rsidP="00381EC7">
      <w:pPr>
        <w:spacing w:line="240" w:lineRule="auto"/>
        <w:rPr>
          <w:rFonts w:ascii="Calibri" w:hAnsi="Calibri"/>
          <w:sz w:val="24"/>
        </w:rPr>
      </w:pPr>
      <w:r w:rsidRPr="00CD1181">
        <w:rPr>
          <w:rFonts w:ascii="Calibri" w:hAnsi="Calibri"/>
          <w:sz w:val="24"/>
        </w:rPr>
        <w:t xml:space="preserve">Discussion: </w:t>
      </w:r>
    </w:p>
    <w:tbl>
      <w:tblPr>
        <w:tblStyle w:val="TableGrid"/>
        <w:tblW w:w="0" w:type="auto"/>
        <w:tblLook w:val="04A0" w:firstRow="1" w:lastRow="0" w:firstColumn="1" w:lastColumn="0" w:noHBand="0" w:noVBand="1"/>
      </w:tblPr>
      <w:tblGrid>
        <w:gridCol w:w="2245"/>
        <w:gridCol w:w="1103"/>
      </w:tblGrid>
      <w:tr w:rsidR="00381EC7" w:rsidRPr="00CD1181" w14:paraId="57F5083A" w14:textId="77777777" w:rsidTr="002D7B9C">
        <w:trPr>
          <w:trHeight w:val="368"/>
        </w:trPr>
        <w:tc>
          <w:tcPr>
            <w:tcW w:w="2245" w:type="dxa"/>
          </w:tcPr>
          <w:p w14:paraId="1126202E" w14:textId="77777777" w:rsidR="00381EC7" w:rsidRPr="00CD1181" w:rsidRDefault="00381EC7" w:rsidP="002D7B9C">
            <w:pPr>
              <w:jc w:val="center"/>
              <w:rPr>
                <w:b/>
                <w:color w:val="404040"/>
                <w:sz w:val="24"/>
              </w:rPr>
            </w:pPr>
            <w:r w:rsidRPr="00CD1181">
              <w:rPr>
                <w:b/>
                <w:color w:val="404040"/>
                <w:sz w:val="24"/>
              </w:rPr>
              <w:t>Member Town</w:t>
            </w:r>
          </w:p>
        </w:tc>
        <w:tc>
          <w:tcPr>
            <w:tcW w:w="1103" w:type="dxa"/>
          </w:tcPr>
          <w:p w14:paraId="7EAD431F" w14:textId="77777777" w:rsidR="00381EC7" w:rsidRPr="00CD1181" w:rsidRDefault="00381EC7" w:rsidP="002D7B9C">
            <w:pPr>
              <w:jc w:val="center"/>
              <w:rPr>
                <w:b/>
                <w:color w:val="404040"/>
                <w:sz w:val="24"/>
              </w:rPr>
            </w:pPr>
            <w:r w:rsidRPr="00CD1181">
              <w:rPr>
                <w:b/>
                <w:color w:val="404040"/>
                <w:sz w:val="24"/>
              </w:rPr>
              <w:t>Vote</w:t>
            </w:r>
          </w:p>
        </w:tc>
      </w:tr>
      <w:tr w:rsidR="00381EC7" w:rsidRPr="00CD1181" w14:paraId="231551E9" w14:textId="77777777" w:rsidTr="002D7B9C">
        <w:tc>
          <w:tcPr>
            <w:tcW w:w="2245" w:type="dxa"/>
          </w:tcPr>
          <w:p w14:paraId="6E497E98" w14:textId="77777777" w:rsidR="00381EC7" w:rsidRPr="00CD1181" w:rsidRDefault="00381EC7" w:rsidP="002D7B9C">
            <w:pPr>
              <w:rPr>
                <w:bCs/>
                <w:color w:val="404040"/>
                <w:sz w:val="24"/>
              </w:rPr>
            </w:pPr>
            <w:r w:rsidRPr="00CD1181">
              <w:rPr>
                <w:bCs/>
                <w:color w:val="404040"/>
                <w:sz w:val="24"/>
              </w:rPr>
              <w:t>Becket</w:t>
            </w:r>
          </w:p>
        </w:tc>
        <w:tc>
          <w:tcPr>
            <w:tcW w:w="1103" w:type="dxa"/>
          </w:tcPr>
          <w:p w14:paraId="148A9225" w14:textId="1DBE13EA" w:rsidR="00381EC7" w:rsidRPr="00CD1181" w:rsidRDefault="001F40A6" w:rsidP="002D7B9C">
            <w:pPr>
              <w:jc w:val="center"/>
              <w:rPr>
                <w:bCs/>
                <w:color w:val="404040"/>
                <w:sz w:val="24"/>
              </w:rPr>
            </w:pPr>
            <w:r>
              <w:rPr>
                <w:bCs/>
                <w:color w:val="404040"/>
                <w:sz w:val="24"/>
              </w:rPr>
              <w:t>Y</w:t>
            </w:r>
          </w:p>
        </w:tc>
      </w:tr>
      <w:tr w:rsidR="00381EC7" w:rsidRPr="00CD1181" w14:paraId="5005D885" w14:textId="77777777" w:rsidTr="002D7B9C">
        <w:tc>
          <w:tcPr>
            <w:tcW w:w="2245" w:type="dxa"/>
          </w:tcPr>
          <w:p w14:paraId="03F42187" w14:textId="77777777" w:rsidR="00381EC7" w:rsidRPr="00CD1181" w:rsidRDefault="00381EC7" w:rsidP="002D7B9C">
            <w:pPr>
              <w:rPr>
                <w:bCs/>
                <w:color w:val="404040"/>
                <w:sz w:val="24"/>
              </w:rPr>
            </w:pPr>
            <w:r w:rsidRPr="00CD1181">
              <w:rPr>
                <w:bCs/>
                <w:color w:val="404040"/>
                <w:sz w:val="24"/>
              </w:rPr>
              <w:t>Heath</w:t>
            </w:r>
          </w:p>
        </w:tc>
        <w:tc>
          <w:tcPr>
            <w:tcW w:w="1103" w:type="dxa"/>
          </w:tcPr>
          <w:p w14:paraId="47B6EF44" w14:textId="200EB454" w:rsidR="00381EC7" w:rsidRPr="00CD1181" w:rsidRDefault="001F40A6" w:rsidP="002D7B9C">
            <w:pPr>
              <w:jc w:val="center"/>
              <w:rPr>
                <w:bCs/>
                <w:color w:val="404040"/>
                <w:sz w:val="24"/>
              </w:rPr>
            </w:pPr>
            <w:r>
              <w:rPr>
                <w:bCs/>
                <w:color w:val="404040"/>
                <w:sz w:val="24"/>
              </w:rPr>
              <w:t>Y</w:t>
            </w:r>
          </w:p>
        </w:tc>
      </w:tr>
      <w:tr w:rsidR="00381EC7" w:rsidRPr="00CD1181" w14:paraId="3BF729BB" w14:textId="77777777" w:rsidTr="002D7B9C">
        <w:tc>
          <w:tcPr>
            <w:tcW w:w="2245" w:type="dxa"/>
          </w:tcPr>
          <w:p w14:paraId="0B5057D6" w14:textId="77777777" w:rsidR="00381EC7" w:rsidRPr="00CD1181" w:rsidRDefault="00381EC7" w:rsidP="002D7B9C">
            <w:pPr>
              <w:rPr>
                <w:bCs/>
                <w:color w:val="404040"/>
                <w:sz w:val="24"/>
              </w:rPr>
            </w:pPr>
            <w:r w:rsidRPr="00CD1181">
              <w:rPr>
                <w:bCs/>
                <w:color w:val="404040"/>
                <w:sz w:val="24"/>
              </w:rPr>
              <w:t>New Salem</w:t>
            </w:r>
          </w:p>
        </w:tc>
        <w:tc>
          <w:tcPr>
            <w:tcW w:w="1103" w:type="dxa"/>
          </w:tcPr>
          <w:p w14:paraId="24466757" w14:textId="6F28B675" w:rsidR="00381EC7" w:rsidRPr="00CD1181" w:rsidRDefault="001F40A6" w:rsidP="002D7B9C">
            <w:pPr>
              <w:jc w:val="center"/>
              <w:rPr>
                <w:bCs/>
                <w:color w:val="404040"/>
                <w:sz w:val="24"/>
              </w:rPr>
            </w:pPr>
            <w:r>
              <w:rPr>
                <w:bCs/>
                <w:color w:val="404040"/>
                <w:sz w:val="24"/>
              </w:rPr>
              <w:t>Y</w:t>
            </w:r>
          </w:p>
        </w:tc>
      </w:tr>
      <w:tr w:rsidR="00381EC7" w:rsidRPr="00CD1181" w14:paraId="672F5078" w14:textId="77777777" w:rsidTr="002D7B9C">
        <w:tc>
          <w:tcPr>
            <w:tcW w:w="2245" w:type="dxa"/>
          </w:tcPr>
          <w:p w14:paraId="1408BC75" w14:textId="77777777" w:rsidR="00381EC7" w:rsidRPr="00CD1181" w:rsidRDefault="00381EC7" w:rsidP="002D7B9C">
            <w:pPr>
              <w:rPr>
                <w:bCs/>
                <w:color w:val="404040"/>
                <w:sz w:val="24"/>
              </w:rPr>
            </w:pPr>
            <w:r w:rsidRPr="00CD1181">
              <w:rPr>
                <w:bCs/>
                <w:color w:val="404040"/>
                <w:sz w:val="24"/>
              </w:rPr>
              <w:t>Rowe</w:t>
            </w:r>
          </w:p>
        </w:tc>
        <w:tc>
          <w:tcPr>
            <w:tcW w:w="1103" w:type="dxa"/>
          </w:tcPr>
          <w:p w14:paraId="2E329FF5" w14:textId="07EC8C56" w:rsidR="00381EC7" w:rsidRPr="00CD1181" w:rsidRDefault="001F40A6" w:rsidP="002D7B9C">
            <w:pPr>
              <w:jc w:val="center"/>
              <w:rPr>
                <w:bCs/>
                <w:color w:val="404040"/>
                <w:sz w:val="24"/>
              </w:rPr>
            </w:pPr>
            <w:r>
              <w:rPr>
                <w:bCs/>
                <w:color w:val="404040"/>
                <w:sz w:val="24"/>
              </w:rPr>
              <w:t>Y</w:t>
            </w:r>
          </w:p>
        </w:tc>
      </w:tr>
      <w:tr w:rsidR="00381EC7" w:rsidRPr="00CD1181" w14:paraId="7A3885B1" w14:textId="77777777" w:rsidTr="002D7B9C">
        <w:tc>
          <w:tcPr>
            <w:tcW w:w="2245" w:type="dxa"/>
          </w:tcPr>
          <w:p w14:paraId="1D2EFCF6" w14:textId="77777777" w:rsidR="00381EC7" w:rsidRPr="00CD1181" w:rsidRDefault="00381EC7" w:rsidP="002D7B9C">
            <w:pPr>
              <w:rPr>
                <w:bCs/>
                <w:color w:val="404040"/>
                <w:sz w:val="24"/>
              </w:rPr>
            </w:pPr>
            <w:r w:rsidRPr="00CD1181">
              <w:rPr>
                <w:bCs/>
                <w:color w:val="404040"/>
                <w:sz w:val="24"/>
              </w:rPr>
              <w:t>Washington</w:t>
            </w:r>
          </w:p>
        </w:tc>
        <w:tc>
          <w:tcPr>
            <w:tcW w:w="1103" w:type="dxa"/>
          </w:tcPr>
          <w:p w14:paraId="2EAB3C64" w14:textId="18D06D07" w:rsidR="00381EC7" w:rsidRPr="00CD1181" w:rsidRDefault="001F40A6" w:rsidP="002D7B9C">
            <w:pPr>
              <w:jc w:val="center"/>
              <w:rPr>
                <w:bCs/>
                <w:color w:val="404040"/>
                <w:sz w:val="24"/>
              </w:rPr>
            </w:pPr>
            <w:r>
              <w:rPr>
                <w:bCs/>
                <w:color w:val="404040"/>
                <w:sz w:val="24"/>
              </w:rPr>
              <w:t>Y</w:t>
            </w:r>
          </w:p>
        </w:tc>
      </w:tr>
      <w:tr w:rsidR="00381EC7" w:rsidRPr="00CD1181" w14:paraId="4029B121" w14:textId="77777777" w:rsidTr="002D7B9C">
        <w:tc>
          <w:tcPr>
            <w:tcW w:w="2245" w:type="dxa"/>
          </w:tcPr>
          <w:p w14:paraId="656DCE6F" w14:textId="77777777" w:rsidR="00381EC7" w:rsidRPr="00CD1181" w:rsidRDefault="00381EC7" w:rsidP="002D7B9C">
            <w:pPr>
              <w:rPr>
                <w:bCs/>
                <w:color w:val="404040"/>
                <w:sz w:val="24"/>
              </w:rPr>
            </w:pPr>
            <w:r w:rsidRPr="00CD1181">
              <w:rPr>
                <w:bCs/>
                <w:color w:val="404040"/>
                <w:sz w:val="24"/>
              </w:rPr>
              <w:t>Windsor</w:t>
            </w:r>
          </w:p>
        </w:tc>
        <w:tc>
          <w:tcPr>
            <w:tcW w:w="1103" w:type="dxa"/>
          </w:tcPr>
          <w:p w14:paraId="40957155" w14:textId="0EF35859" w:rsidR="00381EC7" w:rsidRPr="00CD1181" w:rsidRDefault="001F40A6" w:rsidP="002D7B9C">
            <w:pPr>
              <w:jc w:val="center"/>
              <w:rPr>
                <w:bCs/>
                <w:color w:val="404040"/>
                <w:sz w:val="24"/>
              </w:rPr>
            </w:pPr>
            <w:r>
              <w:rPr>
                <w:bCs/>
                <w:color w:val="404040"/>
                <w:sz w:val="24"/>
              </w:rPr>
              <w:t>Y</w:t>
            </w:r>
          </w:p>
        </w:tc>
      </w:tr>
    </w:tbl>
    <w:p w14:paraId="15450175" w14:textId="0883D4D9" w:rsidR="009E4829" w:rsidRDefault="00381EC7" w:rsidP="009E4829">
      <w:pPr>
        <w:spacing w:line="240" w:lineRule="auto"/>
        <w:contextualSpacing w:val="0"/>
        <w:rPr>
          <w:rFonts w:ascii="Calibri" w:hAnsi="Calibri"/>
          <w:sz w:val="24"/>
        </w:rPr>
      </w:pPr>
      <w:r w:rsidRPr="00CD1181">
        <w:rPr>
          <w:rFonts w:ascii="Calibri" w:hAnsi="Calibri"/>
          <w:sz w:val="24"/>
        </w:rPr>
        <w:t>Result:</w:t>
      </w:r>
      <w:r w:rsidR="001F40A6">
        <w:rPr>
          <w:rFonts w:ascii="Calibri" w:hAnsi="Calibri"/>
          <w:sz w:val="24"/>
        </w:rPr>
        <w:t xml:space="preserve"> Approved</w:t>
      </w:r>
    </w:p>
    <w:p w14:paraId="2ED0CDCF" w14:textId="77777777" w:rsidR="001F40A6" w:rsidRDefault="001F40A6" w:rsidP="009E4829">
      <w:pPr>
        <w:spacing w:line="240" w:lineRule="auto"/>
        <w:contextualSpacing w:val="0"/>
        <w:rPr>
          <w:rFonts w:ascii="Calibri" w:hAnsi="Calibri"/>
          <w:sz w:val="24"/>
        </w:rPr>
      </w:pPr>
    </w:p>
    <w:p w14:paraId="547FE18F" w14:textId="5687CE76" w:rsidR="001F40A6" w:rsidRDefault="001F40A6" w:rsidP="009E4829">
      <w:pPr>
        <w:spacing w:line="240" w:lineRule="auto"/>
        <w:contextualSpacing w:val="0"/>
        <w:rPr>
          <w:rFonts w:ascii="Calibri" w:hAnsi="Calibri"/>
          <w:sz w:val="24"/>
        </w:rPr>
      </w:pPr>
      <w:r>
        <w:rPr>
          <w:rFonts w:ascii="Calibri" w:hAnsi="Calibri"/>
          <w:sz w:val="24"/>
        </w:rPr>
        <w:t>Jeremy used Claude to compare the</w:t>
      </w:r>
      <w:r w:rsidR="00F300D8">
        <w:rPr>
          <w:rFonts w:ascii="Calibri" w:hAnsi="Calibri"/>
          <w:sz w:val="24"/>
        </w:rPr>
        <w:t xml:space="preserve"> </w:t>
      </w:r>
      <w:r w:rsidR="006C589C">
        <w:rPr>
          <w:rFonts w:ascii="Calibri" w:hAnsi="Calibri"/>
          <w:sz w:val="24"/>
        </w:rPr>
        <w:t>agreement draft’s</w:t>
      </w:r>
      <w:r>
        <w:rPr>
          <w:rFonts w:ascii="Calibri" w:hAnsi="Calibri"/>
          <w:sz w:val="24"/>
        </w:rPr>
        <w:t xml:space="preserve"> Appendix A to the website ED description and found some significant differences. Kent proposed that we use our version and Doug will update the document. Jeremy will send Doug the Claude comparison.</w:t>
      </w:r>
    </w:p>
    <w:p w14:paraId="49C32BB4" w14:textId="28B9ACBE" w:rsidR="001F40A6" w:rsidRDefault="001F40A6" w:rsidP="009E4829">
      <w:pPr>
        <w:spacing w:line="240" w:lineRule="auto"/>
        <w:contextualSpacing w:val="0"/>
        <w:rPr>
          <w:rFonts w:ascii="Calibri" w:hAnsi="Calibri"/>
          <w:sz w:val="24"/>
        </w:rPr>
      </w:pPr>
      <w:r>
        <w:rPr>
          <w:rFonts w:ascii="Calibri" w:hAnsi="Calibri"/>
          <w:sz w:val="24"/>
        </w:rPr>
        <w:t>Motion to rescind the vote</w:t>
      </w:r>
    </w:p>
    <w:p w14:paraId="626A3D96" w14:textId="6446272D" w:rsidR="001F40A6" w:rsidRPr="00CD1181" w:rsidRDefault="001F40A6" w:rsidP="001F40A6">
      <w:pPr>
        <w:spacing w:line="240" w:lineRule="auto"/>
        <w:rPr>
          <w:rFonts w:ascii="Calibri" w:hAnsi="Calibri"/>
          <w:sz w:val="24"/>
        </w:rPr>
      </w:pPr>
      <w:bookmarkStart w:id="1" w:name="_Hlk144816927"/>
      <w:r w:rsidRPr="00CD1181">
        <w:rPr>
          <w:rFonts w:ascii="Calibri" w:hAnsi="Calibri"/>
          <w:sz w:val="24"/>
        </w:rPr>
        <w:t xml:space="preserve">Moved: </w:t>
      </w:r>
      <w:r>
        <w:rPr>
          <w:rFonts w:ascii="Calibri" w:hAnsi="Calibri"/>
          <w:sz w:val="24"/>
        </w:rPr>
        <w:t>David</w:t>
      </w:r>
    </w:p>
    <w:p w14:paraId="20C98D38" w14:textId="6B2753C5" w:rsidR="001F40A6" w:rsidRPr="00CD1181" w:rsidRDefault="001F40A6" w:rsidP="001F40A6">
      <w:pPr>
        <w:spacing w:line="240" w:lineRule="auto"/>
        <w:rPr>
          <w:rFonts w:ascii="Calibri" w:hAnsi="Calibri"/>
          <w:sz w:val="24"/>
        </w:rPr>
      </w:pPr>
      <w:proofErr w:type="gramStart"/>
      <w:r w:rsidRPr="00CD1181">
        <w:rPr>
          <w:rFonts w:ascii="Calibri" w:hAnsi="Calibri"/>
          <w:sz w:val="24"/>
        </w:rPr>
        <w:t>Seconded</w:t>
      </w:r>
      <w:proofErr w:type="gramEnd"/>
      <w:r w:rsidRPr="00CD1181">
        <w:rPr>
          <w:rFonts w:ascii="Calibri" w:hAnsi="Calibri"/>
          <w:sz w:val="24"/>
        </w:rPr>
        <w:t xml:space="preserve">: </w:t>
      </w:r>
      <w:r>
        <w:rPr>
          <w:rFonts w:ascii="Calibri" w:hAnsi="Calibri"/>
          <w:sz w:val="24"/>
        </w:rPr>
        <w:t>Bailey</w:t>
      </w:r>
    </w:p>
    <w:p w14:paraId="6F3B5C22" w14:textId="77777777" w:rsidR="001F40A6" w:rsidRPr="00CD1181" w:rsidRDefault="001F40A6" w:rsidP="001F40A6">
      <w:pPr>
        <w:spacing w:line="240" w:lineRule="auto"/>
        <w:rPr>
          <w:rFonts w:ascii="Calibri" w:hAnsi="Calibri"/>
          <w:sz w:val="24"/>
        </w:rPr>
      </w:pPr>
      <w:r w:rsidRPr="00CD1181">
        <w:rPr>
          <w:rFonts w:ascii="Calibri" w:hAnsi="Calibri"/>
          <w:sz w:val="24"/>
        </w:rPr>
        <w:t xml:space="preserve">Discussion: </w:t>
      </w:r>
    </w:p>
    <w:tbl>
      <w:tblPr>
        <w:tblStyle w:val="TableGrid"/>
        <w:tblW w:w="0" w:type="auto"/>
        <w:tblLook w:val="04A0" w:firstRow="1" w:lastRow="0" w:firstColumn="1" w:lastColumn="0" w:noHBand="0" w:noVBand="1"/>
      </w:tblPr>
      <w:tblGrid>
        <w:gridCol w:w="2245"/>
        <w:gridCol w:w="1103"/>
      </w:tblGrid>
      <w:tr w:rsidR="001F40A6" w:rsidRPr="00CD1181" w14:paraId="40960E31" w14:textId="77777777" w:rsidTr="002D7B9C">
        <w:trPr>
          <w:trHeight w:val="368"/>
        </w:trPr>
        <w:tc>
          <w:tcPr>
            <w:tcW w:w="2245" w:type="dxa"/>
          </w:tcPr>
          <w:p w14:paraId="534A666F" w14:textId="77777777" w:rsidR="001F40A6" w:rsidRPr="00CD1181" w:rsidRDefault="001F40A6" w:rsidP="002D7B9C">
            <w:pPr>
              <w:jc w:val="center"/>
              <w:rPr>
                <w:b/>
                <w:color w:val="404040"/>
                <w:sz w:val="24"/>
              </w:rPr>
            </w:pPr>
            <w:r w:rsidRPr="00CD1181">
              <w:rPr>
                <w:b/>
                <w:color w:val="404040"/>
                <w:sz w:val="24"/>
              </w:rPr>
              <w:t>Member Town</w:t>
            </w:r>
          </w:p>
        </w:tc>
        <w:tc>
          <w:tcPr>
            <w:tcW w:w="1103" w:type="dxa"/>
          </w:tcPr>
          <w:p w14:paraId="68488152" w14:textId="77777777" w:rsidR="001F40A6" w:rsidRPr="00CD1181" w:rsidRDefault="001F40A6" w:rsidP="002D7B9C">
            <w:pPr>
              <w:jc w:val="center"/>
              <w:rPr>
                <w:b/>
                <w:color w:val="404040"/>
                <w:sz w:val="24"/>
              </w:rPr>
            </w:pPr>
            <w:r w:rsidRPr="00CD1181">
              <w:rPr>
                <w:b/>
                <w:color w:val="404040"/>
                <w:sz w:val="24"/>
              </w:rPr>
              <w:t>Vote</w:t>
            </w:r>
          </w:p>
        </w:tc>
      </w:tr>
      <w:tr w:rsidR="001F40A6" w:rsidRPr="00CD1181" w14:paraId="2F40BB72" w14:textId="77777777" w:rsidTr="002D7B9C">
        <w:tc>
          <w:tcPr>
            <w:tcW w:w="2245" w:type="dxa"/>
          </w:tcPr>
          <w:p w14:paraId="57AB3AC0" w14:textId="77777777" w:rsidR="001F40A6" w:rsidRPr="00CD1181" w:rsidRDefault="001F40A6" w:rsidP="002D7B9C">
            <w:pPr>
              <w:rPr>
                <w:bCs/>
                <w:color w:val="404040"/>
                <w:sz w:val="24"/>
              </w:rPr>
            </w:pPr>
            <w:r w:rsidRPr="00CD1181">
              <w:rPr>
                <w:bCs/>
                <w:color w:val="404040"/>
                <w:sz w:val="24"/>
              </w:rPr>
              <w:t>Becket</w:t>
            </w:r>
          </w:p>
        </w:tc>
        <w:tc>
          <w:tcPr>
            <w:tcW w:w="1103" w:type="dxa"/>
          </w:tcPr>
          <w:p w14:paraId="5EF9C67E" w14:textId="5EC58C53" w:rsidR="001F40A6" w:rsidRPr="00CD1181" w:rsidRDefault="001F40A6" w:rsidP="002D7B9C">
            <w:pPr>
              <w:jc w:val="center"/>
              <w:rPr>
                <w:bCs/>
                <w:color w:val="404040"/>
                <w:sz w:val="24"/>
              </w:rPr>
            </w:pPr>
            <w:r>
              <w:rPr>
                <w:bCs/>
                <w:color w:val="404040"/>
                <w:sz w:val="24"/>
              </w:rPr>
              <w:t>Y</w:t>
            </w:r>
          </w:p>
        </w:tc>
      </w:tr>
      <w:tr w:rsidR="001F40A6" w:rsidRPr="00CD1181" w14:paraId="004CC3EE" w14:textId="77777777" w:rsidTr="002D7B9C">
        <w:tc>
          <w:tcPr>
            <w:tcW w:w="2245" w:type="dxa"/>
          </w:tcPr>
          <w:p w14:paraId="6163DEED" w14:textId="77777777" w:rsidR="001F40A6" w:rsidRPr="00CD1181" w:rsidRDefault="001F40A6" w:rsidP="002D7B9C">
            <w:pPr>
              <w:rPr>
                <w:bCs/>
                <w:color w:val="404040"/>
                <w:sz w:val="24"/>
              </w:rPr>
            </w:pPr>
            <w:r w:rsidRPr="00CD1181">
              <w:rPr>
                <w:bCs/>
                <w:color w:val="404040"/>
                <w:sz w:val="24"/>
              </w:rPr>
              <w:t>Heath</w:t>
            </w:r>
          </w:p>
        </w:tc>
        <w:tc>
          <w:tcPr>
            <w:tcW w:w="1103" w:type="dxa"/>
          </w:tcPr>
          <w:p w14:paraId="4F6C141F" w14:textId="5BA52B63" w:rsidR="001F40A6" w:rsidRPr="00CD1181" w:rsidRDefault="001F40A6" w:rsidP="002D7B9C">
            <w:pPr>
              <w:jc w:val="center"/>
              <w:rPr>
                <w:bCs/>
                <w:color w:val="404040"/>
                <w:sz w:val="24"/>
              </w:rPr>
            </w:pPr>
            <w:r>
              <w:rPr>
                <w:bCs/>
                <w:color w:val="404040"/>
                <w:sz w:val="24"/>
              </w:rPr>
              <w:t>Y</w:t>
            </w:r>
          </w:p>
        </w:tc>
      </w:tr>
      <w:tr w:rsidR="001F40A6" w:rsidRPr="00CD1181" w14:paraId="7ACEDBB9" w14:textId="77777777" w:rsidTr="002D7B9C">
        <w:tc>
          <w:tcPr>
            <w:tcW w:w="2245" w:type="dxa"/>
          </w:tcPr>
          <w:p w14:paraId="1C052CB2" w14:textId="77777777" w:rsidR="001F40A6" w:rsidRPr="00CD1181" w:rsidRDefault="001F40A6" w:rsidP="002D7B9C">
            <w:pPr>
              <w:rPr>
                <w:bCs/>
                <w:color w:val="404040"/>
                <w:sz w:val="24"/>
              </w:rPr>
            </w:pPr>
            <w:r w:rsidRPr="00CD1181">
              <w:rPr>
                <w:bCs/>
                <w:color w:val="404040"/>
                <w:sz w:val="24"/>
              </w:rPr>
              <w:t>New Salem</w:t>
            </w:r>
          </w:p>
        </w:tc>
        <w:tc>
          <w:tcPr>
            <w:tcW w:w="1103" w:type="dxa"/>
          </w:tcPr>
          <w:p w14:paraId="0D907B17" w14:textId="6A7E49A2" w:rsidR="001F40A6" w:rsidRPr="00CD1181" w:rsidRDefault="001F40A6" w:rsidP="002D7B9C">
            <w:pPr>
              <w:jc w:val="center"/>
              <w:rPr>
                <w:bCs/>
                <w:color w:val="404040"/>
                <w:sz w:val="24"/>
              </w:rPr>
            </w:pPr>
            <w:r>
              <w:rPr>
                <w:bCs/>
                <w:color w:val="404040"/>
                <w:sz w:val="24"/>
              </w:rPr>
              <w:t>Y</w:t>
            </w:r>
          </w:p>
        </w:tc>
      </w:tr>
      <w:tr w:rsidR="001F40A6" w:rsidRPr="00CD1181" w14:paraId="697F5E3B" w14:textId="77777777" w:rsidTr="002D7B9C">
        <w:tc>
          <w:tcPr>
            <w:tcW w:w="2245" w:type="dxa"/>
          </w:tcPr>
          <w:p w14:paraId="6CD03526" w14:textId="77777777" w:rsidR="001F40A6" w:rsidRPr="00CD1181" w:rsidRDefault="001F40A6" w:rsidP="002D7B9C">
            <w:pPr>
              <w:rPr>
                <w:bCs/>
                <w:color w:val="404040"/>
                <w:sz w:val="24"/>
              </w:rPr>
            </w:pPr>
            <w:r w:rsidRPr="00CD1181">
              <w:rPr>
                <w:bCs/>
                <w:color w:val="404040"/>
                <w:sz w:val="24"/>
              </w:rPr>
              <w:t>Rowe</w:t>
            </w:r>
          </w:p>
        </w:tc>
        <w:tc>
          <w:tcPr>
            <w:tcW w:w="1103" w:type="dxa"/>
          </w:tcPr>
          <w:p w14:paraId="0A93F735" w14:textId="09DBAF6F" w:rsidR="001F40A6" w:rsidRPr="00CD1181" w:rsidRDefault="001F40A6" w:rsidP="002D7B9C">
            <w:pPr>
              <w:jc w:val="center"/>
              <w:rPr>
                <w:bCs/>
                <w:color w:val="404040"/>
                <w:sz w:val="24"/>
              </w:rPr>
            </w:pPr>
            <w:r>
              <w:rPr>
                <w:bCs/>
                <w:color w:val="404040"/>
                <w:sz w:val="24"/>
              </w:rPr>
              <w:t>Y</w:t>
            </w:r>
          </w:p>
        </w:tc>
      </w:tr>
      <w:tr w:rsidR="001F40A6" w:rsidRPr="00CD1181" w14:paraId="519EEE32" w14:textId="77777777" w:rsidTr="002D7B9C">
        <w:tc>
          <w:tcPr>
            <w:tcW w:w="2245" w:type="dxa"/>
          </w:tcPr>
          <w:p w14:paraId="564EDD31" w14:textId="77777777" w:rsidR="001F40A6" w:rsidRPr="00CD1181" w:rsidRDefault="001F40A6" w:rsidP="002D7B9C">
            <w:pPr>
              <w:rPr>
                <w:bCs/>
                <w:color w:val="404040"/>
                <w:sz w:val="24"/>
              </w:rPr>
            </w:pPr>
            <w:r w:rsidRPr="00CD1181">
              <w:rPr>
                <w:bCs/>
                <w:color w:val="404040"/>
                <w:sz w:val="24"/>
              </w:rPr>
              <w:t>Washington</w:t>
            </w:r>
          </w:p>
        </w:tc>
        <w:tc>
          <w:tcPr>
            <w:tcW w:w="1103" w:type="dxa"/>
          </w:tcPr>
          <w:p w14:paraId="2A887FE3" w14:textId="4BE5F829" w:rsidR="001F40A6" w:rsidRPr="00CD1181" w:rsidRDefault="001F40A6" w:rsidP="002D7B9C">
            <w:pPr>
              <w:jc w:val="center"/>
              <w:rPr>
                <w:bCs/>
                <w:color w:val="404040"/>
                <w:sz w:val="24"/>
              </w:rPr>
            </w:pPr>
            <w:r>
              <w:rPr>
                <w:bCs/>
                <w:color w:val="404040"/>
                <w:sz w:val="24"/>
              </w:rPr>
              <w:t>Y</w:t>
            </w:r>
          </w:p>
        </w:tc>
      </w:tr>
      <w:tr w:rsidR="001F40A6" w:rsidRPr="00CD1181" w14:paraId="19934E6C" w14:textId="77777777" w:rsidTr="002D7B9C">
        <w:tc>
          <w:tcPr>
            <w:tcW w:w="2245" w:type="dxa"/>
          </w:tcPr>
          <w:p w14:paraId="5924DFFC" w14:textId="77777777" w:rsidR="001F40A6" w:rsidRPr="00CD1181" w:rsidRDefault="001F40A6" w:rsidP="002D7B9C">
            <w:pPr>
              <w:rPr>
                <w:bCs/>
                <w:color w:val="404040"/>
                <w:sz w:val="24"/>
              </w:rPr>
            </w:pPr>
            <w:r w:rsidRPr="00CD1181">
              <w:rPr>
                <w:bCs/>
                <w:color w:val="404040"/>
                <w:sz w:val="24"/>
              </w:rPr>
              <w:t>Windsor</w:t>
            </w:r>
          </w:p>
        </w:tc>
        <w:tc>
          <w:tcPr>
            <w:tcW w:w="1103" w:type="dxa"/>
          </w:tcPr>
          <w:p w14:paraId="76B1AEFE" w14:textId="506E17A2" w:rsidR="001F40A6" w:rsidRPr="00CD1181" w:rsidRDefault="001F40A6" w:rsidP="002D7B9C">
            <w:pPr>
              <w:jc w:val="center"/>
              <w:rPr>
                <w:bCs/>
                <w:color w:val="404040"/>
                <w:sz w:val="24"/>
              </w:rPr>
            </w:pPr>
            <w:r>
              <w:rPr>
                <w:bCs/>
                <w:color w:val="404040"/>
                <w:sz w:val="24"/>
              </w:rPr>
              <w:t>Y</w:t>
            </w:r>
          </w:p>
        </w:tc>
      </w:tr>
    </w:tbl>
    <w:p w14:paraId="43343A5C" w14:textId="3546E24E" w:rsidR="001F40A6" w:rsidRPr="00CD1181" w:rsidRDefault="001F40A6" w:rsidP="001F40A6">
      <w:pPr>
        <w:spacing w:line="240" w:lineRule="auto"/>
        <w:rPr>
          <w:rFonts w:ascii="Calibri" w:hAnsi="Calibri"/>
          <w:sz w:val="24"/>
        </w:rPr>
      </w:pPr>
      <w:r w:rsidRPr="00CD1181">
        <w:rPr>
          <w:rFonts w:ascii="Calibri" w:hAnsi="Calibri"/>
          <w:sz w:val="24"/>
        </w:rPr>
        <w:t xml:space="preserve">Result: </w:t>
      </w:r>
      <w:r w:rsidR="000177E7">
        <w:rPr>
          <w:rFonts w:ascii="Calibri" w:hAnsi="Calibri"/>
          <w:sz w:val="24"/>
        </w:rPr>
        <w:t>Approved</w:t>
      </w:r>
    </w:p>
    <w:bookmarkEnd w:id="1"/>
    <w:p w14:paraId="77C88383" w14:textId="77777777" w:rsidR="001F40A6" w:rsidRDefault="001F40A6" w:rsidP="009E4829">
      <w:pPr>
        <w:spacing w:line="240" w:lineRule="auto"/>
        <w:contextualSpacing w:val="0"/>
        <w:rPr>
          <w:rFonts w:ascii="Calibri" w:hAnsi="Calibri"/>
          <w:sz w:val="24"/>
        </w:rPr>
      </w:pPr>
    </w:p>
    <w:p w14:paraId="109E292D" w14:textId="490EED88" w:rsidR="001F40A6" w:rsidRPr="000177E7" w:rsidRDefault="000177E7" w:rsidP="000177E7">
      <w:r>
        <w:t>Motion</w:t>
      </w:r>
      <w:r w:rsidR="001F40A6" w:rsidRPr="000177E7">
        <w:t xml:space="preserve"> </w:t>
      </w:r>
      <w:r>
        <w:t>to</w:t>
      </w:r>
      <w:r w:rsidR="001F40A6" w:rsidRPr="000177E7">
        <w:t xml:space="preserve"> </w:t>
      </w:r>
      <w:r>
        <w:t>put</w:t>
      </w:r>
      <w:r w:rsidR="001F40A6" w:rsidRPr="000177E7">
        <w:t xml:space="preserve"> </w:t>
      </w:r>
      <w:r>
        <w:t>the updated</w:t>
      </w:r>
      <w:r w:rsidR="001F40A6" w:rsidRPr="000177E7">
        <w:t xml:space="preserve"> </w:t>
      </w:r>
      <w:r w:rsidRPr="000177E7">
        <w:t>exhibit</w:t>
      </w:r>
      <w:r w:rsidR="001F40A6" w:rsidRPr="000177E7">
        <w:t xml:space="preserve"> </w:t>
      </w:r>
      <w:r>
        <w:t>A</w:t>
      </w:r>
      <w:r w:rsidRPr="000177E7">
        <w:t xml:space="preserve"> on the contract </w:t>
      </w:r>
      <w:r w:rsidR="001F40A6" w:rsidRPr="000177E7">
        <w:t>to offer Gayle</w:t>
      </w:r>
      <w:r w:rsidR="00F300D8">
        <w:t>.</w:t>
      </w:r>
    </w:p>
    <w:p w14:paraId="52BCB9F3" w14:textId="780EBCF2" w:rsidR="001F40A6" w:rsidRDefault="001F40A6" w:rsidP="009E4829">
      <w:pPr>
        <w:spacing w:line="240" w:lineRule="auto"/>
        <w:contextualSpacing w:val="0"/>
        <w:rPr>
          <w:rFonts w:ascii="Calibri" w:hAnsi="Calibri"/>
          <w:sz w:val="24"/>
        </w:rPr>
      </w:pPr>
      <w:r>
        <w:rPr>
          <w:rFonts w:ascii="Calibri" w:hAnsi="Calibri"/>
          <w:sz w:val="24"/>
        </w:rPr>
        <w:t>Moved</w:t>
      </w:r>
      <w:r w:rsidR="00854228">
        <w:rPr>
          <w:rFonts w:ascii="Calibri" w:hAnsi="Calibri"/>
          <w:sz w:val="24"/>
        </w:rPr>
        <w:t xml:space="preserve">: </w:t>
      </w:r>
      <w:r w:rsidR="000177E7">
        <w:rPr>
          <w:rFonts w:ascii="Calibri" w:hAnsi="Calibri"/>
          <w:sz w:val="24"/>
        </w:rPr>
        <w:t>David</w:t>
      </w:r>
      <w:r>
        <w:rPr>
          <w:rFonts w:ascii="Calibri" w:hAnsi="Calibri"/>
          <w:sz w:val="24"/>
        </w:rPr>
        <w:t xml:space="preserve"> </w:t>
      </w:r>
      <w:r w:rsidR="00854228">
        <w:rPr>
          <w:rFonts w:ascii="Calibri" w:hAnsi="Calibri"/>
          <w:sz w:val="24"/>
        </w:rPr>
        <w:t>D</w:t>
      </w:r>
    </w:p>
    <w:p w14:paraId="3C4A7F7F" w14:textId="425E8DF8" w:rsidR="001F40A6" w:rsidRDefault="000177E7" w:rsidP="009E4829">
      <w:pPr>
        <w:spacing w:line="240" w:lineRule="auto"/>
        <w:contextualSpacing w:val="0"/>
        <w:rPr>
          <w:rFonts w:ascii="Calibri" w:hAnsi="Calibri"/>
          <w:sz w:val="24"/>
        </w:rPr>
      </w:pPr>
      <w:r>
        <w:rPr>
          <w:rFonts w:ascii="Calibri" w:hAnsi="Calibri"/>
          <w:sz w:val="24"/>
        </w:rPr>
        <w:t>Seconded: Jeremy</w:t>
      </w:r>
    </w:p>
    <w:p w14:paraId="07FDB929" w14:textId="78CFF9B8" w:rsidR="000177E7" w:rsidRDefault="000177E7" w:rsidP="009E4829">
      <w:pPr>
        <w:spacing w:line="240" w:lineRule="auto"/>
        <w:contextualSpacing w:val="0"/>
        <w:rPr>
          <w:rFonts w:ascii="Calibri" w:hAnsi="Calibri"/>
          <w:sz w:val="24"/>
        </w:rPr>
      </w:pPr>
      <w:r>
        <w:rPr>
          <w:rFonts w:ascii="Calibri" w:hAnsi="Calibri"/>
          <w:sz w:val="24"/>
        </w:rPr>
        <w:t>Discussion:</w:t>
      </w:r>
    </w:p>
    <w:tbl>
      <w:tblPr>
        <w:tblStyle w:val="TableGrid"/>
        <w:tblW w:w="0" w:type="auto"/>
        <w:tblLook w:val="04A0" w:firstRow="1" w:lastRow="0" w:firstColumn="1" w:lastColumn="0" w:noHBand="0" w:noVBand="1"/>
      </w:tblPr>
      <w:tblGrid>
        <w:gridCol w:w="2245"/>
        <w:gridCol w:w="1103"/>
      </w:tblGrid>
      <w:tr w:rsidR="001F40A6" w:rsidRPr="00CD1181" w14:paraId="64DEB5A4" w14:textId="77777777" w:rsidTr="002D7B9C">
        <w:trPr>
          <w:trHeight w:val="368"/>
        </w:trPr>
        <w:tc>
          <w:tcPr>
            <w:tcW w:w="2245" w:type="dxa"/>
          </w:tcPr>
          <w:p w14:paraId="449E781D" w14:textId="77777777" w:rsidR="001F40A6" w:rsidRPr="00CD1181" w:rsidRDefault="001F40A6" w:rsidP="002D7B9C">
            <w:pPr>
              <w:jc w:val="center"/>
              <w:rPr>
                <w:b/>
                <w:color w:val="404040"/>
                <w:sz w:val="24"/>
              </w:rPr>
            </w:pPr>
            <w:r w:rsidRPr="00CD1181">
              <w:rPr>
                <w:b/>
                <w:color w:val="404040"/>
                <w:sz w:val="24"/>
              </w:rPr>
              <w:t>Member Town</w:t>
            </w:r>
          </w:p>
        </w:tc>
        <w:tc>
          <w:tcPr>
            <w:tcW w:w="1103" w:type="dxa"/>
          </w:tcPr>
          <w:p w14:paraId="0E72CAE7" w14:textId="77777777" w:rsidR="001F40A6" w:rsidRPr="00CD1181" w:rsidRDefault="001F40A6" w:rsidP="002D7B9C">
            <w:pPr>
              <w:jc w:val="center"/>
              <w:rPr>
                <w:b/>
                <w:color w:val="404040"/>
                <w:sz w:val="24"/>
              </w:rPr>
            </w:pPr>
            <w:r w:rsidRPr="00CD1181">
              <w:rPr>
                <w:b/>
                <w:color w:val="404040"/>
                <w:sz w:val="24"/>
              </w:rPr>
              <w:t>Vote</w:t>
            </w:r>
          </w:p>
        </w:tc>
      </w:tr>
      <w:tr w:rsidR="001F40A6" w:rsidRPr="00CD1181" w14:paraId="45DE0AA8" w14:textId="77777777" w:rsidTr="002D7B9C">
        <w:tc>
          <w:tcPr>
            <w:tcW w:w="2245" w:type="dxa"/>
          </w:tcPr>
          <w:p w14:paraId="4EEB377C" w14:textId="77777777" w:rsidR="001F40A6" w:rsidRPr="00CD1181" w:rsidRDefault="001F40A6" w:rsidP="002D7B9C">
            <w:pPr>
              <w:rPr>
                <w:bCs/>
                <w:color w:val="404040"/>
                <w:sz w:val="24"/>
              </w:rPr>
            </w:pPr>
            <w:r w:rsidRPr="00CD1181">
              <w:rPr>
                <w:bCs/>
                <w:color w:val="404040"/>
                <w:sz w:val="24"/>
              </w:rPr>
              <w:t>Becket</w:t>
            </w:r>
          </w:p>
        </w:tc>
        <w:tc>
          <w:tcPr>
            <w:tcW w:w="1103" w:type="dxa"/>
          </w:tcPr>
          <w:p w14:paraId="30BC60E5" w14:textId="77777777" w:rsidR="001F40A6" w:rsidRPr="00CD1181" w:rsidRDefault="001F40A6" w:rsidP="002D7B9C">
            <w:pPr>
              <w:jc w:val="center"/>
              <w:rPr>
                <w:bCs/>
                <w:color w:val="404040"/>
                <w:sz w:val="24"/>
              </w:rPr>
            </w:pPr>
            <w:r>
              <w:rPr>
                <w:bCs/>
                <w:color w:val="404040"/>
                <w:sz w:val="24"/>
              </w:rPr>
              <w:t>Y</w:t>
            </w:r>
          </w:p>
        </w:tc>
      </w:tr>
      <w:tr w:rsidR="001F40A6" w:rsidRPr="00CD1181" w14:paraId="133C21BF" w14:textId="77777777" w:rsidTr="002D7B9C">
        <w:tc>
          <w:tcPr>
            <w:tcW w:w="2245" w:type="dxa"/>
          </w:tcPr>
          <w:p w14:paraId="724BA439" w14:textId="77777777" w:rsidR="001F40A6" w:rsidRPr="00CD1181" w:rsidRDefault="001F40A6" w:rsidP="002D7B9C">
            <w:pPr>
              <w:rPr>
                <w:bCs/>
                <w:color w:val="404040"/>
                <w:sz w:val="24"/>
              </w:rPr>
            </w:pPr>
            <w:r w:rsidRPr="00CD1181">
              <w:rPr>
                <w:bCs/>
                <w:color w:val="404040"/>
                <w:sz w:val="24"/>
              </w:rPr>
              <w:t>Heath</w:t>
            </w:r>
          </w:p>
        </w:tc>
        <w:tc>
          <w:tcPr>
            <w:tcW w:w="1103" w:type="dxa"/>
          </w:tcPr>
          <w:p w14:paraId="5AE80CB3" w14:textId="77777777" w:rsidR="001F40A6" w:rsidRPr="00CD1181" w:rsidRDefault="001F40A6" w:rsidP="002D7B9C">
            <w:pPr>
              <w:jc w:val="center"/>
              <w:rPr>
                <w:bCs/>
                <w:color w:val="404040"/>
                <w:sz w:val="24"/>
              </w:rPr>
            </w:pPr>
            <w:r>
              <w:rPr>
                <w:bCs/>
                <w:color w:val="404040"/>
                <w:sz w:val="24"/>
              </w:rPr>
              <w:t>Y</w:t>
            </w:r>
          </w:p>
        </w:tc>
      </w:tr>
      <w:tr w:rsidR="001F40A6" w:rsidRPr="00CD1181" w14:paraId="1B38DB42" w14:textId="77777777" w:rsidTr="002D7B9C">
        <w:tc>
          <w:tcPr>
            <w:tcW w:w="2245" w:type="dxa"/>
          </w:tcPr>
          <w:p w14:paraId="04E75363" w14:textId="77777777" w:rsidR="001F40A6" w:rsidRPr="00CD1181" w:rsidRDefault="001F40A6" w:rsidP="002D7B9C">
            <w:pPr>
              <w:rPr>
                <w:bCs/>
                <w:color w:val="404040"/>
                <w:sz w:val="24"/>
              </w:rPr>
            </w:pPr>
            <w:r w:rsidRPr="00CD1181">
              <w:rPr>
                <w:bCs/>
                <w:color w:val="404040"/>
                <w:sz w:val="24"/>
              </w:rPr>
              <w:t>New Salem</w:t>
            </w:r>
          </w:p>
        </w:tc>
        <w:tc>
          <w:tcPr>
            <w:tcW w:w="1103" w:type="dxa"/>
          </w:tcPr>
          <w:p w14:paraId="3976BCE1" w14:textId="77777777" w:rsidR="001F40A6" w:rsidRPr="00CD1181" w:rsidRDefault="001F40A6" w:rsidP="002D7B9C">
            <w:pPr>
              <w:jc w:val="center"/>
              <w:rPr>
                <w:bCs/>
                <w:color w:val="404040"/>
                <w:sz w:val="24"/>
              </w:rPr>
            </w:pPr>
            <w:r>
              <w:rPr>
                <w:bCs/>
                <w:color w:val="404040"/>
                <w:sz w:val="24"/>
              </w:rPr>
              <w:t>Y</w:t>
            </w:r>
          </w:p>
        </w:tc>
      </w:tr>
      <w:tr w:rsidR="001F40A6" w:rsidRPr="00CD1181" w14:paraId="7623795A" w14:textId="77777777" w:rsidTr="002D7B9C">
        <w:tc>
          <w:tcPr>
            <w:tcW w:w="2245" w:type="dxa"/>
          </w:tcPr>
          <w:p w14:paraId="6F402C72" w14:textId="77777777" w:rsidR="001F40A6" w:rsidRPr="00CD1181" w:rsidRDefault="001F40A6" w:rsidP="002D7B9C">
            <w:pPr>
              <w:rPr>
                <w:bCs/>
                <w:color w:val="404040"/>
                <w:sz w:val="24"/>
              </w:rPr>
            </w:pPr>
            <w:r w:rsidRPr="00CD1181">
              <w:rPr>
                <w:bCs/>
                <w:color w:val="404040"/>
                <w:sz w:val="24"/>
              </w:rPr>
              <w:t>Rowe</w:t>
            </w:r>
          </w:p>
        </w:tc>
        <w:tc>
          <w:tcPr>
            <w:tcW w:w="1103" w:type="dxa"/>
          </w:tcPr>
          <w:p w14:paraId="0BF5F778" w14:textId="77777777" w:rsidR="001F40A6" w:rsidRPr="00CD1181" w:rsidRDefault="001F40A6" w:rsidP="002D7B9C">
            <w:pPr>
              <w:jc w:val="center"/>
              <w:rPr>
                <w:bCs/>
                <w:color w:val="404040"/>
                <w:sz w:val="24"/>
              </w:rPr>
            </w:pPr>
            <w:r>
              <w:rPr>
                <w:bCs/>
                <w:color w:val="404040"/>
                <w:sz w:val="24"/>
              </w:rPr>
              <w:t>Y</w:t>
            </w:r>
          </w:p>
        </w:tc>
      </w:tr>
      <w:tr w:rsidR="001F40A6" w:rsidRPr="00CD1181" w14:paraId="3568070F" w14:textId="77777777" w:rsidTr="002D7B9C">
        <w:tc>
          <w:tcPr>
            <w:tcW w:w="2245" w:type="dxa"/>
          </w:tcPr>
          <w:p w14:paraId="49F36BD4" w14:textId="77777777" w:rsidR="001F40A6" w:rsidRPr="00CD1181" w:rsidRDefault="001F40A6" w:rsidP="002D7B9C">
            <w:pPr>
              <w:rPr>
                <w:bCs/>
                <w:color w:val="404040"/>
                <w:sz w:val="24"/>
              </w:rPr>
            </w:pPr>
            <w:r w:rsidRPr="00CD1181">
              <w:rPr>
                <w:bCs/>
                <w:color w:val="404040"/>
                <w:sz w:val="24"/>
              </w:rPr>
              <w:t>Washington</w:t>
            </w:r>
          </w:p>
        </w:tc>
        <w:tc>
          <w:tcPr>
            <w:tcW w:w="1103" w:type="dxa"/>
          </w:tcPr>
          <w:p w14:paraId="1A7C80DB" w14:textId="77777777" w:rsidR="001F40A6" w:rsidRPr="00CD1181" w:rsidRDefault="001F40A6" w:rsidP="002D7B9C">
            <w:pPr>
              <w:jc w:val="center"/>
              <w:rPr>
                <w:bCs/>
                <w:color w:val="404040"/>
                <w:sz w:val="24"/>
              </w:rPr>
            </w:pPr>
            <w:r>
              <w:rPr>
                <w:bCs/>
                <w:color w:val="404040"/>
                <w:sz w:val="24"/>
              </w:rPr>
              <w:t>Y</w:t>
            </w:r>
          </w:p>
        </w:tc>
      </w:tr>
      <w:tr w:rsidR="001F40A6" w:rsidRPr="00CD1181" w14:paraId="109BD241" w14:textId="77777777" w:rsidTr="002D7B9C">
        <w:tc>
          <w:tcPr>
            <w:tcW w:w="2245" w:type="dxa"/>
          </w:tcPr>
          <w:p w14:paraId="72E39872" w14:textId="77777777" w:rsidR="001F40A6" w:rsidRPr="00CD1181" w:rsidRDefault="001F40A6" w:rsidP="002D7B9C">
            <w:pPr>
              <w:rPr>
                <w:bCs/>
                <w:color w:val="404040"/>
                <w:sz w:val="24"/>
              </w:rPr>
            </w:pPr>
            <w:r w:rsidRPr="00CD1181">
              <w:rPr>
                <w:bCs/>
                <w:color w:val="404040"/>
                <w:sz w:val="24"/>
              </w:rPr>
              <w:t>Windsor</w:t>
            </w:r>
          </w:p>
        </w:tc>
        <w:tc>
          <w:tcPr>
            <w:tcW w:w="1103" w:type="dxa"/>
          </w:tcPr>
          <w:p w14:paraId="205C50FE" w14:textId="77777777" w:rsidR="001F40A6" w:rsidRPr="00CD1181" w:rsidRDefault="001F40A6" w:rsidP="002D7B9C">
            <w:pPr>
              <w:jc w:val="center"/>
              <w:rPr>
                <w:bCs/>
                <w:color w:val="404040"/>
                <w:sz w:val="24"/>
              </w:rPr>
            </w:pPr>
            <w:r>
              <w:rPr>
                <w:bCs/>
                <w:color w:val="404040"/>
                <w:sz w:val="24"/>
              </w:rPr>
              <w:t>Y</w:t>
            </w:r>
          </w:p>
        </w:tc>
      </w:tr>
    </w:tbl>
    <w:p w14:paraId="40142707" w14:textId="54CB0763" w:rsidR="001F40A6" w:rsidRDefault="000177E7" w:rsidP="009E4829">
      <w:pPr>
        <w:spacing w:line="240" w:lineRule="auto"/>
        <w:contextualSpacing w:val="0"/>
        <w:rPr>
          <w:rFonts w:ascii="Calibri" w:hAnsi="Calibri"/>
          <w:sz w:val="24"/>
        </w:rPr>
      </w:pPr>
      <w:r>
        <w:rPr>
          <w:rFonts w:ascii="Calibri" w:hAnsi="Calibri"/>
          <w:sz w:val="24"/>
        </w:rPr>
        <w:t>Result: Approved</w:t>
      </w:r>
    </w:p>
    <w:p w14:paraId="48D97626" w14:textId="77777777" w:rsidR="00381EC7" w:rsidRPr="009E4829" w:rsidRDefault="00381EC7" w:rsidP="009E4829">
      <w:pPr>
        <w:spacing w:line="240" w:lineRule="auto"/>
        <w:contextualSpacing w:val="0"/>
        <w:rPr>
          <w:rFonts w:ascii="Calibri" w:hAnsi="Calibri"/>
          <w:color w:val="auto"/>
          <w:sz w:val="24"/>
        </w:rPr>
      </w:pPr>
    </w:p>
    <w:p w14:paraId="095C12BD" w14:textId="01092736" w:rsidR="00A85F17" w:rsidRPr="00A85F17" w:rsidRDefault="00A85F17" w:rsidP="00A85F17">
      <w:pPr>
        <w:spacing w:line="240" w:lineRule="auto"/>
        <w:contextualSpacing w:val="0"/>
        <w:rPr>
          <w:rFonts w:ascii="Calibri" w:hAnsi="Calibri"/>
          <w:b/>
          <w:bCs/>
          <w:color w:val="auto"/>
          <w:sz w:val="24"/>
        </w:rPr>
      </w:pPr>
      <w:r w:rsidRPr="00A85F17">
        <w:rPr>
          <w:rFonts w:ascii="Calibri" w:hAnsi="Calibri"/>
          <w:b/>
          <w:bCs/>
          <w:color w:val="auto"/>
          <w:sz w:val="24"/>
        </w:rPr>
        <w:t>Insurance</w:t>
      </w:r>
      <w:r w:rsidR="00936161">
        <w:rPr>
          <w:rFonts w:ascii="Calibri" w:hAnsi="Calibri"/>
          <w:b/>
          <w:bCs/>
          <w:color w:val="auto"/>
          <w:sz w:val="24"/>
        </w:rPr>
        <w:t xml:space="preserve"> requirement </w:t>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r w:rsidRPr="00A85F17">
        <w:rPr>
          <w:rFonts w:ascii="Calibri" w:hAnsi="Calibri"/>
          <w:b/>
          <w:bCs/>
          <w:color w:val="auto"/>
          <w:sz w:val="24"/>
        </w:rPr>
        <w:tab/>
      </w:r>
    </w:p>
    <w:p w14:paraId="2C479CE0" w14:textId="37BF7BED" w:rsidR="00A85F17" w:rsidRDefault="00936161" w:rsidP="00A85F17">
      <w:pPr>
        <w:spacing w:line="240" w:lineRule="auto"/>
        <w:contextualSpacing w:val="0"/>
        <w:rPr>
          <w:rFonts w:ascii="Calibri" w:hAnsi="Calibri"/>
          <w:color w:val="auto"/>
          <w:sz w:val="24"/>
        </w:rPr>
      </w:pPr>
      <w:r>
        <w:rPr>
          <w:rFonts w:ascii="Calibri" w:hAnsi="Calibri"/>
          <w:color w:val="auto"/>
          <w:sz w:val="24"/>
        </w:rPr>
        <w:t xml:space="preserve">First reading of the proposed amendment to the </w:t>
      </w:r>
      <w:r w:rsidR="00313807">
        <w:rPr>
          <w:rFonts w:ascii="Calibri" w:hAnsi="Calibri"/>
          <w:color w:val="auto"/>
          <w:sz w:val="24"/>
        </w:rPr>
        <w:t>service agreement</w:t>
      </w:r>
    </w:p>
    <w:p w14:paraId="4FDC9BCA" w14:textId="15A98628" w:rsidR="00854228" w:rsidRDefault="00854228" w:rsidP="008F21FE">
      <w:pPr>
        <w:spacing w:line="240" w:lineRule="auto"/>
        <w:contextualSpacing w:val="0"/>
        <w:rPr>
          <w:rFonts w:ascii="Calibri" w:hAnsi="Calibri"/>
          <w:color w:val="auto"/>
          <w:sz w:val="24"/>
        </w:rPr>
      </w:pPr>
      <w:r>
        <w:rPr>
          <w:rFonts w:ascii="Calibri" w:hAnsi="Calibri"/>
          <w:color w:val="auto"/>
          <w:sz w:val="24"/>
        </w:rPr>
        <w:t xml:space="preserve">Passed over this week.  Two readings are not required, but the towns will need to sign a new service contract. Bob G who originally raised the question is not present. Kent said that Jim’s proposal needs discussion. </w:t>
      </w:r>
    </w:p>
    <w:p w14:paraId="6E43A6DA" w14:textId="77777777" w:rsidR="001F40A6" w:rsidRDefault="001F40A6" w:rsidP="008F21FE">
      <w:pPr>
        <w:spacing w:line="240" w:lineRule="auto"/>
        <w:contextualSpacing w:val="0"/>
        <w:rPr>
          <w:rFonts w:ascii="Calibri" w:hAnsi="Calibri"/>
          <w:color w:val="auto"/>
          <w:sz w:val="24"/>
        </w:rPr>
      </w:pPr>
    </w:p>
    <w:p w14:paraId="0D679916" w14:textId="5731E947" w:rsidR="00936161" w:rsidRPr="00936161" w:rsidRDefault="00936161" w:rsidP="008F21FE">
      <w:pPr>
        <w:spacing w:line="240" w:lineRule="auto"/>
        <w:contextualSpacing w:val="0"/>
        <w:rPr>
          <w:rFonts w:asciiTheme="minorHAnsi" w:hAnsiTheme="minorHAnsi"/>
          <w:bCs/>
          <w:color w:val="auto"/>
          <w:sz w:val="24"/>
        </w:rPr>
      </w:pPr>
      <w:r>
        <w:rPr>
          <w:rFonts w:asciiTheme="minorHAnsi" w:hAnsiTheme="minorHAnsi"/>
          <w:b/>
          <w:color w:val="auto"/>
          <w:sz w:val="24"/>
        </w:rPr>
        <w:t>Verizon ending POTS support</w:t>
      </w:r>
      <w:r>
        <w:rPr>
          <w:rFonts w:asciiTheme="minorHAnsi" w:hAnsiTheme="minorHAnsi"/>
          <w:b/>
          <w:color w:val="auto"/>
          <w:sz w:val="24"/>
        </w:rPr>
        <w:tab/>
      </w:r>
      <w:r>
        <w:rPr>
          <w:rFonts w:asciiTheme="minorHAnsi" w:hAnsiTheme="minorHAnsi"/>
          <w:b/>
          <w:color w:val="auto"/>
          <w:sz w:val="24"/>
        </w:rPr>
        <w:tab/>
      </w:r>
      <w:r>
        <w:rPr>
          <w:rFonts w:asciiTheme="minorHAnsi" w:hAnsiTheme="minorHAnsi"/>
          <w:b/>
          <w:color w:val="auto"/>
          <w:sz w:val="24"/>
        </w:rPr>
        <w:tab/>
      </w:r>
      <w:r>
        <w:rPr>
          <w:rFonts w:asciiTheme="minorHAnsi" w:hAnsiTheme="minorHAnsi"/>
          <w:b/>
          <w:color w:val="auto"/>
          <w:sz w:val="24"/>
        </w:rPr>
        <w:tab/>
      </w:r>
      <w:r>
        <w:rPr>
          <w:rFonts w:asciiTheme="minorHAnsi" w:hAnsiTheme="minorHAnsi"/>
          <w:b/>
          <w:color w:val="auto"/>
          <w:sz w:val="24"/>
        </w:rPr>
        <w:tab/>
      </w:r>
      <w:r>
        <w:rPr>
          <w:rFonts w:asciiTheme="minorHAnsi" w:hAnsiTheme="minorHAnsi"/>
          <w:b/>
          <w:color w:val="auto"/>
          <w:sz w:val="24"/>
        </w:rPr>
        <w:tab/>
      </w:r>
      <w:r>
        <w:rPr>
          <w:rFonts w:asciiTheme="minorHAnsi" w:hAnsiTheme="minorHAnsi"/>
          <w:b/>
          <w:color w:val="auto"/>
          <w:sz w:val="24"/>
        </w:rPr>
        <w:tab/>
      </w:r>
      <w:r>
        <w:rPr>
          <w:rFonts w:asciiTheme="minorHAnsi" w:hAnsiTheme="minorHAnsi"/>
          <w:b/>
          <w:color w:val="auto"/>
          <w:sz w:val="24"/>
        </w:rPr>
        <w:tab/>
      </w:r>
      <w:r>
        <w:rPr>
          <w:rFonts w:asciiTheme="minorHAnsi" w:hAnsiTheme="minorHAnsi"/>
          <w:b/>
          <w:color w:val="auto"/>
          <w:sz w:val="24"/>
        </w:rPr>
        <w:tab/>
      </w:r>
    </w:p>
    <w:p w14:paraId="773766BB" w14:textId="70D6B323" w:rsidR="00936161" w:rsidRPr="00854228" w:rsidRDefault="00854228" w:rsidP="008F21FE">
      <w:pPr>
        <w:spacing w:line="240" w:lineRule="auto"/>
        <w:contextualSpacing w:val="0"/>
        <w:rPr>
          <w:rFonts w:asciiTheme="minorHAnsi" w:hAnsiTheme="minorHAnsi"/>
          <w:bCs/>
          <w:color w:val="auto"/>
          <w:sz w:val="24"/>
        </w:rPr>
      </w:pPr>
      <w:r>
        <w:rPr>
          <w:rFonts w:asciiTheme="minorHAnsi" w:hAnsiTheme="minorHAnsi"/>
          <w:bCs/>
          <w:color w:val="auto"/>
          <w:sz w:val="24"/>
        </w:rPr>
        <w:t xml:space="preserve">Kimberly Longey discussed </w:t>
      </w:r>
      <w:r w:rsidR="000177E7">
        <w:rPr>
          <w:rFonts w:asciiTheme="minorHAnsi" w:hAnsiTheme="minorHAnsi"/>
          <w:bCs/>
          <w:color w:val="auto"/>
          <w:sz w:val="24"/>
        </w:rPr>
        <w:t xml:space="preserve">this </w:t>
      </w:r>
      <w:r>
        <w:rPr>
          <w:rFonts w:asciiTheme="minorHAnsi" w:hAnsiTheme="minorHAnsi"/>
          <w:bCs/>
          <w:color w:val="auto"/>
          <w:sz w:val="24"/>
        </w:rPr>
        <w:t xml:space="preserve">extensively at the WCF meeting.  There is a proposal to the FCC, but public comments are not yet open. Verizon stated they are no longer the provider of last </w:t>
      </w:r>
      <w:proofErr w:type="gramStart"/>
      <w:r>
        <w:rPr>
          <w:rFonts w:asciiTheme="minorHAnsi" w:hAnsiTheme="minorHAnsi"/>
          <w:bCs/>
          <w:color w:val="auto"/>
          <w:sz w:val="24"/>
        </w:rPr>
        <w:t>resort</w:t>
      </w:r>
      <w:proofErr w:type="gramEnd"/>
      <w:r>
        <w:rPr>
          <w:rFonts w:asciiTheme="minorHAnsi" w:hAnsiTheme="minorHAnsi"/>
          <w:bCs/>
          <w:color w:val="auto"/>
          <w:sz w:val="24"/>
        </w:rPr>
        <w:t xml:space="preserve"> and we are not regulated as the POTS service provider in our town.</w:t>
      </w:r>
      <w:r w:rsidR="00271E01">
        <w:rPr>
          <w:rFonts w:asciiTheme="minorHAnsi" w:hAnsiTheme="minorHAnsi"/>
          <w:bCs/>
          <w:color w:val="auto"/>
          <w:sz w:val="24"/>
        </w:rPr>
        <w:t xml:space="preserve"> David D spoke to the DTC director who did not know that some of our towns do not have cell service.</w:t>
      </w:r>
      <w:r w:rsidR="00C45FA8">
        <w:rPr>
          <w:rFonts w:asciiTheme="minorHAnsi" w:hAnsiTheme="minorHAnsi"/>
          <w:bCs/>
          <w:color w:val="auto"/>
          <w:sz w:val="24"/>
        </w:rPr>
        <w:t xml:space="preserve"> H</w:t>
      </w:r>
      <w:r w:rsidR="0022410F">
        <w:rPr>
          <w:rFonts w:asciiTheme="minorHAnsi" w:hAnsiTheme="minorHAnsi"/>
          <w:bCs/>
          <w:color w:val="auto"/>
          <w:sz w:val="24"/>
        </w:rPr>
        <w:t>awley</w:t>
      </w:r>
      <w:r w:rsidR="00C45FA8">
        <w:rPr>
          <w:rFonts w:asciiTheme="minorHAnsi" w:hAnsiTheme="minorHAnsi"/>
          <w:bCs/>
          <w:color w:val="auto"/>
          <w:sz w:val="24"/>
        </w:rPr>
        <w:t xml:space="preserve"> submitted a letter to the FCC. We should be following this to determine the impact or opportunity for our towns.</w:t>
      </w:r>
      <w:r w:rsidR="0097496F">
        <w:rPr>
          <w:rFonts w:asciiTheme="minorHAnsi" w:hAnsiTheme="minorHAnsi"/>
          <w:bCs/>
          <w:color w:val="auto"/>
          <w:sz w:val="24"/>
        </w:rPr>
        <w:t xml:space="preserve"> Gwyn works for </w:t>
      </w:r>
      <w:r w:rsidR="00F300D8">
        <w:rPr>
          <w:rFonts w:asciiTheme="minorHAnsi" w:hAnsiTheme="minorHAnsi"/>
          <w:bCs/>
          <w:color w:val="auto"/>
          <w:sz w:val="24"/>
        </w:rPr>
        <w:t xml:space="preserve">the Berkman Klein Center for Internet &amp; Society at </w:t>
      </w:r>
      <w:r w:rsidR="0097496F">
        <w:rPr>
          <w:rFonts w:asciiTheme="minorHAnsi" w:hAnsiTheme="minorHAnsi"/>
          <w:bCs/>
          <w:color w:val="auto"/>
          <w:sz w:val="24"/>
        </w:rPr>
        <w:t xml:space="preserve">Harvard </w:t>
      </w:r>
      <w:r w:rsidR="00F300D8">
        <w:rPr>
          <w:rFonts w:asciiTheme="minorHAnsi" w:hAnsiTheme="minorHAnsi"/>
          <w:bCs/>
          <w:color w:val="auto"/>
          <w:sz w:val="24"/>
        </w:rPr>
        <w:t>which</w:t>
      </w:r>
      <w:r w:rsidR="0097496F">
        <w:rPr>
          <w:rFonts w:asciiTheme="minorHAnsi" w:hAnsiTheme="minorHAnsi"/>
          <w:bCs/>
          <w:color w:val="auto"/>
          <w:sz w:val="24"/>
        </w:rPr>
        <w:t xml:space="preserve"> could help with comments to FCC – we will discuss at the next meeting.</w:t>
      </w:r>
    </w:p>
    <w:p w14:paraId="5EB5D715" w14:textId="77777777" w:rsidR="00854228" w:rsidRDefault="00854228" w:rsidP="008F21FE">
      <w:pPr>
        <w:spacing w:line="240" w:lineRule="auto"/>
        <w:contextualSpacing w:val="0"/>
        <w:rPr>
          <w:rFonts w:asciiTheme="minorHAnsi" w:hAnsiTheme="minorHAnsi"/>
          <w:b/>
          <w:color w:val="auto"/>
          <w:sz w:val="24"/>
        </w:rPr>
      </w:pPr>
    </w:p>
    <w:p w14:paraId="7EAF7B32" w14:textId="30CF3E82" w:rsidR="008F21FE" w:rsidRPr="00123EA1" w:rsidRDefault="008F21FE" w:rsidP="008F21FE">
      <w:pPr>
        <w:spacing w:line="240" w:lineRule="auto"/>
        <w:contextualSpacing w:val="0"/>
        <w:rPr>
          <w:rFonts w:asciiTheme="minorHAnsi" w:hAnsiTheme="minorHAnsi"/>
          <w:b/>
          <w:color w:val="auto"/>
          <w:sz w:val="24"/>
        </w:rPr>
      </w:pPr>
      <w:r w:rsidRPr="00123EA1">
        <w:rPr>
          <w:rFonts w:asciiTheme="minorHAnsi" w:hAnsiTheme="minorHAnsi"/>
          <w:b/>
          <w:color w:val="auto"/>
          <w:sz w:val="24"/>
        </w:rPr>
        <w:t>Other business which could not be</w:t>
      </w:r>
      <w:r w:rsidRPr="00580D23">
        <w:rPr>
          <w:rFonts w:asciiTheme="minorHAnsi" w:hAnsiTheme="minorHAnsi"/>
          <w:b/>
          <w:color w:val="auto"/>
          <w:sz w:val="24"/>
        </w:rPr>
        <w:t xml:space="preserve"> reasonably </w:t>
      </w:r>
      <w:r w:rsidRPr="00123EA1">
        <w:rPr>
          <w:rFonts w:asciiTheme="minorHAnsi" w:hAnsiTheme="minorHAnsi"/>
          <w:b/>
          <w:color w:val="auto"/>
          <w:sz w:val="24"/>
        </w:rPr>
        <w:t>foreseen within 48 hours of meeting</w:t>
      </w:r>
      <w:r>
        <w:rPr>
          <w:rFonts w:asciiTheme="minorHAnsi" w:hAnsiTheme="minorHAnsi"/>
          <w:b/>
          <w:color w:val="auto"/>
          <w:sz w:val="24"/>
        </w:rPr>
        <w:t xml:space="preserve"> </w:t>
      </w:r>
      <w:r>
        <w:rPr>
          <w:rFonts w:asciiTheme="minorHAnsi" w:hAnsiTheme="minorHAnsi"/>
          <w:b/>
          <w:color w:val="auto"/>
          <w:sz w:val="24"/>
        </w:rPr>
        <w:tab/>
      </w:r>
      <w:r>
        <w:rPr>
          <w:rFonts w:asciiTheme="minorHAnsi" w:hAnsiTheme="minorHAnsi"/>
          <w:b/>
          <w:color w:val="auto"/>
          <w:sz w:val="24"/>
        </w:rPr>
        <w:tab/>
      </w:r>
    </w:p>
    <w:p w14:paraId="434D5DE9" w14:textId="77777777" w:rsidR="00513A12" w:rsidRDefault="00513A12" w:rsidP="00513A12">
      <w:pPr>
        <w:spacing w:line="240" w:lineRule="auto"/>
        <w:contextualSpacing w:val="0"/>
        <w:rPr>
          <w:rFonts w:ascii="Calibri" w:hAnsi="Calibri"/>
          <w:b/>
          <w:bCs/>
          <w:color w:val="auto"/>
          <w:sz w:val="24"/>
        </w:rPr>
      </w:pPr>
    </w:p>
    <w:p w14:paraId="6D93ACCC" w14:textId="77777777" w:rsidR="00D06DF6" w:rsidRPr="00123EA1" w:rsidRDefault="0021086F" w:rsidP="00D06DF6">
      <w:pPr>
        <w:spacing w:line="240" w:lineRule="auto"/>
        <w:contextualSpacing w:val="0"/>
        <w:rPr>
          <w:rFonts w:asciiTheme="minorHAnsi" w:hAnsiTheme="minorHAnsi"/>
          <w:b/>
          <w:color w:val="auto"/>
          <w:sz w:val="24"/>
        </w:rPr>
      </w:pPr>
      <w:r w:rsidRPr="00123EA1">
        <w:rPr>
          <w:rFonts w:asciiTheme="minorHAnsi" w:hAnsiTheme="minorHAnsi"/>
          <w:b/>
          <w:color w:val="auto"/>
          <w:sz w:val="24"/>
        </w:rPr>
        <w:t>Confirm next BoD meetings</w:t>
      </w:r>
      <w:r w:rsidRPr="00123EA1">
        <w:rPr>
          <w:rFonts w:asciiTheme="minorHAnsi" w:hAnsiTheme="minorHAnsi"/>
          <w:b/>
          <w:color w:val="auto"/>
          <w:sz w:val="24"/>
        </w:rPr>
        <w:tab/>
      </w:r>
      <w:r w:rsidRPr="00123EA1">
        <w:rPr>
          <w:rFonts w:asciiTheme="minorHAnsi" w:hAnsiTheme="minorHAnsi"/>
          <w:b/>
          <w:color w:val="auto"/>
          <w:sz w:val="24"/>
        </w:rPr>
        <w:tab/>
      </w:r>
      <w:r w:rsidRPr="00123EA1">
        <w:rPr>
          <w:rFonts w:asciiTheme="minorHAnsi" w:hAnsiTheme="minorHAnsi"/>
          <w:b/>
          <w:color w:val="auto"/>
          <w:sz w:val="24"/>
        </w:rPr>
        <w:tab/>
      </w:r>
      <w:r w:rsidRPr="00123EA1">
        <w:rPr>
          <w:rFonts w:asciiTheme="minorHAnsi" w:hAnsiTheme="minorHAnsi"/>
          <w:b/>
          <w:color w:val="auto"/>
          <w:sz w:val="24"/>
        </w:rPr>
        <w:tab/>
      </w:r>
      <w:r w:rsidRPr="00123EA1">
        <w:rPr>
          <w:rFonts w:asciiTheme="minorHAnsi" w:hAnsiTheme="minorHAnsi"/>
          <w:b/>
          <w:color w:val="auto"/>
          <w:sz w:val="24"/>
        </w:rPr>
        <w:tab/>
      </w:r>
      <w:r w:rsidR="00CD1C88" w:rsidRPr="00123EA1">
        <w:rPr>
          <w:rFonts w:asciiTheme="minorHAnsi" w:hAnsiTheme="minorHAnsi"/>
          <w:b/>
          <w:color w:val="auto"/>
          <w:sz w:val="24"/>
        </w:rPr>
        <w:tab/>
      </w:r>
      <w:r w:rsidR="00E73F71" w:rsidRPr="00123EA1">
        <w:rPr>
          <w:rFonts w:asciiTheme="minorHAnsi" w:hAnsiTheme="minorHAnsi"/>
          <w:b/>
          <w:color w:val="auto"/>
          <w:sz w:val="24"/>
        </w:rPr>
        <w:tab/>
      </w:r>
      <w:r w:rsidR="0038336B" w:rsidRPr="00123EA1">
        <w:rPr>
          <w:rFonts w:asciiTheme="minorHAnsi" w:hAnsiTheme="minorHAnsi"/>
          <w:b/>
          <w:color w:val="auto"/>
          <w:sz w:val="24"/>
        </w:rPr>
        <w:t xml:space="preserve"> </w:t>
      </w:r>
    </w:p>
    <w:p w14:paraId="3C733890" w14:textId="2373237F" w:rsidR="008F21FE" w:rsidRDefault="008F21FE" w:rsidP="00B87FAD">
      <w:pPr>
        <w:spacing w:line="240" w:lineRule="auto"/>
        <w:contextualSpacing w:val="0"/>
        <w:rPr>
          <w:rFonts w:asciiTheme="minorHAnsi" w:hAnsiTheme="minorHAnsi"/>
          <w:color w:val="auto"/>
          <w:sz w:val="24"/>
        </w:rPr>
      </w:pPr>
      <w:r>
        <w:rPr>
          <w:rFonts w:asciiTheme="minorHAnsi" w:hAnsiTheme="minorHAnsi"/>
          <w:color w:val="auto"/>
          <w:sz w:val="24"/>
        </w:rPr>
        <w:t>October 21, 6:30pm</w:t>
      </w:r>
    </w:p>
    <w:p w14:paraId="4C024276" w14:textId="67561006" w:rsidR="00381EC7" w:rsidRDefault="00381EC7" w:rsidP="00B87FAD">
      <w:pPr>
        <w:spacing w:line="240" w:lineRule="auto"/>
        <w:contextualSpacing w:val="0"/>
        <w:rPr>
          <w:rFonts w:asciiTheme="minorHAnsi" w:hAnsiTheme="minorHAnsi"/>
          <w:color w:val="auto"/>
          <w:sz w:val="24"/>
        </w:rPr>
      </w:pPr>
      <w:r>
        <w:rPr>
          <w:rFonts w:asciiTheme="minorHAnsi" w:hAnsiTheme="minorHAnsi"/>
          <w:color w:val="auto"/>
          <w:sz w:val="24"/>
        </w:rPr>
        <w:lastRenderedPageBreak/>
        <w:t>November 4, 6:30pm</w:t>
      </w:r>
    </w:p>
    <w:p w14:paraId="166D5BCD" w14:textId="6EF46193" w:rsidR="00381EC7" w:rsidRDefault="00381EC7" w:rsidP="00B87FAD">
      <w:pPr>
        <w:spacing w:line="240" w:lineRule="auto"/>
        <w:contextualSpacing w:val="0"/>
        <w:rPr>
          <w:rFonts w:asciiTheme="minorHAnsi" w:hAnsiTheme="minorHAnsi"/>
          <w:color w:val="auto"/>
          <w:sz w:val="24"/>
        </w:rPr>
      </w:pPr>
      <w:r>
        <w:rPr>
          <w:rFonts w:asciiTheme="minorHAnsi" w:hAnsiTheme="minorHAnsi"/>
          <w:color w:val="auto"/>
          <w:sz w:val="24"/>
        </w:rPr>
        <w:t>November 18, 6:30pm</w:t>
      </w:r>
    </w:p>
    <w:p w14:paraId="102E799C" w14:textId="10C83206" w:rsidR="00381EC7" w:rsidRDefault="00381EC7" w:rsidP="00B87FAD">
      <w:pPr>
        <w:spacing w:line="240" w:lineRule="auto"/>
        <w:contextualSpacing w:val="0"/>
        <w:rPr>
          <w:rFonts w:asciiTheme="minorHAnsi" w:hAnsiTheme="minorHAnsi"/>
          <w:color w:val="auto"/>
          <w:sz w:val="24"/>
        </w:rPr>
      </w:pPr>
      <w:r>
        <w:rPr>
          <w:rFonts w:asciiTheme="minorHAnsi" w:hAnsiTheme="minorHAnsi"/>
          <w:color w:val="auto"/>
          <w:sz w:val="24"/>
        </w:rPr>
        <w:t>December 2, 6:30pm</w:t>
      </w:r>
    </w:p>
    <w:p w14:paraId="3EAEB5A1" w14:textId="74933F3E" w:rsidR="00381EC7" w:rsidRDefault="00381EC7" w:rsidP="00B87FAD">
      <w:pPr>
        <w:spacing w:line="240" w:lineRule="auto"/>
        <w:contextualSpacing w:val="0"/>
        <w:rPr>
          <w:rFonts w:asciiTheme="minorHAnsi" w:hAnsiTheme="minorHAnsi"/>
          <w:color w:val="auto"/>
          <w:sz w:val="24"/>
        </w:rPr>
      </w:pPr>
      <w:r>
        <w:rPr>
          <w:rFonts w:asciiTheme="minorHAnsi" w:hAnsiTheme="minorHAnsi"/>
          <w:color w:val="auto"/>
          <w:sz w:val="24"/>
        </w:rPr>
        <w:t>December 16, 6:30pm</w:t>
      </w:r>
    </w:p>
    <w:p w14:paraId="1585479D" w14:textId="7C17002A" w:rsidR="002C46B1" w:rsidRDefault="00043A0B" w:rsidP="00B87FAD">
      <w:pPr>
        <w:spacing w:line="240" w:lineRule="auto"/>
        <w:contextualSpacing w:val="0"/>
        <w:rPr>
          <w:rFonts w:asciiTheme="minorHAnsi" w:hAnsiTheme="minorHAnsi"/>
          <w:color w:val="auto"/>
          <w:sz w:val="24"/>
        </w:rPr>
      </w:pPr>
      <w:r w:rsidRPr="00123EA1">
        <w:rPr>
          <w:rFonts w:asciiTheme="minorHAnsi" w:hAnsiTheme="minorHAnsi"/>
          <w:color w:val="auto"/>
          <w:sz w:val="24"/>
        </w:rPr>
        <w:t xml:space="preserve">Future </w:t>
      </w:r>
      <w:r w:rsidR="004904E1">
        <w:rPr>
          <w:rFonts w:asciiTheme="minorHAnsi" w:hAnsiTheme="minorHAnsi"/>
          <w:color w:val="auto"/>
          <w:sz w:val="24"/>
        </w:rPr>
        <w:t>–</w:t>
      </w:r>
      <w:r w:rsidRPr="00123EA1">
        <w:rPr>
          <w:rFonts w:asciiTheme="minorHAnsi" w:hAnsiTheme="minorHAnsi"/>
          <w:color w:val="auto"/>
          <w:sz w:val="24"/>
        </w:rPr>
        <w:t xml:space="preserve"> every</w:t>
      </w:r>
      <w:r w:rsidR="004904E1">
        <w:rPr>
          <w:rFonts w:asciiTheme="minorHAnsi" w:hAnsiTheme="minorHAnsi"/>
          <w:color w:val="auto"/>
          <w:sz w:val="24"/>
        </w:rPr>
        <w:t xml:space="preserve"> 1</w:t>
      </w:r>
      <w:r w:rsidR="004904E1" w:rsidRPr="004904E1">
        <w:rPr>
          <w:rFonts w:asciiTheme="minorHAnsi" w:hAnsiTheme="minorHAnsi"/>
          <w:color w:val="auto"/>
          <w:sz w:val="24"/>
          <w:vertAlign w:val="superscript"/>
        </w:rPr>
        <w:t>st</w:t>
      </w:r>
      <w:r w:rsidR="004904E1">
        <w:rPr>
          <w:rFonts w:asciiTheme="minorHAnsi" w:hAnsiTheme="minorHAnsi"/>
          <w:color w:val="auto"/>
          <w:sz w:val="24"/>
        </w:rPr>
        <w:t xml:space="preserve"> &amp;</w:t>
      </w:r>
      <w:r w:rsidRPr="00123EA1">
        <w:rPr>
          <w:rFonts w:asciiTheme="minorHAnsi" w:hAnsiTheme="minorHAnsi"/>
          <w:color w:val="auto"/>
          <w:sz w:val="24"/>
        </w:rPr>
        <w:t xml:space="preserve"> 3</w:t>
      </w:r>
      <w:r w:rsidRPr="00123EA1">
        <w:rPr>
          <w:rFonts w:asciiTheme="minorHAnsi" w:hAnsiTheme="minorHAnsi"/>
          <w:color w:val="auto"/>
          <w:sz w:val="24"/>
          <w:vertAlign w:val="superscript"/>
        </w:rPr>
        <w:t>rd</w:t>
      </w:r>
      <w:r w:rsidRPr="00123EA1">
        <w:rPr>
          <w:rFonts w:asciiTheme="minorHAnsi" w:hAnsiTheme="minorHAnsi"/>
          <w:color w:val="auto"/>
          <w:sz w:val="24"/>
        </w:rPr>
        <w:t xml:space="preserve"> Wednesday</w:t>
      </w:r>
      <w:r w:rsidR="00CA6367" w:rsidRPr="00123EA1">
        <w:rPr>
          <w:rFonts w:asciiTheme="minorHAnsi" w:hAnsiTheme="minorHAnsi"/>
          <w:color w:val="auto"/>
          <w:sz w:val="24"/>
        </w:rPr>
        <w:t xml:space="preserve"> at 6:30pm</w:t>
      </w:r>
    </w:p>
    <w:p w14:paraId="550E4D43" w14:textId="77777777" w:rsidR="00FA4D5E" w:rsidRPr="00123EA1" w:rsidRDefault="00FA4D5E" w:rsidP="009F085D">
      <w:pPr>
        <w:spacing w:line="240" w:lineRule="auto"/>
        <w:contextualSpacing w:val="0"/>
        <w:rPr>
          <w:rFonts w:asciiTheme="minorHAnsi" w:hAnsiTheme="minorHAnsi"/>
          <w:color w:val="auto"/>
          <w:sz w:val="24"/>
        </w:rPr>
      </w:pPr>
    </w:p>
    <w:p w14:paraId="2EAFC3BA" w14:textId="1F207E4A" w:rsidR="00347A62" w:rsidRDefault="00347A62" w:rsidP="009F085D">
      <w:pPr>
        <w:spacing w:line="240" w:lineRule="auto"/>
        <w:contextualSpacing w:val="0"/>
        <w:rPr>
          <w:rFonts w:asciiTheme="minorHAnsi" w:hAnsiTheme="minorHAnsi"/>
          <w:b/>
          <w:color w:val="auto"/>
          <w:sz w:val="24"/>
        </w:rPr>
      </w:pPr>
      <w:r w:rsidRPr="00123EA1">
        <w:rPr>
          <w:rFonts w:asciiTheme="minorHAnsi" w:hAnsiTheme="minorHAnsi"/>
          <w:b/>
          <w:color w:val="auto"/>
          <w:sz w:val="24"/>
        </w:rPr>
        <w:t xml:space="preserve">Adjourn </w:t>
      </w:r>
      <w:r w:rsidR="0097496F" w:rsidRPr="0097496F">
        <w:rPr>
          <w:rFonts w:asciiTheme="minorHAnsi" w:hAnsiTheme="minorHAnsi"/>
          <w:bCs/>
          <w:color w:val="auto"/>
          <w:sz w:val="24"/>
        </w:rPr>
        <w:t>Kent, Bailey approved by voice vote at 8:37pm</w:t>
      </w:r>
    </w:p>
    <w:p w14:paraId="2522C3EE" w14:textId="77777777" w:rsidR="00AC6F4B" w:rsidRDefault="00AC6F4B" w:rsidP="009F085D">
      <w:pPr>
        <w:spacing w:line="240" w:lineRule="auto"/>
        <w:contextualSpacing w:val="0"/>
        <w:rPr>
          <w:rFonts w:asciiTheme="minorHAnsi" w:hAnsiTheme="minorHAnsi"/>
          <w:b/>
          <w:color w:val="auto"/>
          <w:sz w:val="24"/>
        </w:rPr>
      </w:pPr>
    </w:p>
    <w:p w14:paraId="7D9E15A2" w14:textId="3F1AB52F" w:rsidR="00AC6F4B" w:rsidRPr="00AC6F4B" w:rsidRDefault="00AC6F4B" w:rsidP="00AC6F4B">
      <w:pPr>
        <w:spacing w:line="240" w:lineRule="auto"/>
        <w:contextualSpacing w:val="0"/>
        <w:jc w:val="center"/>
        <w:rPr>
          <w:rFonts w:ascii="Copperplate Gothic Bold" w:hAnsi="Copperplate Gothic Bold"/>
          <w:b/>
          <w:color w:val="006C31"/>
          <w:sz w:val="52"/>
          <w:szCs w:val="52"/>
        </w:rPr>
      </w:pPr>
    </w:p>
    <w:sectPr w:rsidR="00AC6F4B" w:rsidRPr="00AC6F4B" w:rsidSect="000141B4">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D1CC6" w14:textId="77777777" w:rsidR="00D67ED8" w:rsidRDefault="00D67ED8" w:rsidP="00561E49">
      <w:pPr>
        <w:spacing w:line="240" w:lineRule="auto"/>
      </w:pPr>
      <w:r>
        <w:separator/>
      </w:r>
    </w:p>
  </w:endnote>
  <w:endnote w:type="continuationSeparator" w:id="0">
    <w:p w14:paraId="1B4527C0" w14:textId="77777777" w:rsidR="00D67ED8" w:rsidRDefault="00D67ED8" w:rsidP="00561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DAD95" w14:textId="77777777" w:rsidR="000132B7" w:rsidRDefault="000132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35116" w14:textId="77777777" w:rsidR="000132B7" w:rsidRDefault="000132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150B" w14:textId="77777777" w:rsidR="000132B7" w:rsidRDefault="00013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A50B5" w14:textId="77777777" w:rsidR="00D67ED8" w:rsidRDefault="00D67ED8" w:rsidP="00561E49">
      <w:pPr>
        <w:spacing w:line="240" w:lineRule="auto"/>
      </w:pPr>
      <w:r>
        <w:separator/>
      </w:r>
    </w:p>
  </w:footnote>
  <w:footnote w:type="continuationSeparator" w:id="0">
    <w:p w14:paraId="4E2BA7DE" w14:textId="77777777" w:rsidR="00D67ED8" w:rsidRDefault="00D67ED8" w:rsidP="00561E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5E3" w14:textId="77777777" w:rsidR="000132B7" w:rsidRDefault="00013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FBBC" w14:textId="64295BF2" w:rsidR="000132B7" w:rsidRDefault="00013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4E0CE" w14:textId="77777777" w:rsidR="000132B7" w:rsidRDefault="000132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6A0"/>
    <w:multiLevelType w:val="hybridMultilevel"/>
    <w:tmpl w:val="5776D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2210C"/>
    <w:multiLevelType w:val="hybridMultilevel"/>
    <w:tmpl w:val="27287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A475D1"/>
    <w:multiLevelType w:val="hybridMultilevel"/>
    <w:tmpl w:val="6A5CB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F40A7"/>
    <w:multiLevelType w:val="hybridMultilevel"/>
    <w:tmpl w:val="6F164006"/>
    <w:lvl w:ilvl="0" w:tplc="F6B6416E">
      <w:start w:val="434"/>
      <w:numFmt w:val="bullet"/>
      <w:lvlText w:val="-"/>
      <w:lvlJc w:val="left"/>
      <w:pPr>
        <w:ind w:left="720" w:hanging="36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1D355B"/>
    <w:multiLevelType w:val="hybridMultilevel"/>
    <w:tmpl w:val="BEB6FF32"/>
    <w:lvl w:ilvl="0" w:tplc="D3F26868">
      <w:numFmt w:val="bullet"/>
      <w:lvlText w:val="-"/>
      <w:lvlJc w:val="left"/>
      <w:pPr>
        <w:ind w:left="410" w:hanging="360"/>
      </w:pPr>
      <w:rPr>
        <w:rFonts w:ascii="Calibri" w:eastAsia="Arial" w:hAnsi="Calibri" w:cs="Calibri"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5" w15:restartNumberingAfterBreak="0">
    <w:nsid w:val="30D76A46"/>
    <w:multiLevelType w:val="multilevel"/>
    <w:tmpl w:val="BD82B464"/>
    <w:lvl w:ilvl="0">
      <w:start w:val="1"/>
      <w:numFmt w:val="bullet"/>
      <w:lvlText w:val="●"/>
      <w:lvlJc w:val="left"/>
      <w:pPr>
        <w:ind w:left="720" w:firstLine="360"/>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440" w:firstLine="1080"/>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160" w:firstLine="1800"/>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2880" w:firstLine="2520"/>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600" w:firstLine="3240"/>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320" w:firstLine="3960"/>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040" w:firstLine="4680"/>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5760" w:firstLine="5400"/>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480" w:firstLine="6120"/>
      </w:pPr>
      <w:rPr>
        <w:rFonts w:ascii="Arial" w:eastAsia="Arial" w:hAnsi="Arial" w:cs="Arial"/>
        <w:b w:val="0"/>
        <w:i w:val="0"/>
        <w:smallCaps w:val="0"/>
        <w:strike w:val="0"/>
        <w:color w:val="000000"/>
        <w:sz w:val="22"/>
        <w:u w:val="none"/>
        <w:vertAlign w:val="baseline"/>
      </w:rPr>
    </w:lvl>
  </w:abstractNum>
  <w:abstractNum w:abstractNumId="6" w15:restartNumberingAfterBreak="0">
    <w:nsid w:val="332E39A5"/>
    <w:multiLevelType w:val="hybridMultilevel"/>
    <w:tmpl w:val="5DC8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F928C3"/>
    <w:multiLevelType w:val="hybridMultilevel"/>
    <w:tmpl w:val="EDA09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83141C"/>
    <w:multiLevelType w:val="hybridMultilevel"/>
    <w:tmpl w:val="23D87BC8"/>
    <w:lvl w:ilvl="0" w:tplc="5B985624">
      <w:start w:val="434"/>
      <w:numFmt w:val="bullet"/>
      <w:lvlText w:val="-"/>
      <w:lvlJc w:val="left"/>
      <w:pPr>
        <w:ind w:left="720" w:hanging="36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9C7A41"/>
    <w:multiLevelType w:val="hybridMultilevel"/>
    <w:tmpl w:val="A65A4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0316CB"/>
    <w:multiLevelType w:val="hybridMultilevel"/>
    <w:tmpl w:val="2780E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2058FC"/>
    <w:multiLevelType w:val="hybridMultilevel"/>
    <w:tmpl w:val="427E6870"/>
    <w:lvl w:ilvl="0" w:tplc="5C3AB96E">
      <w:start w:val="434"/>
      <w:numFmt w:val="bullet"/>
      <w:lvlText w:val="-"/>
      <w:lvlJc w:val="left"/>
      <w:pPr>
        <w:ind w:left="720" w:hanging="360"/>
      </w:pPr>
      <w:rPr>
        <w:rFonts w:ascii="Calibri" w:eastAsia="Arial" w:hAnsi="Calibri"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1D09F9"/>
    <w:multiLevelType w:val="hybridMultilevel"/>
    <w:tmpl w:val="8D72E3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E2365B"/>
    <w:multiLevelType w:val="hybridMultilevel"/>
    <w:tmpl w:val="F9C25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4793790">
    <w:abstractNumId w:val="5"/>
  </w:num>
  <w:num w:numId="2" w16cid:durableId="1156415126">
    <w:abstractNumId w:val="13"/>
  </w:num>
  <w:num w:numId="3" w16cid:durableId="965233406">
    <w:abstractNumId w:val="7"/>
  </w:num>
  <w:num w:numId="4" w16cid:durableId="877815785">
    <w:abstractNumId w:val="8"/>
  </w:num>
  <w:num w:numId="5" w16cid:durableId="72168833">
    <w:abstractNumId w:val="1"/>
  </w:num>
  <w:num w:numId="6" w16cid:durableId="915045647">
    <w:abstractNumId w:val="11"/>
  </w:num>
  <w:num w:numId="7" w16cid:durableId="545143120">
    <w:abstractNumId w:val="6"/>
  </w:num>
  <w:num w:numId="8" w16cid:durableId="424496885">
    <w:abstractNumId w:val="3"/>
  </w:num>
  <w:num w:numId="9" w16cid:durableId="1546479956">
    <w:abstractNumId w:val="0"/>
  </w:num>
  <w:num w:numId="10" w16cid:durableId="1695575384">
    <w:abstractNumId w:val="12"/>
  </w:num>
  <w:num w:numId="11" w16cid:durableId="2017612107">
    <w:abstractNumId w:val="10"/>
  </w:num>
  <w:num w:numId="12" w16cid:durableId="740102466">
    <w:abstractNumId w:val="4"/>
  </w:num>
  <w:num w:numId="13" w16cid:durableId="1191338863">
    <w:abstractNumId w:val="2"/>
  </w:num>
  <w:num w:numId="14" w16cid:durableId="7503479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6B1"/>
    <w:rsid w:val="000009F9"/>
    <w:rsid w:val="00002DCF"/>
    <w:rsid w:val="00003134"/>
    <w:rsid w:val="000036B7"/>
    <w:rsid w:val="000037BC"/>
    <w:rsid w:val="00003C46"/>
    <w:rsid w:val="0000487D"/>
    <w:rsid w:val="00004C57"/>
    <w:rsid w:val="00005508"/>
    <w:rsid w:val="00005552"/>
    <w:rsid w:val="00006566"/>
    <w:rsid w:val="00006E48"/>
    <w:rsid w:val="00007539"/>
    <w:rsid w:val="00011D49"/>
    <w:rsid w:val="0001279A"/>
    <w:rsid w:val="0001293E"/>
    <w:rsid w:val="000129D1"/>
    <w:rsid w:val="000132B7"/>
    <w:rsid w:val="000141B4"/>
    <w:rsid w:val="00016099"/>
    <w:rsid w:val="00016E19"/>
    <w:rsid w:val="000170F1"/>
    <w:rsid w:val="000177E7"/>
    <w:rsid w:val="00022F11"/>
    <w:rsid w:val="00023F1E"/>
    <w:rsid w:val="00024BF6"/>
    <w:rsid w:val="00025370"/>
    <w:rsid w:val="00030127"/>
    <w:rsid w:val="00031B46"/>
    <w:rsid w:val="000327D1"/>
    <w:rsid w:val="00032AF9"/>
    <w:rsid w:val="00033FCC"/>
    <w:rsid w:val="00034001"/>
    <w:rsid w:val="0003709B"/>
    <w:rsid w:val="00042929"/>
    <w:rsid w:val="00042CB0"/>
    <w:rsid w:val="000438D3"/>
    <w:rsid w:val="00043A0B"/>
    <w:rsid w:val="00044BA6"/>
    <w:rsid w:val="00044BBC"/>
    <w:rsid w:val="00045131"/>
    <w:rsid w:val="00050625"/>
    <w:rsid w:val="00050641"/>
    <w:rsid w:val="00051157"/>
    <w:rsid w:val="00052F7C"/>
    <w:rsid w:val="00054FBA"/>
    <w:rsid w:val="00057C55"/>
    <w:rsid w:val="0006098F"/>
    <w:rsid w:val="000613A1"/>
    <w:rsid w:val="00062D1A"/>
    <w:rsid w:val="0006416B"/>
    <w:rsid w:val="000648AA"/>
    <w:rsid w:val="00065354"/>
    <w:rsid w:val="00065A35"/>
    <w:rsid w:val="00066412"/>
    <w:rsid w:val="00067230"/>
    <w:rsid w:val="00067A98"/>
    <w:rsid w:val="000730D4"/>
    <w:rsid w:val="00080E54"/>
    <w:rsid w:val="00082FCC"/>
    <w:rsid w:val="000862D1"/>
    <w:rsid w:val="00090EAB"/>
    <w:rsid w:val="00091868"/>
    <w:rsid w:val="00091A38"/>
    <w:rsid w:val="0009290E"/>
    <w:rsid w:val="00092B71"/>
    <w:rsid w:val="00094123"/>
    <w:rsid w:val="000956F7"/>
    <w:rsid w:val="00095973"/>
    <w:rsid w:val="00095D0D"/>
    <w:rsid w:val="000965E1"/>
    <w:rsid w:val="000A007C"/>
    <w:rsid w:val="000A0F7D"/>
    <w:rsid w:val="000A1F97"/>
    <w:rsid w:val="000A3221"/>
    <w:rsid w:val="000A6D4E"/>
    <w:rsid w:val="000B0A3B"/>
    <w:rsid w:val="000B2A3E"/>
    <w:rsid w:val="000C0A73"/>
    <w:rsid w:val="000C0B5F"/>
    <w:rsid w:val="000C37EF"/>
    <w:rsid w:val="000D1B8F"/>
    <w:rsid w:val="000D3676"/>
    <w:rsid w:val="000D4455"/>
    <w:rsid w:val="000D50AB"/>
    <w:rsid w:val="000D56D5"/>
    <w:rsid w:val="000D5C97"/>
    <w:rsid w:val="000D6B6B"/>
    <w:rsid w:val="000E3F3D"/>
    <w:rsid w:val="000E539D"/>
    <w:rsid w:val="000E5AF4"/>
    <w:rsid w:val="000E6C10"/>
    <w:rsid w:val="000F0339"/>
    <w:rsid w:val="000F12E6"/>
    <w:rsid w:val="000F14DF"/>
    <w:rsid w:val="000F2456"/>
    <w:rsid w:val="000F4F6A"/>
    <w:rsid w:val="000F50F7"/>
    <w:rsid w:val="000F54A8"/>
    <w:rsid w:val="000F5F2E"/>
    <w:rsid w:val="00102926"/>
    <w:rsid w:val="0010444B"/>
    <w:rsid w:val="00112A14"/>
    <w:rsid w:val="00112CDA"/>
    <w:rsid w:val="00116D83"/>
    <w:rsid w:val="00116E7C"/>
    <w:rsid w:val="00117321"/>
    <w:rsid w:val="00120DF8"/>
    <w:rsid w:val="00121569"/>
    <w:rsid w:val="00121E22"/>
    <w:rsid w:val="00122088"/>
    <w:rsid w:val="0012303C"/>
    <w:rsid w:val="0012368B"/>
    <w:rsid w:val="00123EA1"/>
    <w:rsid w:val="001260AC"/>
    <w:rsid w:val="00127422"/>
    <w:rsid w:val="00133875"/>
    <w:rsid w:val="00133985"/>
    <w:rsid w:val="0013614C"/>
    <w:rsid w:val="00136DFE"/>
    <w:rsid w:val="00142CDB"/>
    <w:rsid w:val="00145FC1"/>
    <w:rsid w:val="00150CB6"/>
    <w:rsid w:val="001517B6"/>
    <w:rsid w:val="00151C19"/>
    <w:rsid w:val="0015263A"/>
    <w:rsid w:val="00153144"/>
    <w:rsid w:val="001550FD"/>
    <w:rsid w:val="001565F8"/>
    <w:rsid w:val="0016015B"/>
    <w:rsid w:val="00161CB3"/>
    <w:rsid w:val="001630EF"/>
    <w:rsid w:val="0016492C"/>
    <w:rsid w:val="001653BD"/>
    <w:rsid w:val="001654F9"/>
    <w:rsid w:val="0016706E"/>
    <w:rsid w:val="00167250"/>
    <w:rsid w:val="00172364"/>
    <w:rsid w:val="0017293A"/>
    <w:rsid w:val="00172F9F"/>
    <w:rsid w:val="0017404C"/>
    <w:rsid w:val="00174301"/>
    <w:rsid w:val="00174C94"/>
    <w:rsid w:val="001755D6"/>
    <w:rsid w:val="00175B68"/>
    <w:rsid w:val="001769DA"/>
    <w:rsid w:val="00180562"/>
    <w:rsid w:val="00181974"/>
    <w:rsid w:val="00183E89"/>
    <w:rsid w:val="00184524"/>
    <w:rsid w:val="00184F7F"/>
    <w:rsid w:val="00190E30"/>
    <w:rsid w:val="00193023"/>
    <w:rsid w:val="0019325B"/>
    <w:rsid w:val="00193F18"/>
    <w:rsid w:val="00195293"/>
    <w:rsid w:val="001952AD"/>
    <w:rsid w:val="00196D16"/>
    <w:rsid w:val="001A0826"/>
    <w:rsid w:val="001A3473"/>
    <w:rsid w:val="001A3904"/>
    <w:rsid w:val="001A52BB"/>
    <w:rsid w:val="001A61E7"/>
    <w:rsid w:val="001A6DC7"/>
    <w:rsid w:val="001A7D57"/>
    <w:rsid w:val="001B1F1E"/>
    <w:rsid w:val="001B3104"/>
    <w:rsid w:val="001B36FC"/>
    <w:rsid w:val="001B382E"/>
    <w:rsid w:val="001B3F70"/>
    <w:rsid w:val="001B5A3A"/>
    <w:rsid w:val="001B6A69"/>
    <w:rsid w:val="001B7E44"/>
    <w:rsid w:val="001C140B"/>
    <w:rsid w:val="001C22A8"/>
    <w:rsid w:val="001C3C4B"/>
    <w:rsid w:val="001C4566"/>
    <w:rsid w:val="001C46CC"/>
    <w:rsid w:val="001D0E88"/>
    <w:rsid w:val="001D0F67"/>
    <w:rsid w:val="001D5518"/>
    <w:rsid w:val="001D5A02"/>
    <w:rsid w:val="001E0EAD"/>
    <w:rsid w:val="001E1ABA"/>
    <w:rsid w:val="001F01DA"/>
    <w:rsid w:val="001F08AF"/>
    <w:rsid w:val="001F25B5"/>
    <w:rsid w:val="001F2A3B"/>
    <w:rsid w:val="001F40A6"/>
    <w:rsid w:val="001F500D"/>
    <w:rsid w:val="001F7F6E"/>
    <w:rsid w:val="00203194"/>
    <w:rsid w:val="00204659"/>
    <w:rsid w:val="00205FB0"/>
    <w:rsid w:val="002105BD"/>
    <w:rsid w:val="002105F9"/>
    <w:rsid w:val="0021086F"/>
    <w:rsid w:val="00211A56"/>
    <w:rsid w:val="00213319"/>
    <w:rsid w:val="00213B78"/>
    <w:rsid w:val="0021668C"/>
    <w:rsid w:val="002229F5"/>
    <w:rsid w:val="0022410F"/>
    <w:rsid w:val="002245FC"/>
    <w:rsid w:val="00224987"/>
    <w:rsid w:val="00224FD4"/>
    <w:rsid w:val="002264B9"/>
    <w:rsid w:val="00226A63"/>
    <w:rsid w:val="002273F3"/>
    <w:rsid w:val="00227B5C"/>
    <w:rsid w:val="00227BBA"/>
    <w:rsid w:val="00230675"/>
    <w:rsid w:val="00230C91"/>
    <w:rsid w:val="00230D06"/>
    <w:rsid w:val="002334D8"/>
    <w:rsid w:val="00235AD8"/>
    <w:rsid w:val="0024069B"/>
    <w:rsid w:val="00241FF1"/>
    <w:rsid w:val="00244C29"/>
    <w:rsid w:val="00244DDF"/>
    <w:rsid w:val="002460C0"/>
    <w:rsid w:val="00250879"/>
    <w:rsid w:val="00251207"/>
    <w:rsid w:val="002536E8"/>
    <w:rsid w:val="00260B96"/>
    <w:rsid w:val="00261784"/>
    <w:rsid w:val="00261B49"/>
    <w:rsid w:val="00271E01"/>
    <w:rsid w:val="002737E9"/>
    <w:rsid w:val="0027605F"/>
    <w:rsid w:val="00277B52"/>
    <w:rsid w:val="00283710"/>
    <w:rsid w:val="002860F0"/>
    <w:rsid w:val="00291C5A"/>
    <w:rsid w:val="00292839"/>
    <w:rsid w:val="00293186"/>
    <w:rsid w:val="00293E42"/>
    <w:rsid w:val="00294717"/>
    <w:rsid w:val="002956AE"/>
    <w:rsid w:val="002970A4"/>
    <w:rsid w:val="00297757"/>
    <w:rsid w:val="002A15BF"/>
    <w:rsid w:val="002A3164"/>
    <w:rsid w:val="002A47B4"/>
    <w:rsid w:val="002A4BFF"/>
    <w:rsid w:val="002A4F8B"/>
    <w:rsid w:val="002B176B"/>
    <w:rsid w:val="002B19F4"/>
    <w:rsid w:val="002B2AB6"/>
    <w:rsid w:val="002B5D82"/>
    <w:rsid w:val="002B7A72"/>
    <w:rsid w:val="002B7C9C"/>
    <w:rsid w:val="002C15B7"/>
    <w:rsid w:val="002C46B1"/>
    <w:rsid w:val="002C6B5E"/>
    <w:rsid w:val="002D3115"/>
    <w:rsid w:val="002D51B0"/>
    <w:rsid w:val="002D5228"/>
    <w:rsid w:val="002D56EF"/>
    <w:rsid w:val="002D700E"/>
    <w:rsid w:val="002E0B38"/>
    <w:rsid w:val="002E1181"/>
    <w:rsid w:val="002E131E"/>
    <w:rsid w:val="002E165F"/>
    <w:rsid w:val="002E2C1E"/>
    <w:rsid w:val="002E33A6"/>
    <w:rsid w:val="002E4EA4"/>
    <w:rsid w:val="002E5FE0"/>
    <w:rsid w:val="002E6CFB"/>
    <w:rsid w:val="002E6DEA"/>
    <w:rsid w:val="002E6E45"/>
    <w:rsid w:val="002E71CC"/>
    <w:rsid w:val="002E7CF3"/>
    <w:rsid w:val="002F240B"/>
    <w:rsid w:val="002F4AD2"/>
    <w:rsid w:val="002F4CC9"/>
    <w:rsid w:val="002F57B4"/>
    <w:rsid w:val="00300A57"/>
    <w:rsid w:val="00301685"/>
    <w:rsid w:val="003021F3"/>
    <w:rsid w:val="00302F73"/>
    <w:rsid w:val="00304E9F"/>
    <w:rsid w:val="00305358"/>
    <w:rsid w:val="0030630F"/>
    <w:rsid w:val="00310018"/>
    <w:rsid w:val="00313807"/>
    <w:rsid w:val="003160BB"/>
    <w:rsid w:val="003201EF"/>
    <w:rsid w:val="0032107C"/>
    <w:rsid w:val="00324746"/>
    <w:rsid w:val="00324C24"/>
    <w:rsid w:val="00325D1D"/>
    <w:rsid w:val="00326EAB"/>
    <w:rsid w:val="00332271"/>
    <w:rsid w:val="003341E5"/>
    <w:rsid w:val="00334AB0"/>
    <w:rsid w:val="00334B37"/>
    <w:rsid w:val="0033531E"/>
    <w:rsid w:val="00336F5D"/>
    <w:rsid w:val="00342463"/>
    <w:rsid w:val="003441C9"/>
    <w:rsid w:val="00344F7E"/>
    <w:rsid w:val="00346A5C"/>
    <w:rsid w:val="00347A62"/>
    <w:rsid w:val="00350CCB"/>
    <w:rsid w:val="00351946"/>
    <w:rsid w:val="003525D7"/>
    <w:rsid w:val="00353AD2"/>
    <w:rsid w:val="00353BEF"/>
    <w:rsid w:val="0035418B"/>
    <w:rsid w:val="00355F2B"/>
    <w:rsid w:val="00355FCE"/>
    <w:rsid w:val="003578A9"/>
    <w:rsid w:val="003618A6"/>
    <w:rsid w:val="00361DDC"/>
    <w:rsid w:val="00362AAD"/>
    <w:rsid w:val="00363BB9"/>
    <w:rsid w:val="00363D17"/>
    <w:rsid w:val="003643B9"/>
    <w:rsid w:val="0036537E"/>
    <w:rsid w:val="00370AD0"/>
    <w:rsid w:val="00370CFE"/>
    <w:rsid w:val="003719FC"/>
    <w:rsid w:val="00372C4D"/>
    <w:rsid w:val="00372FFF"/>
    <w:rsid w:val="00373A2D"/>
    <w:rsid w:val="00374724"/>
    <w:rsid w:val="00374CED"/>
    <w:rsid w:val="003805C8"/>
    <w:rsid w:val="003816D6"/>
    <w:rsid w:val="00381EC7"/>
    <w:rsid w:val="00382967"/>
    <w:rsid w:val="00382F1F"/>
    <w:rsid w:val="0038336B"/>
    <w:rsid w:val="00385222"/>
    <w:rsid w:val="00385F7E"/>
    <w:rsid w:val="00387814"/>
    <w:rsid w:val="00394FA5"/>
    <w:rsid w:val="003954E3"/>
    <w:rsid w:val="00396254"/>
    <w:rsid w:val="003972FC"/>
    <w:rsid w:val="00397682"/>
    <w:rsid w:val="003A0C27"/>
    <w:rsid w:val="003A0D06"/>
    <w:rsid w:val="003A18B2"/>
    <w:rsid w:val="003A1EB8"/>
    <w:rsid w:val="003A3E72"/>
    <w:rsid w:val="003B23F9"/>
    <w:rsid w:val="003B2DED"/>
    <w:rsid w:val="003B5200"/>
    <w:rsid w:val="003B66C1"/>
    <w:rsid w:val="003B6B3E"/>
    <w:rsid w:val="003B6DC6"/>
    <w:rsid w:val="003C1C21"/>
    <w:rsid w:val="003C30BF"/>
    <w:rsid w:val="003C4AA4"/>
    <w:rsid w:val="003D1397"/>
    <w:rsid w:val="003D1E15"/>
    <w:rsid w:val="003D4284"/>
    <w:rsid w:val="003D4442"/>
    <w:rsid w:val="003D673E"/>
    <w:rsid w:val="003E0A1A"/>
    <w:rsid w:val="003E140D"/>
    <w:rsid w:val="003E18C8"/>
    <w:rsid w:val="003E1A41"/>
    <w:rsid w:val="003E49FE"/>
    <w:rsid w:val="003E4A32"/>
    <w:rsid w:val="003E5822"/>
    <w:rsid w:val="003E7E56"/>
    <w:rsid w:val="003F0307"/>
    <w:rsid w:val="003F045B"/>
    <w:rsid w:val="003F251C"/>
    <w:rsid w:val="003F5AC9"/>
    <w:rsid w:val="003F5B01"/>
    <w:rsid w:val="003F6094"/>
    <w:rsid w:val="0040021A"/>
    <w:rsid w:val="0040309A"/>
    <w:rsid w:val="00404912"/>
    <w:rsid w:val="00405900"/>
    <w:rsid w:val="0040662F"/>
    <w:rsid w:val="00407B24"/>
    <w:rsid w:val="00407EE1"/>
    <w:rsid w:val="0041537C"/>
    <w:rsid w:val="004154A5"/>
    <w:rsid w:val="00416059"/>
    <w:rsid w:val="00417554"/>
    <w:rsid w:val="00420BF0"/>
    <w:rsid w:val="00424A8E"/>
    <w:rsid w:val="00426129"/>
    <w:rsid w:val="00426876"/>
    <w:rsid w:val="00430915"/>
    <w:rsid w:val="00431356"/>
    <w:rsid w:val="004321A2"/>
    <w:rsid w:val="00432B12"/>
    <w:rsid w:val="00434AF5"/>
    <w:rsid w:val="00435A47"/>
    <w:rsid w:val="00435B01"/>
    <w:rsid w:val="0043798E"/>
    <w:rsid w:val="0044087A"/>
    <w:rsid w:val="004412C2"/>
    <w:rsid w:val="004418EC"/>
    <w:rsid w:val="00441BFF"/>
    <w:rsid w:val="00443483"/>
    <w:rsid w:val="00444E39"/>
    <w:rsid w:val="00446614"/>
    <w:rsid w:val="00446CF6"/>
    <w:rsid w:val="00450991"/>
    <w:rsid w:val="00451059"/>
    <w:rsid w:val="00452A91"/>
    <w:rsid w:val="00454831"/>
    <w:rsid w:val="00455036"/>
    <w:rsid w:val="004552AA"/>
    <w:rsid w:val="00456944"/>
    <w:rsid w:val="00462D75"/>
    <w:rsid w:val="00472E2D"/>
    <w:rsid w:val="00474B02"/>
    <w:rsid w:val="00475660"/>
    <w:rsid w:val="00476752"/>
    <w:rsid w:val="0047690E"/>
    <w:rsid w:val="00476BCF"/>
    <w:rsid w:val="004771E0"/>
    <w:rsid w:val="00477BBE"/>
    <w:rsid w:val="00480ED5"/>
    <w:rsid w:val="004821AA"/>
    <w:rsid w:val="004833B8"/>
    <w:rsid w:val="00484238"/>
    <w:rsid w:val="00484B56"/>
    <w:rsid w:val="00484D01"/>
    <w:rsid w:val="004853CA"/>
    <w:rsid w:val="0048774C"/>
    <w:rsid w:val="004904E1"/>
    <w:rsid w:val="00490591"/>
    <w:rsid w:val="00490C1F"/>
    <w:rsid w:val="004925C7"/>
    <w:rsid w:val="00496D44"/>
    <w:rsid w:val="004A2DC2"/>
    <w:rsid w:val="004A32EA"/>
    <w:rsid w:val="004B064B"/>
    <w:rsid w:val="004B07EA"/>
    <w:rsid w:val="004B173B"/>
    <w:rsid w:val="004B224A"/>
    <w:rsid w:val="004B2D7A"/>
    <w:rsid w:val="004B4E14"/>
    <w:rsid w:val="004B627A"/>
    <w:rsid w:val="004B7090"/>
    <w:rsid w:val="004B7168"/>
    <w:rsid w:val="004C2572"/>
    <w:rsid w:val="004C2BF3"/>
    <w:rsid w:val="004C635F"/>
    <w:rsid w:val="004C733B"/>
    <w:rsid w:val="004C7C21"/>
    <w:rsid w:val="004D19FB"/>
    <w:rsid w:val="004D3362"/>
    <w:rsid w:val="004E0315"/>
    <w:rsid w:val="004E5CA4"/>
    <w:rsid w:val="004E640A"/>
    <w:rsid w:val="004E7B78"/>
    <w:rsid w:val="004F23D4"/>
    <w:rsid w:val="004F4EB2"/>
    <w:rsid w:val="004F5220"/>
    <w:rsid w:val="004F73F2"/>
    <w:rsid w:val="004F7808"/>
    <w:rsid w:val="00500048"/>
    <w:rsid w:val="00504639"/>
    <w:rsid w:val="00504EF3"/>
    <w:rsid w:val="00506EF7"/>
    <w:rsid w:val="00507AA7"/>
    <w:rsid w:val="00507B95"/>
    <w:rsid w:val="005105B1"/>
    <w:rsid w:val="00510DB7"/>
    <w:rsid w:val="00510F8D"/>
    <w:rsid w:val="0051198E"/>
    <w:rsid w:val="005133CE"/>
    <w:rsid w:val="00513A12"/>
    <w:rsid w:val="0051558C"/>
    <w:rsid w:val="005161DA"/>
    <w:rsid w:val="00520845"/>
    <w:rsid w:val="005272A5"/>
    <w:rsid w:val="005338C4"/>
    <w:rsid w:val="0053405C"/>
    <w:rsid w:val="00534063"/>
    <w:rsid w:val="00534106"/>
    <w:rsid w:val="0053432A"/>
    <w:rsid w:val="0053714F"/>
    <w:rsid w:val="00537982"/>
    <w:rsid w:val="00537B3C"/>
    <w:rsid w:val="00542473"/>
    <w:rsid w:val="005426E5"/>
    <w:rsid w:val="0054298B"/>
    <w:rsid w:val="00542B2B"/>
    <w:rsid w:val="00543BAF"/>
    <w:rsid w:val="0054421E"/>
    <w:rsid w:val="0054442F"/>
    <w:rsid w:val="00545606"/>
    <w:rsid w:val="00551010"/>
    <w:rsid w:val="00552776"/>
    <w:rsid w:val="0056186B"/>
    <w:rsid w:val="00561E49"/>
    <w:rsid w:val="00562287"/>
    <w:rsid w:val="00565267"/>
    <w:rsid w:val="005664DE"/>
    <w:rsid w:val="0056799E"/>
    <w:rsid w:val="005679B3"/>
    <w:rsid w:val="0057048C"/>
    <w:rsid w:val="00570F76"/>
    <w:rsid w:val="00572D02"/>
    <w:rsid w:val="00572D20"/>
    <w:rsid w:val="00574A0F"/>
    <w:rsid w:val="0057681F"/>
    <w:rsid w:val="00580148"/>
    <w:rsid w:val="00580D23"/>
    <w:rsid w:val="0058364B"/>
    <w:rsid w:val="00585856"/>
    <w:rsid w:val="005920C7"/>
    <w:rsid w:val="00592856"/>
    <w:rsid w:val="00594A47"/>
    <w:rsid w:val="005950F5"/>
    <w:rsid w:val="00596FC0"/>
    <w:rsid w:val="00597305"/>
    <w:rsid w:val="005A19DA"/>
    <w:rsid w:val="005A1FF0"/>
    <w:rsid w:val="005A40ED"/>
    <w:rsid w:val="005A4270"/>
    <w:rsid w:val="005A4281"/>
    <w:rsid w:val="005A4FF2"/>
    <w:rsid w:val="005A66AE"/>
    <w:rsid w:val="005A72C0"/>
    <w:rsid w:val="005A7BAD"/>
    <w:rsid w:val="005A7E32"/>
    <w:rsid w:val="005B0A18"/>
    <w:rsid w:val="005B0C2A"/>
    <w:rsid w:val="005B5EF4"/>
    <w:rsid w:val="005B65FE"/>
    <w:rsid w:val="005C06D9"/>
    <w:rsid w:val="005C124D"/>
    <w:rsid w:val="005C148A"/>
    <w:rsid w:val="005C1901"/>
    <w:rsid w:val="005C2E79"/>
    <w:rsid w:val="005C4C20"/>
    <w:rsid w:val="005C6124"/>
    <w:rsid w:val="005C666A"/>
    <w:rsid w:val="005C6EEC"/>
    <w:rsid w:val="005D3FFF"/>
    <w:rsid w:val="005D4134"/>
    <w:rsid w:val="005D4774"/>
    <w:rsid w:val="005D4CC7"/>
    <w:rsid w:val="005D55F0"/>
    <w:rsid w:val="005D670D"/>
    <w:rsid w:val="005E17E6"/>
    <w:rsid w:val="005E2B65"/>
    <w:rsid w:val="005E409E"/>
    <w:rsid w:val="005E4880"/>
    <w:rsid w:val="005E72CD"/>
    <w:rsid w:val="005F078E"/>
    <w:rsid w:val="005F17FA"/>
    <w:rsid w:val="005F2350"/>
    <w:rsid w:val="005F39E1"/>
    <w:rsid w:val="005F461C"/>
    <w:rsid w:val="005F4A35"/>
    <w:rsid w:val="005F659C"/>
    <w:rsid w:val="00601CB0"/>
    <w:rsid w:val="0060375B"/>
    <w:rsid w:val="00606A56"/>
    <w:rsid w:val="006077C4"/>
    <w:rsid w:val="0061061C"/>
    <w:rsid w:val="0061084B"/>
    <w:rsid w:val="00610A60"/>
    <w:rsid w:val="00612711"/>
    <w:rsid w:val="00613C82"/>
    <w:rsid w:val="0061441E"/>
    <w:rsid w:val="00616585"/>
    <w:rsid w:val="0062053B"/>
    <w:rsid w:val="006211FF"/>
    <w:rsid w:val="0062174A"/>
    <w:rsid w:val="0062205A"/>
    <w:rsid w:val="006259D1"/>
    <w:rsid w:val="00626EBE"/>
    <w:rsid w:val="0062748C"/>
    <w:rsid w:val="00627D76"/>
    <w:rsid w:val="00630A62"/>
    <w:rsid w:val="00630CF7"/>
    <w:rsid w:val="006314BA"/>
    <w:rsid w:val="00631864"/>
    <w:rsid w:val="00633C3A"/>
    <w:rsid w:val="00634DE2"/>
    <w:rsid w:val="006351FC"/>
    <w:rsid w:val="006361FF"/>
    <w:rsid w:val="00636E97"/>
    <w:rsid w:val="00641E9C"/>
    <w:rsid w:val="00652E9F"/>
    <w:rsid w:val="00653B63"/>
    <w:rsid w:val="00655960"/>
    <w:rsid w:val="00656E30"/>
    <w:rsid w:val="00660BD8"/>
    <w:rsid w:val="00660F3B"/>
    <w:rsid w:val="00662074"/>
    <w:rsid w:val="00665CBC"/>
    <w:rsid w:val="00667447"/>
    <w:rsid w:val="0067037B"/>
    <w:rsid w:val="0067190E"/>
    <w:rsid w:val="006748F8"/>
    <w:rsid w:val="00674AC3"/>
    <w:rsid w:val="00675AA1"/>
    <w:rsid w:val="006772A7"/>
    <w:rsid w:val="00677ED3"/>
    <w:rsid w:val="006839E4"/>
    <w:rsid w:val="00684C64"/>
    <w:rsid w:val="006850FC"/>
    <w:rsid w:val="006852AB"/>
    <w:rsid w:val="006871A2"/>
    <w:rsid w:val="006919B6"/>
    <w:rsid w:val="00692EF3"/>
    <w:rsid w:val="006943CE"/>
    <w:rsid w:val="006952E9"/>
    <w:rsid w:val="00695975"/>
    <w:rsid w:val="006965A5"/>
    <w:rsid w:val="006A0BB9"/>
    <w:rsid w:val="006A35CE"/>
    <w:rsid w:val="006A5812"/>
    <w:rsid w:val="006B0C96"/>
    <w:rsid w:val="006B22DE"/>
    <w:rsid w:val="006B26AC"/>
    <w:rsid w:val="006B3355"/>
    <w:rsid w:val="006B451C"/>
    <w:rsid w:val="006B62FE"/>
    <w:rsid w:val="006C09B5"/>
    <w:rsid w:val="006C114E"/>
    <w:rsid w:val="006C40F9"/>
    <w:rsid w:val="006C539F"/>
    <w:rsid w:val="006C589C"/>
    <w:rsid w:val="006C5D1B"/>
    <w:rsid w:val="006C73C8"/>
    <w:rsid w:val="006C757D"/>
    <w:rsid w:val="006D08CA"/>
    <w:rsid w:val="006D0A44"/>
    <w:rsid w:val="006D162A"/>
    <w:rsid w:val="006D19E5"/>
    <w:rsid w:val="006D2791"/>
    <w:rsid w:val="006D3770"/>
    <w:rsid w:val="006D43DC"/>
    <w:rsid w:val="006D4963"/>
    <w:rsid w:val="006D4E49"/>
    <w:rsid w:val="006D70EC"/>
    <w:rsid w:val="006D720B"/>
    <w:rsid w:val="006D7919"/>
    <w:rsid w:val="006D7D15"/>
    <w:rsid w:val="006E0BFA"/>
    <w:rsid w:val="006E2E28"/>
    <w:rsid w:val="006E3679"/>
    <w:rsid w:val="006E547D"/>
    <w:rsid w:val="006E57FB"/>
    <w:rsid w:val="006E6E88"/>
    <w:rsid w:val="006E771A"/>
    <w:rsid w:val="006E7CF0"/>
    <w:rsid w:val="006F0C0F"/>
    <w:rsid w:val="006F0CA0"/>
    <w:rsid w:val="006F17AD"/>
    <w:rsid w:val="006F1DA0"/>
    <w:rsid w:val="006F6357"/>
    <w:rsid w:val="0070067B"/>
    <w:rsid w:val="00700912"/>
    <w:rsid w:val="00702775"/>
    <w:rsid w:val="00704B3E"/>
    <w:rsid w:val="00704CA6"/>
    <w:rsid w:val="00710036"/>
    <w:rsid w:val="00711433"/>
    <w:rsid w:val="00711512"/>
    <w:rsid w:val="00713059"/>
    <w:rsid w:val="0071628F"/>
    <w:rsid w:val="007166E6"/>
    <w:rsid w:val="0071726E"/>
    <w:rsid w:val="00717994"/>
    <w:rsid w:val="00717EAC"/>
    <w:rsid w:val="0072181D"/>
    <w:rsid w:val="00721FD3"/>
    <w:rsid w:val="00724B89"/>
    <w:rsid w:val="0072560D"/>
    <w:rsid w:val="0073109E"/>
    <w:rsid w:val="007364C9"/>
    <w:rsid w:val="0074065B"/>
    <w:rsid w:val="0074126B"/>
    <w:rsid w:val="0074243B"/>
    <w:rsid w:val="00744390"/>
    <w:rsid w:val="0074530E"/>
    <w:rsid w:val="00746F21"/>
    <w:rsid w:val="00747967"/>
    <w:rsid w:val="00751326"/>
    <w:rsid w:val="00753188"/>
    <w:rsid w:val="00754563"/>
    <w:rsid w:val="00756CB6"/>
    <w:rsid w:val="0075771F"/>
    <w:rsid w:val="0075789B"/>
    <w:rsid w:val="00761A14"/>
    <w:rsid w:val="00766859"/>
    <w:rsid w:val="00770119"/>
    <w:rsid w:val="00773C89"/>
    <w:rsid w:val="00774459"/>
    <w:rsid w:val="00774CE9"/>
    <w:rsid w:val="0077553F"/>
    <w:rsid w:val="0077773F"/>
    <w:rsid w:val="00782821"/>
    <w:rsid w:val="00783FB8"/>
    <w:rsid w:val="00784713"/>
    <w:rsid w:val="0078550F"/>
    <w:rsid w:val="007869EA"/>
    <w:rsid w:val="007918C5"/>
    <w:rsid w:val="007922A2"/>
    <w:rsid w:val="0079735A"/>
    <w:rsid w:val="007975D2"/>
    <w:rsid w:val="007A0AFB"/>
    <w:rsid w:val="007A1013"/>
    <w:rsid w:val="007A1CA0"/>
    <w:rsid w:val="007A3548"/>
    <w:rsid w:val="007A3C38"/>
    <w:rsid w:val="007B044B"/>
    <w:rsid w:val="007B133F"/>
    <w:rsid w:val="007B22FC"/>
    <w:rsid w:val="007B2769"/>
    <w:rsid w:val="007C511E"/>
    <w:rsid w:val="007C6662"/>
    <w:rsid w:val="007C724E"/>
    <w:rsid w:val="007D129A"/>
    <w:rsid w:val="007D1934"/>
    <w:rsid w:val="007D1971"/>
    <w:rsid w:val="007D2771"/>
    <w:rsid w:val="007D29BC"/>
    <w:rsid w:val="007D4A15"/>
    <w:rsid w:val="007D4DFA"/>
    <w:rsid w:val="007D50A9"/>
    <w:rsid w:val="007D542F"/>
    <w:rsid w:val="007D573B"/>
    <w:rsid w:val="007D6852"/>
    <w:rsid w:val="007D75DE"/>
    <w:rsid w:val="007E26A6"/>
    <w:rsid w:val="007E378A"/>
    <w:rsid w:val="007E4386"/>
    <w:rsid w:val="007E5AAF"/>
    <w:rsid w:val="007E6147"/>
    <w:rsid w:val="007F33F6"/>
    <w:rsid w:val="00803044"/>
    <w:rsid w:val="0080353F"/>
    <w:rsid w:val="008035C3"/>
    <w:rsid w:val="00806E0B"/>
    <w:rsid w:val="00811B56"/>
    <w:rsid w:val="008153A4"/>
    <w:rsid w:val="008160CC"/>
    <w:rsid w:val="00820D96"/>
    <w:rsid w:val="00821343"/>
    <w:rsid w:val="00821A5B"/>
    <w:rsid w:val="00822CE4"/>
    <w:rsid w:val="00827C4C"/>
    <w:rsid w:val="008309AF"/>
    <w:rsid w:val="0083213A"/>
    <w:rsid w:val="00832B88"/>
    <w:rsid w:val="00833515"/>
    <w:rsid w:val="00834E62"/>
    <w:rsid w:val="00837CB7"/>
    <w:rsid w:val="00840EEA"/>
    <w:rsid w:val="00843CEA"/>
    <w:rsid w:val="00843D3B"/>
    <w:rsid w:val="00845015"/>
    <w:rsid w:val="00845CAE"/>
    <w:rsid w:val="00850451"/>
    <w:rsid w:val="00851A5E"/>
    <w:rsid w:val="00854228"/>
    <w:rsid w:val="008545E8"/>
    <w:rsid w:val="008566D2"/>
    <w:rsid w:val="00857276"/>
    <w:rsid w:val="008621DE"/>
    <w:rsid w:val="008626E0"/>
    <w:rsid w:val="00865832"/>
    <w:rsid w:val="00867030"/>
    <w:rsid w:val="00867F25"/>
    <w:rsid w:val="00870082"/>
    <w:rsid w:val="00870DF7"/>
    <w:rsid w:val="008711AC"/>
    <w:rsid w:val="008730B6"/>
    <w:rsid w:val="0087570D"/>
    <w:rsid w:val="008766BA"/>
    <w:rsid w:val="00883F4C"/>
    <w:rsid w:val="00886C60"/>
    <w:rsid w:val="00886EEA"/>
    <w:rsid w:val="00891919"/>
    <w:rsid w:val="00893064"/>
    <w:rsid w:val="008967A8"/>
    <w:rsid w:val="00896A00"/>
    <w:rsid w:val="008A0DD8"/>
    <w:rsid w:val="008A0ED2"/>
    <w:rsid w:val="008A14A1"/>
    <w:rsid w:val="008A2C6A"/>
    <w:rsid w:val="008A421C"/>
    <w:rsid w:val="008A486B"/>
    <w:rsid w:val="008A4D8A"/>
    <w:rsid w:val="008A4E60"/>
    <w:rsid w:val="008A5D28"/>
    <w:rsid w:val="008A7E4C"/>
    <w:rsid w:val="008B033C"/>
    <w:rsid w:val="008B359C"/>
    <w:rsid w:val="008B4CD3"/>
    <w:rsid w:val="008B6B1C"/>
    <w:rsid w:val="008C0DC2"/>
    <w:rsid w:val="008C0F6E"/>
    <w:rsid w:val="008C1F0C"/>
    <w:rsid w:val="008C4B3C"/>
    <w:rsid w:val="008C4DAE"/>
    <w:rsid w:val="008E12A1"/>
    <w:rsid w:val="008E155D"/>
    <w:rsid w:val="008E5BFA"/>
    <w:rsid w:val="008E6D4E"/>
    <w:rsid w:val="008E77C1"/>
    <w:rsid w:val="008E785F"/>
    <w:rsid w:val="008F0147"/>
    <w:rsid w:val="008F0E50"/>
    <w:rsid w:val="008F13E5"/>
    <w:rsid w:val="008F1C69"/>
    <w:rsid w:val="008F1DFA"/>
    <w:rsid w:val="008F21FE"/>
    <w:rsid w:val="008F2EFA"/>
    <w:rsid w:val="008F4126"/>
    <w:rsid w:val="008F4763"/>
    <w:rsid w:val="008F7385"/>
    <w:rsid w:val="00903C1D"/>
    <w:rsid w:val="00904C50"/>
    <w:rsid w:val="00905338"/>
    <w:rsid w:val="0090543B"/>
    <w:rsid w:val="00905BDF"/>
    <w:rsid w:val="0091584E"/>
    <w:rsid w:val="0091601C"/>
    <w:rsid w:val="009164F3"/>
    <w:rsid w:val="00923985"/>
    <w:rsid w:val="00926BB5"/>
    <w:rsid w:val="00926F8C"/>
    <w:rsid w:val="00930B9B"/>
    <w:rsid w:val="00931B37"/>
    <w:rsid w:val="00935D23"/>
    <w:rsid w:val="00936161"/>
    <w:rsid w:val="00936A08"/>
    <w:rsid w:val="0094070C"/>
    <w:rsid w:val="00943876"/>
    <w:rsid w:val="0094450B"/>
    <w:rsid w:val="00946F5E"/>
    <w:rsid w:val="00947636"/>
    <w:rsid w:val="009504AB"/>
    <w:rsid w:val="009513EF"/>
    <w:rsid w:val="00951790"/>
    <w:rsid w:val="009522E2"/>
    <w:rsid w:val="0095459D"/>
    <w:rsid w:val="009549DA"/>
    <w:rsid w:val="00954A5C"/>
    <w:rsid w:val="0096210D"/>
    <w:rsid w:val="009630FB"/>
    <w:rsid w:val="00963715"/>
    <w:rsid w:val="00967E46"/>
    <w:rsid w:val="00970FEC"/>
    <w:rsid w:val="00971D07"/>
    <w:rsid w:val="0097460B"/>
    <w:rsid w:val="0097496F"/>
    <w:rsid w:val="00983AFE"/>
    <w:rsid w:val="00984327"/>
    <w:rsid w:val="00986D89"/>
    <w:rsid w:val="00990363"/>
    <w:rsid w:val="00990CDE"/>
    <w:rsid w:val="00990CDF"/>
    <w:rsid w:val="00994197"/>
    <w:rsid w:val="00994934"/>
    <w:rsid w:val="00997175"/>
    <w:rsid w:val="00997689"/>
    <w:rsid w:val="009A2773"/>
    <w:rsid w:val="009A5158"/>
    <w:rsid w:val="009A7EE0"/>
    <w:rsid w:val="009B0D3C"/>
    <w:rsid w:val="009B56C2"/>
    <w:rsid w:val="009B63DC"/>
    <w:rsid w:val="009B6D19"/>
    <w:rsid w:val="009B7235"/>
    <w:rsid w:val="009C2231"/>
    <w:rsid w:val="009C2FB8"/>
    <w:rsid w:val="009C716B"/>
    <w:rsid w:val="009C7D9D"/>
    <w:rsid w:val="009D190E"/>
    <w:rsid w:val="009D3124"/>
    <w:rsid w:val="009D46F5"/>
    <w:rsid w:val="009D5DE1"/>
    <w:rsid w:val="009E312E"/>
    <w:rsid w:val="009E4614"/>
    <w:rsid w:val="009E4829"/>
    <w:rsid w:val="009E754C"/>
    <w:rsid w:val="009F085D"/>
    <w:rsid w:val="009F0F83"/>
    <w:rsid w:val="009F2281"/>
    <w:rsid w:val="009F276B"/>
    <w:rsid w:val="009F3E60"/>
    <w:rsid w:val="009F3FD6"/>
    <w:rsid w:val="009F50F7"/>
    <w:rsid w:val="009F5231"/>
    <w:rsid w:val="009F625D"/>
    <w:rsid w:val="00A00588"/>
    <w:rsid w:val="00A030F0"/>
    <w:rsid w:val="00A0453B"/>
    <w:rsid w:val="00A05C30"/>
    <w:rsid w:val="00A05E13"/>
    <w:rsid w:val="00A11375"/>
    <w:rsid w:val="00A121DE"/>
    <w:rsid w:val="00A133D8"/>
    <w:rsid w:val="00A13FD7"/>
    <w:rsid w:val="00A157F2"/>
    <w:rsid w:val="00A16C55"/>
    <w:rsid w:val="00A173BD"/>
    <w:rsid w:val="00A2144C"/>
    <w:rsid w:val="00A227B6"/>
    <w:rsid w:val="00A2331C"/>
    <w:rsid w:val="00A23BBF"/>
    <w:rsid w:val="00A26491"/>
    <w:rsid w:val="00A27755"/>
    <w:rsid w:val="00A3137E"/>
    <w:rsid w:val="00A32554"/>
    <w:rsid w:val="00A32836"/>
    <w:rsid w:val="00A339ED"/>
    <w:rsid w:val="00A33DB2"/>
    <w:rsid w:val="00A36EB2"/>
    <w:rsid w:val="00A36F56"/>
    <w:rsid w:val="00A41C4D"/>
    <w:rsid w:val="00A425B7"/>
    <w:rsid w:val="00A447F0"/>
    <w:rsid w:val="00A45218"/>
    <w:rsid w:val="00A45F5F"/>
    <w:rsid w:val="00A50A51"/>
    <w:rsid w:val="00A52E2F"/>
    <w:rsid w:val="00A53867"/>
    <w:rsid w:val="00A555D6"/>
    <w:rsid w:val="00A55B04"/>
    <w:rsid w:val="00A56E90"/>
    <w:rsid w:val="00A56EAC"/>
    <w:rsid w:val="00A614CF"/>
    <w:rsid w:val="00A65506"/>
    <w:rsid w:val="00A66B7D"/>
    <w:rsid w:val="00A7054B"/>
    <w:rsid w:val="00A70F4C"/>
    <w:rsid w:val="00A725B8"/>
    <w:rsid w:val="00A72B3F"/>
    <w:rsid w:val="00A73724"/>
    <w:rsid w:val="00A74346"/>
    <w:rsid w:val="00A81483"/>
    <w:rsid w:val="00A81613"/>
    <w:rsid w:val="00A83573"/>
    <w:rsid w:val="00A839D9"/>
    <w:rsid w:val="00A843FB"/>
    <w:rsid w:val="00A854A5"/>
    <w:rsid w:val="00A85A4E"/>
    <w:rsid w:val="00A85F17"/>
    <w:rsid w:val="00A90E6B"/>
    <w:rsid w:val="00A9272F"/>
    <w:rsid w:val="00A975FF"/>
    <w:rsid w:val="00AA0C9D"/>
    <w:rsid w:val="00AA449C"/>
    <w:rsid w:val="00AA4D51"/>
    <w:rsid w:val="00AA57CE"/>
    <w:rsid w:val="00AB12D1"/>
    <w:rsid w:val="00AB2B54"/>
    <w:rsid w:val="00AB7104"/>
    <w:rsid w:val="00AB7FE0"/>
    <w:rsid w:val="00AC02E4"/>
    <w:rsid w:val="00AC0B63"/>
    <w:rsid w:val="00AC16F6"/>
    <w:rsid w:val="00AC1BB0"/>
    <w:rsid w:val="00AC1BED"/>
    <w:rsid w:val="00AC47D8"/>
    <w:rsid w:val="00AC5695"/>
    <w:rsid w:val="00AC573D"/>
    <w:rsid w:val="00AC6768"/>
    <w:rsid w:val="00AC6F4B"/>
    <w:rsid w:val="00AC6FD3"/>
    <w:rsid w:val="00AC74F3"/>
    <w:rsid w:val="00AD0EC1"/>
    <w:rsid w:val="00AD0EFB"/>
    <w:rsid w:val="00AD1AFF"/>
    <w:rsid w:val="00AD4A6B"/>
    <w:rsid w:val="00AE0C5F"/>
    <w:rsid w:val="00AE3836"/>
    <w:rsid w:val="00AE4BDF"/>
    <w:rsid w:val="00AE56DE"/>
    <w:rsid w:val="00AF0CBF"/>
    <w:rsid w:val="00AF339F"/>
    <w:rsid w:val="00AF357A"/>
    <w:rsid w:val="00AF768C"/>
    <w:rsid w:val="00B0145A"/>
    <w:rsid w:val="00B037DB"/>
    <w:rsid w:val="00B0429F"/>
    <w:rsid w:val="00B108E9"/>
    <w:rsid w:val="00B1123D"/>
    <w:rsid w:val="00B1615A"/>
    <w:rsid w:val="00B20DC8"/>
    <w:rsid w:val="00B25CD2"/>
    <w:rsid w:val="00B2603A"/>
    <w:rsid w:val="00B27118"/>
    <w:rsid w:val="00B271C5"/>
    <w:rsid w:val="00B30BBD"/>
    <w:rsid w:val="00B32166"/>
    <w:rsid w:val="00B32178"/>
    <w:rsid w:val="00B35AF2"/>
    <w:rsid w:val="00B367D7"/>
    <w:rsid w:val="00B3688A"/>
    <w:rsid w:val="00B40384"/>
    <w:rsid w:val="00B4041F"/>
    <w:rsid w:val="00B43AC1"/>
    <w:rsid w:val="00B46951"/>
    <w:rsid w:val="00B47F4B"/>
    <w:rsid w:val="00B51A93"/>
    <w:rsid w:val="00B5385B"/>
    <w:rsid w:val="00B55679"/>
    <w:rsid w:val="00B57139"/>
    <w:rsid w:val="00B608B7"/>
    <w:rsid w:val="00B6293C"/>
    <w:rsid w:val="00B63170"/>
    <w:rsid w:val="00B639F6"/>
    <w:rsid w:val="00B63C5D"/>
    <w:rsid w:val="00B65A76"/>
    <w:rsid w:val="00B677ED"/>
    <w:rsid w:val="00B67D02"/>
    <w:rsid w:val="00B7039D"/>
    <w:rsid w:val="00B739C9"/>
    <w:rsid w:val="00B74F50"/>
    <w:rsid w:val="00B776EA"/>
    <w:rsid w:val="00B77745"/>
    <w:rsid w:val="00B8078C"/>
    <w:rsid w:val="00B828C1"/>
    <w:rsid w:val="00B834FB"/>
    <w:rsid w:val="00B835BF"/>
    <w:rsid w:val="00B83FCE"/>
    <w:rsid w:val="00B84172"/>
    <w:rsid w:val="00B85873"/>
    <w:rsid w:val="00B87FAD"/>
    <w:rsid w:val="00B915AC"/>
    <w:rsid w:val="00B92802"/>
    <w:rsid w:val="00B92C2D"/>
    <w:rsid w:val="00B92E45"/>
    <w:rsid w:val="00B9777E"/>
    <w:rsid w:val="00BA0E60"/>
    <w:rsid w:val="00BA125B"/>
    <w:rsid w:val="00BA1EC6"/>
    <w:rsid w:val="00BA7B83"/>
    <w:rsid w:val="00BB0811"/>
    <w:rsid w:val="00BB0989"/>
    <w:rsid w:val="00BB0AF3"/>
    <w:rsid w:val="00BB282B"/>
    <w:rsid w:val="00BB4DCB"/>
    <w:rsid w:val="00BB57FF"/>
    <w:rsid w:val="00BC0C6D"/>
    <w:rsid w:val="00BC294F"/>
    <w:rsid w:val="00BC2BDB"/>
    <w:rsid w:val="00BC3A4E"/>
    <w:rsid w:val="00BC4982"/>
    <w:rsid w:val="00BC59F1"/>
    <w:rsid w:val="00BC5A8D"/>
    <w:rsid w:val="00BC6A71"/>
    <w:rsid w:val="00BC7C58"/>
    <w:rsid w:val="00BD0FA2"/>
    <w:rsid w:val="00BD68B6"/>
    <w:rsid w:val="00BD7001"/>
    <w:rsid w:val="00BE0C5E"/>
    <w:rsid w:val="00BE1E92"/>
    <w:rsid w:val="00BE4423"/>
    <w:rsid w:val="00BE4BCD"/>
    <w:rsid w:val="00BE676A"/>
    <w:rsid w:val="00BE7DE7"/>
    <w:rsid w:val="00BF14EF"/>
    <w:rsid w:val="00BF1AF1"/>
    <w:rsid w:val="00BF3615"/>
    <w:rsid w:val="00BF3BC9"/>
    <w:rsid w:val="00BF4C1E"/>
    <w:rsid w:val="00BF5329"/>
    <w:rsid w:val="00BF5742"/>
    <w:rsid w:val="00C017E6"/>
    <w:rsid w:val="00C04659"/>
    <w:rsid w:val="00C04F9B"/>
    <w:rsid w:val="00C06921"/>
    <w:rsid w:val="00C13FAE"/>
    <w:rsid w:val="00C15755"/>
    <w:rsid w:val="00C15A08"/>
    <w:rsid w:val="00C15E31"/>
    <w:rsid w:val="00C20AA0"/>
    <w:rsid w:val="00C2277E"/>
    <w:rsid w:val="00C25C10"/>
    <w:rsid w:val="00C27C8B"/>
    <w:rsid w:val="00C27D72"/>
    <w:rsid w:val="00C317D0"/>
    <w:rsid w:val="00C34B3B"/>
    <w:rsid w:val="00C3588E"/>
    <w:rsid w:val="00C36EEC"/>
    <w:rsid w:val="00C37866"/>
    <w:rsid w:val="00C4148F"/>
    <w:rsid w:val="00C44F4A"/>
    <w:rsid w:val="00C456E1"/>
    <w:rsid w:val="00C45FA8"/>
    <w:rsid w:val="00C47113"/>
    <w:rsid w:val="00C47C35"/>
    <w:rsid w:val="00C50D1C"/>
    <w:rsid w:val="00C514DD"/>
    <w:rsid w:val="00C52C6B"/>
    <w:rsid w:val="00C55988"/>
    <w:rsid w:val="00C56828"/>
    <w:rsid w:val="00C573B3"/>
    <w:rsid w:val="00C61509"/>
    <w:rsid w:val="00C61CA9"/>
    <w:rsid w:val="00C62232"/>
    <w:rsid w:val="00C64D40"/>
    <w:rsid w:val="00C65CA0"/>
    <w:rsid w:val="00C670CB"/>
    <w:rsid w:val="00C67D2E"/>
    <w:rsid w:val="00C67E3E"/>
    <w:rsid w:val="00C7093D"/>
    <w:rsid w:val="00C70F6E"/>
    <w:rsid w:val="00C733C8"/>
    <w:rsid w:val="00C74EDD"/>
    <w:rsid w:val="00C813D1"/>
    <w:rsid w:val="00C83472"/>
    <w:rsid w:val="00C90D90"/>
    <w:rsid w:val="00C91CE5"/>
    <w:rsid w:val="00C926CB"/>
    <w:rsid w:val="00C92D6A"/>
    <w:rsid w:val="00C94938"/>
    <w:rsid w:val="00C9552E"/>
    <w:rsid w:val="00C97925"/>
    <w:rsid w:val="00C979EB"/>
    <w:rsid w:val="00CA12B3"/>
    <w:rsid w:val="00CA176C"/>
    <w:rsid w:val="00CA22DA"/>
    <w:rsid w:val="00CA2BD2"/>
    <w:rsid w:val="00CA6367"/>
    <w:rsid w:val="00CA746D"/>
    <w:rsid w:val="00CB1200"/>
    <w:rsid w:val="00CB1578"/>
    <w:rsid w:val="00CB1D05"/>
    <w:rsid w:val="00CB345B"/>
    <w:rsid w:val="00CB48AD"/>
    <w:rsid w:val="00CB57FA"/>
    <w:rsid w:val="00CB686C"/>
    <w:rsid w:val="00CC4F4D"/>
    <w:rsid w:val="00CC507B"/>
    <w:rsid w:val="00CD1C88"/>
    <w:rsid w:val="00CD27A2"/>
    <w:rsid w:val="00CD46DC"/>
    <w:rsid w:val="00CD4FA6"/>
    <w:rsid w:val="00CD572B"/>
    <w:rsid w:val="00CD7A3C"/>
    <w:rsid w:val="00CE015B"/>
    <w:rsid w:val="00CE0628"/>
    <w:rsid w:val="00CE30E4"/>
    <w:rsid w:val="00CE315D"/>
    <w:rsid w:val="00CE5D18"/>
    <w:rsid w:val="00CF0098"/>
    <w:rsid w:val="00CF084A"/>
    <w:rsid w:val="00CF1985"/>
    <w:rsid w:val="00CF243D"/>
    <w:rsid w:val="00CF5F38"/>
    <w:rsid w:val="00CF6FB6"/>
    <w:rsid w:val="00D05D08"/>
    <w:rsid w:val="00D06DF6"/>
    <w:rsid w:val="00D07030"/>
    <w:rsid w:val="00D0705F"/>
    <w:rsid w:val="00D07C56"/>
    <w:rsid w:val="00D10FE1"/>
    <w:rsid w:val="00D116A9"/>
    <w:rsid w:val="00D1313A"/>
    <w:rsid w:val="00D17D99"/>
    <w:rsid w:val="00D17EF2"/>
    <w:rsid w:val="00D2198C"/>
    <w:rsid w:val="00D22889"/>
    <w:rsid w:val="00D233C0"/>
    <w:rsid w:val="00D2373D"/>
    <w:rsid w:val="00D23E43"/>
    <w:rsid w:val="00D24D71"/>
    <w:rsid w:val="00D250F7"/>
    <w:rsid w:val="00D251A1"/>
    <w:rsid w:val="00D30784"/>
    <w:rsid w:val="00D308C7"/>
    <w:rsid w:val="00D30E64"/>
    <w:rsid w:val="00D3105B"/>
    <w:rsid w:val="00D31BFE"/>
    <w:rsid w:val="00D40E68"/>
    <w:rsid w:val="00D444CB"/>
    <w:rsid w:val="00D4483F"/>
    <w:rsid w:val="00D45A71"/>
    <w:rsid w:val="00D45EE9"/>
    <w:rsid w:val="00D50347"/>
    <w:rsid w:val="00D51DFB"/>
    <w:rsid w:val="00D6056D"/>
    <w:rsid w:val="00D60F3D"/>
    <w:rsid w:val="00D62232"/>
    <w:rsid w:val="00D62FF8"/>
    <w:rsid w:val="00D63163"/>
    <w:rsid w:val="00D657BE"/>
    <w:rsid w:val="00D67790"/>
    <w:rsid w:val="00D67ED8"/>
    <w:rsid w:val="00D7013E"/>
    <w:rsid w:val="00D71807"/>
    <w:rsid w:val="00D733B0"/>
    <w:rsid w:val="00D74092"/>
    <w:rsid w:val="00D81649"/>
    <w:rsid w:val="00D826D0"/>
    <w:rsid w:val="00D8374A"/>
    <w:rsid w:val="00D845A7"/>
    <w:rsid w:val="00D849C9"/>
    <w:rsid w:val="00D86EC9"/>
    <w:rsid w:val="00D92643"/>
    <w:rsid w:val="00D92C38"/>
    <w:rsid w:val="00D92DD1"/>
    <w:rsid w:val="00D93F7C"/>
    <w:rsid w:val="00D967FD"/>
    <w:rsid w:val="00D970C5"/>
    <w:rsid w:val="00D979E9"/>
    <w:rsid w:val="00DA24CD"/>
    <w:rsid w:val="00DB0E2A"/>
    <w:rsid w:val="00DB37D6"/>
    <w:rsid w:val="00DB4C72"/>
    <w:rsid w:val="00DB5101"/>
    <w:rsid w:val="00DB518E"/>
    <w:rsid w:val="00DB5E90"/>
    <w:rsid w:val="00DB6895"/>
    <w:rsid w:val="00DB735E"/>
    <w:rsid w:val="00DC1256"/>
    <w:rsid w:val="00DC34DB"/>
    <w:rsid w:val="00DC556D"/>
    <w:rsid w:val="00DC71C4"/>
    <w:rsid w:val="00DE2A62"/>
    <w:rsid w:val="00DE4CF8"/>
    <w:rsid w:val="00DE6B80"/>
    <w:rsid w:val="00DE7416"/>
    <w:rsid w:val="00DF2151"/>
    <w:rsid w:val="00DF2282"/>
    <w:rsid w:val="00DF3C7C"/>
    <w:rsid w:val="00DF45A4"/>
    <w:rsid w:val="00DF4FD8"/>
    <w:rsid w:val="00DF57B9"/>
    <w:rsid w:val="00DF676A"/>
    <w:rsid w:val="00DF6880"/>
    <w:rsid w:val="00DF7AAB"/>
    <w:rsid w:val="00DF7D23"/>
    <w:rsid w:val="00E0144A"/>
    <w:rsid w:val="00E04BD7"/>
    <w:rsid w:val="00E04DD5"/>
    <w:rsid w:val="00E066B8"/>
    <w:rsid w:val="00E1261C"/>
    <w:rsid w:val="00E12714"/>
    <w:rsid w:val="00E159F0"/>
    <w:rsid w:val="00E172C4"/>
    <w:rsid w:val="00E210B7"/>
    <w:rsid w:val="00E215E7"/>
    <w:rsid w:val="00E23A2D"/>
    <w:rsid w:val="00E24C53"/>
    <w:rsid w:val="00E2777F"/>
    <w:rsid w:val="00E30400"/>
    <w:rsid w:val="00E3320E"/>
    <w:rsid w:val="00E33D94"/>
    <w:rsid w:val="00E340D4"/>
    <w:rsid w:val="00E34A23"/>
    <w:rsid w:val="00E36425"/>
    <w:rsid w:val="00E37CFF"/>
    <w:rsid w:val="00E40C52"/>
    <w:rsid w:val="00E41880"/>
    <w:rsid w:val="00E4306D"/>
    <w:rsid w:val="00E4350C"/>
    <w:rsid w:val="00E505B5"/>
    <w:rsid w:val="00E5278D"/>
    <w:rsid w:val="00E546A7"/>
    <w:rsid w:val="00E56299"/>
    <w:rsid w:val="00E57AA7"/>
    <w:rsid w:val="00E6099E"/>
    <w:rsid w:val="00E63DA3"/>
    <w:rsid w:val="00E63DD3"/>
    <w:rsid w:val="00E66E5C"/>
    <w:rsid w:val="00E67C59"/>
    <w:rsid w:val="00E67FCC"/>
    <w:rsid w:val="00E703E1"/>
    <w:rsid w:val="00E7043B"/>
    <w:rsid w:val="00E70896"/>
    <w:rsid w:val="00E70BBB"/>
    <w:rsid w:val="00E72B0F"/>
    <w:rsid w:val="00E73F71"/>
    <w:rsid w:val="00E743D2"/>
    <w:rsid w:val="00E74F02"/>
    <w:rsid w:val="00E8022E"/>
    <w:rsid w:val="00E819F2"/>
    <w:rsid w:val="00E81C5D"/>
    <w:rsid w:val="00E82EDD"/>
    <w:rsid w:val="00E837BD"/>
    <w:rsid w:val="00E83840"/>
    <w:rsid w:val="00E84497"/>
    <w:rsid w:val="00E85962"/>
    <w:rsid w:val="00E87081"/>
    <w:rsid w:val="00E87DE2"/>
    <w:rsid w:val="00E90029"/>
    <w:rsid w:val="00E93B3A"/>
    <w:rsid w:val="00E94CC0"/>
    <w:rsid w:val="00E9677F"/>
    <w:rsid w:val="00E978A9"/>
    <w:rsid w:val="00EA6031"/>
    <w:rsid w:val="00EB07BB"/>
    <w:rsid w:val="00EB0AFA"/>
    <w:rsid w:val="00EB2332"/>
    <w:rsid w:val="00EB377C"/>
    <w:rsid w:val="00EB3DFC"/>
    <w:rsid w:val="00EB4B90"/>
    <w:rsid w:val="00EC3F41"/>
    <w:rsid w:val="00EC473E"/>
    <w:rsid w:val="00EC4BCB"/>
    <w:rsid w:val="00ED010A"/>
    <w:rsid w:val="00ED08F5"/>
    <w:rsid w:val="00ED2813"/>
    <w:rsid w:val="00ED6BEB"/>
    <w:rsid w:val="00ED740A"/>
    <w:rsid w:val="00EE1ADD"/>
    <w:rsid w:val="00EE1EA6"/>
    <w:rsid w:val="00EE4049"/>
    <w:rsid w:val="00EF2E56"/>
    <w:rsid w:val="00EF48AE"/>
    <w:rsid w:val="00EF5619"/>
    <w:rsid w:val="00EF654E"/>
    <w:rsid w:val="00F003ED"/>
    <w:rsid w:val="00F03660"/>
    <w:rsid w:val="00F06C2C"/>
    <w:rsid w:val="00F06CD9"/>
    <w:rsid w:val="00F1027F"/>
    <w:rsid w:val="00F13CDC"/>
    <w:rsid w:val="00F15D8E"/>
    <w:rsid w:val="00F1693E"/>
    <w:rsid w:val="00F20748"/>
    <w:rsid w:val="00F212F0"/>
    <w:rsid w:val="00F2238C"/>
    <w:rsid w:val="00F2509A"/>
    <w:rsid w:val="00F25BA2"/>
    <w:rsid w:val="00F27CB0"/>
    <w:rsid w:val="00F300D8"/>
    <w:rsid w:val="00F30117"/>
    <w:rsid w:val="00F304E0"/>
    <w:rsid w:val="00F32832"/>
    <w:rsid w:val="00F330D7"/>
    <w:rsid w:val="00F332CE"/>
    <w:rsid w:val="00F34116"/>
    <w:rsid w:val="00F34FD7"/>
    <w:rsid w:val="00F41B5A"/>
    <w:rsid w:val="00F43463"/>
    <w:rsid w:val="00F43761"/>
    <w:rsid w:val="00F52F3D"/>
    <w:rsid w:val="00F555B1"/>
    <w:rsid w:val="00F55851"/>
    <w:rsid w:val="00F5763F"/>
    <w:rsid w:val="00F57FBA"/>
    <w:rsid w:val="00F60462"/>
    <w:rsid w:val="00F604D2"/>
    <w:rsid w:val="00F60EC1"/>
    <w:rsid w:val="00F62304"/>
    <w:rsid w:val="00F62EE0"/>
    <w:rsid w:val="00F71850"/>
    <w:rsid w:val="00F75295"/>
    <w:rsid w:val="00F75ABF"/>
    <w:rsid w:val="00F76EF4"/>
    <w:rsid w:val="00F77526"/>
    <w:rsid w:val="00F8064D"/>
    <w:rsid w:val="00F8171B"/>
    <w:rsid w:val="00F82860"/>
    <w:rsid w:val="00F90241"/>
    <w:rsid w:val="00F90404"/>
    <w:rsid w:val="00F90C72"/>
    <w:rsid w:val="00F9165D"/>
    <w:rsid w:val="00F91ECD"/>
    <w:rsid w:val="00F921A5"/>
    <w:rsid w:val="00F93877"/>
    <w:rsid w:val="00F949E4"/>
    <w:rsid w:val="00F94C48"/>
    <w:rsid w:val="00F96254"/>
    <w:rsid w:val="00F97423"/>
    <w:rsid w:val="00FA0470"/>
    <w:rsid w:val="00FA0A7A"/>
    <w:rsid w:val="00FA147C"/>
    <w:rsid w:val="00FA444C"/>
    <w:rsid w:val="00FA4D5E"/>
    <w:rsid w:val="00FA4D5F"/>
    <w:rsid w:val="00FA565B"/>
    <w:rsid w:val="00FA5D00"/>
    <w:rsid w:val="00FA621C"/>
    <w:rsid w:val="00FA7112"/>
    <w:rsid w:val="00FA72D0"/>
    <w:rsid w:val="00FA7FB4"/>
    <w:rsid w:val="00FB02E9"/>
    <w:rsid w:val="00FB0D41"/>
    <w:rsid w:val="00FB26EF"/>
    <w:rsid w:val="00FB28B7"/>
    <w:rsid w:val="00FB4B0F"/>
    <w:rsid w:val="00FB58F6"/>
    <w:rsid w:val="00FB5A84"/>
    <w:rsid w:val="00FC0F52"/>
    <w:rsid w:val="00FC137F"/>
    <w:rsid w:val="00FC1621"/>
    <w:rsid w:val="00FC2AFD"/>
    <w:rsid w:val="00FC2E54"/>
    <w:rsid w:val="00FC5DFE"/>
    <w:rsid w:val="00FC700A"/>
    <w:rsid w:val="00FC7617"/>
    <w:rsid w:val="00FD2B13"/>
    <w:rsid w:val="00FE3459"/>
    <w:rsid w:val="00FE53F0"/>
    <w:rsid w:val="00FE61BA"/>
    <w:rsid w:val="00FE64AD"/>
    <w:rsid w:val="00FE6E01"/>
    <w:rsid w:val="00FE7F8A"/>
    <w:rsid w:val="00FF03FD"/>
    <w:rsid w:val="00FF08FA"/>
    <w:rsid w:val="00FF3E28"/>
  </w:rsids>
  <m:mathPr>
    <m:mathFont m:val="Cambria Math"/>
    <m:brkBin m:val="before"/>
    <m:brkBinSub m:val="--"/>
    <m:smallFrac/>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35B1B1"/>
  <w15:docId w15:val="{11269B32-2F09-4604-89FE-783DA1CF6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4"/>
        <w:lang w:val="en-US" w:eastAsia="en-US" w:bidi="ar-SA"/>
      </w:rPr>
    </w:rPrDefault>
    <w:pPrDefault>
      <w:pPr>
        <w:widowControl w:val="0"/>
        <w:spacing w:line="276" w:lineRule="auto"/>
        <w:contextualSpacing/>
      </w:pPr>
    </w:pPrDefault>
  </w:docDefaults>
  <w:latentStyles w:defLockedState="0" w:defUIPriority="0" w:defSemiHidden="0" w:defUnhideWhenUsed="0" w:defQFormat="0" w:count="376">
    <w:lsdException w:name="heading 9"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rsid w:val="00A00588"/>
  </w:style>
  <w:style w:type="paragraph" w:styleId="Heading1">
    <w:name w:val="heading 1"/>
    <w:basedOn w:val="Normal"/>
    <w:next w:val="Normal"/>
    <w:rsid w:val="00A00588"/>
    <w:pPr>
      <w:spacing w:before="480" w:after="120"/>
      <w:outlineLvl w:val="0"/>
    </w:pPr>
    <w:rPr>
      <w:b/>
      <w:sz w:val="48"/>
    </w:rPr>
  </w:style>
  <w:style w:type="paragraph" w:styleId="Heading2">
    <w:name w:val="heading 2"/>
    <w:basedOn w:val="Normal"/>
    <w:next w:val="Normal"/>
    <w:rsid w:val="00A00588"/>
    <w:pPr>
      <w:spacing w:before="360" w:after="80"/>
      <w:outlineLvl w:val="1"/>
    </w:pPr>
    <w:rPr>
      <w:b/>
      <w:sz w:val="36"/>
    </w:rPr>
  </w:style>
  <w:style w:type="paragraph" w:styleId="Heading3">
    <w:name w:val="heading 3"/>
    <w:basedOn w:val="Normal"/>
    <w:next w:val="Normal"/>
    <w:rsid w:val="00A00588"/>
    <w:pPr>
      <w:spacing w:before="280" w:after="80"/>
      <w:outlineLvl w:val="2"/>
    </w:pPr>
    <w:rPr>
      <w:b/>
      <w:sz w:val="28"/>
    </w:rPr>
  </w:style>
  <w:style w:type="paragraph" w:styleId="Heading4">
    <w:name w:val="heading 4"/>
    <w:basedOn w:val="Normal"/>
    <w:next w:val="Normal"/>
    <w:rsid w:val="00A00588"/>
    <w:pPr>
      <w:spacing w:before="240" w:after="40"/>
      <w:outlineLvl w:val="3"/>
    </w:pPr>
    <w:rPr>
      <w:b/>
      <w:sz w:val="24"/>
    </w:rPr>
  </w:style>
  <w:style w:type="paragraph" w:styleId="Heading5">
    <w:name w:val="heading 5"/>
    <w:basedOn w:val="Normal"/>
    <w:next w:val="Normal"/>
    <w:rsid w:val="00A00588"/>
    <w:pPr>
      <w:spacing w:before="220" w:after="40"/>
      <w:outlineLvl w:val="4"/>
    </w:pPr>
    <w:rPr>
      <w:b/>
    </w:rPr>
  </w:style>
  <w:style w:type="paragraph" w:styleId="Heading6">
    <w:name w:val="heading 6"/>
    <w:basedOn w:val="Normal"/>
    <w:next w:val="Normal"/>
    <w:rsid w:val="00A00588"/>
    <w:pPr>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00588"/>
    <w:pPr>
      <w:spacing w:before="480" w:after="120"/>
    </w:pPr>
    <w:rPr>
      <w:b/>
      <w:sz w:val="72"/>
    </w:rPr>
  </w:style>
  <w:style w:type="paragraph" w:styleId="Subtitle">
    <w:name w:val="Subtitle"/>
    <w:basedOn w:val="Normal"/>
    <w:next w:val="Normal"/>
    <w:rsid w:val="00A00588"/>
    <w:pPr>
      <w:spacing w:before="360" w:after="80"/>
    </w:pPr>
    <w:rPr>
      <w:rFonts w:ascii="Georgia" w:eastAsia="Georgia" w:hAnsi="Georgia" w:cs="Georgia"/>
      <w:i/>
      <w:color w:val="666666"/>
      <w:sz w:val="48"/>
    </w:rPr>
  </w:style>
  <w:style w:type="paragraph" w:styleId="BalloonText">
    <w:name w:val="Balloon Text"/>
    <w:basedOn w:val="Normal"/>
    <w:link w:val="BalloonTextChar"/>
    <w:uiPriority w:val="99"/>
    <w:semiHidden/>
    <w:unhideWhenUsed/>
    <w:rsid w:val="005C190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1901"/>
    <w:rPr>
      <w:rFonts w:ascii="Tahoma" w:hAnsi="Tahoma" w:cs="Tahoma"/>
      <w:sz w:val="16"/>
      <w:szCs w:val="16"/>
    </w:rPr>
  </w:style>
  <w:style w:type="character" w:styleId="Emphasis">
    <w:name w:val="Emphasis"/>
    <w:basedOn w:val="DefaultParagraphFont"/>
    <w:uiPriority w:val="20"/>
    <w:qFormat/>
    <w:rsid w:val="00A74346"/>
    <w:rPr>
      <w:b/>
      <w:bCs/>
      <w:i w:val="0"/>
      <w:iCs w:val="0"/>
    </w:rPr>
  </w:style>
  <w:style w:type="character" w:customStyle="1" w:styleId="ft">
    <w:name w:val="ft"/>
    <w:basedOn w:val="DefaultParagraphFont"/>
    <w:rsid w:val="00A74346"/>
  </w:style>
  <w:style w:type="paragraph" w:styleId="ListParagraph">
    <w:name w:val="List Paragraph"/>
    <w:basedOn w:val="Normal"/>
    <w:uiPriority w:val="34"/>
    <w:qFormat/>
    <w:rsid w:val="005105B1"/>
    <w:pPr>
      <w:ind w:left="720"/>
    </w:pPr>
  </w:style>
  <w:style w:type="paragraph" w:styleId="NormalWeb">
    <w:name w:val="Normal (Web)"/>
    <w:basedOn w:val="Normal"/>
    <w:uiPriority w:val="99"/>
    <w:rsid w:val="00774459"/>
    <w:pPr>
      <w:widowControl/>
      <w:spacing w:beforeLines="1" w:afterLines="1" w:line="240" w:lineRule="auto"/>
      <w:contextualSpacing w:val="0"/>
    </w:pPr>
    <w:rPr>
      <w:rFonts w:ascii="Times" w:hAnsi="Times" w:cs="Times New Roman"/>
      <w:color w:val="auto"/>
      <w:sz w:val="20"/>
    </w:rPr>
  </w:style>
  <w:style w:type="paragraph" w:styleId="Header">
    <w:name w:val="header"/>
    <w:basedOn w:val="Normal"/>
    <w:link w:val="HeaderChar"/>
    <w:unhideWhenUsed/>
    <w:rsid w:val="00561E49"/>
    <w:pPr>
      <w:tabs>
        <w:tab w:val="center" w:pos="4680"/>
        <w:tab w:val="right" w:pos="9360"/>
      </w:tabs>
      <w:spacing w:line="240" w:lineRule="auto"/>
    </w:pPr>
  </w:style>
  <w:style w:type="character" w:customStyle="1" w:styleId="HeaderChar">
    <w:name w:val="Header Char"/>
    <w:basedOn w:val="DefaultParagraphFont"/>
    <w:link w:val="Header"/>
    <w:rsid w:val="00561E49"/>
  </w:style>
  <w:style w:type="paragraph" w:styleId="Footer">
    <w:name w:val="footer"/>
    <w:basedOn w:val="Normal"/>
    <w:link w:val="FooterChar"/>
    <w:unhideWhenUsed/>
    <w:rsid w:val="00561E49"/>
    <w:pPr>
      <w:tabs>
        <w:tab w:val="center" w:pos="4680"/>
        <w:tab w:val="right" w:pos="9360"/>
      </w:tabs>
      <w:spacing w:line="240" w:lineRule="auto"/>
    </w:pPr>
  </w:style>
  <w:style w:type="character" w:customStyle="1" w:styleId="FooterChar">
    <w:name w:val="Footer Char"/>
    <w:basedOn w:val="DefaultParagraphFont"/>
    <w:link w:val="Footer"/>
    <w:rsid w:val="00561E49"/>
  </w:style>
  <w:style w:type="character" w:customStyle="1" w:styleId="tribe-address">
    <w:name w:val="tribe-address"/>
    <w:basedOn w:val="DefaultParagraphFont"/>
    <w:rsid w:val="00867030"/>
  </w:style>
  <w:style w:type="character" w:customStyle="1" w:styleId="tribe-street-address">
    <w:name w:val="tribe-street-address"/>
    <w:basedOn w:val="DefaultParagraphFont"/>
    <w:rsid w:val="00867030"/>
  </w:style>
  <w:style w:type="character" w:customStyle="1" w:styleId="tribe-locality">
    <w:name w:val="tribe-locality"/>
    <w:basedOn w:val="DefaultParagraphFont"/>
    <w:rsid w:val="00867030"/>
  </w:style>
  <w:style w:type="character" w:customStyle="1" w:styleId="tribe-delimiter">
    <w:name w:val="tribe-delimiter"/>
    <w:basedOn w:val="DefaultParagraphFont"/>
    <w:rsid w:val="00867030"/>
  </w:style>
  <w:style w:type="character" w:customStyle="1" w:styleId="tribe-postal-code">
    <w:name w:val="tribe-postal-code"/>
    <w:basedOn w:val="DefaultParagraphFont"/>
    <w:rsid w:val="00867030"/>
  </w:style>
  <w:style w:type="character" w:customStyle="1" w:styleId="tribe-country-name">
    <w:name w:val="tribe-country-name"/>
    <w:basedOn w:val="DefaultParagraphFont"/>
    <w:rsid w:val="00867030"/>
  </w:style>
  <w:style w:type="character" w:styleId="Hyperlink">
    <w:name w:val="Hyperlink"/>
    <w:basedOn w:val="DefaultParagraphFont"/>
    <w:rsid w:val="002A15BF"/>
    <w:rPr>
      <w:color w:val="0000FF" w:themeColor="hyperlink"/>
      <w:u w:val="single"/>
    </w:rPr>
  </w:style>
  <w:style w:type="character" w:styleId="UnresolvedMention">
    <w:name w:val="Unresolved Mention"/>
    <w:basedOn w:val="DefaultParagraphFont"/>
    <w:rsid w:val="002A15BF"/>
    <w:rPr>
      <w:color w:val="605E5C"/>
      <w:shd w:val="clear" w:color="auto" w:fill="E1DFDD"/>
    </w:rPr>
  </w:style>
  <w:style w:type="character" w:styleId="CommentReference">
    <w:name w:val="annotation reference"/>
    <w:basedOn w:val="DefaultParagraphFont"/>
    <w:semiHidden/>
    <w:unhideWhenUsed/>
    <w:rsid w:val="006772A7"/>
    <w:rPr>
      <w:sz w:val="16"/>
      <w:szCs w:val="16"/>
    </w:rPr>
  </w:style>
  <w:style w:type="paragraph" w:styleId="CommentText">
    <w:name w:val="annotation text"/>
    <w:basedOn w:val="Normal"/>
    <w:link w:val="CommentTextChar"/>
    <w:semiHidden/>
    <w:unhideWhenUsed/>
    <w:rsid w:val="006772A7"/>
    <w:pPr>
      <w:spacing w:line="240" w:lineRule="auto"/>
    </w:pPr>
    <w:rPr>
      <w:sz w:val="20"/>
      <w:szCs w:val="20"/>
    </w:rPr>
  </w:style>
  <w:style w:type="character" w:customStyle="1" w:styleId="CommentTextChar">
    <w:name w:val="Comment Text Char"/>
    <w:basedOn w:val="DefaultParagraphFont"/>
    <w:link w:val="CommentText"/>
    <w:semiHidden/>
    <w:rsid w:val="006772A7"/>
    <w:rPr>
      <w:sz w:val="20"/>
      <w:szCs w:val="20"/>
    </w:rPr>
  </w:style>
  <w:style w:type="paragraph" w:styleId="CommentSubject">
    <w:name w:val="annotation subject"/>
    <w:basedOn w:val="CommentText"/>
    <w:next w:val="CommentText"/>
    <w:link w:val="CommentSubjectChar"/>
    <w:semiHidden/>
    <w:unhideWhenUsed/>
    <w:rsid w:val="006772A7"/>
    <w:rPr>
      <w:b/>
      <w:bCs/>
    </w:rPr>
  </w:style>
  <w:style w:type="character" w:customStyle="1" w:styleId="CommentSubjectChar">
    <w:name w:val="Comment Subject Char"/>
    <w:basedOn w:val="CommentTextChar"/>
    <w:link w:val="CommentSubject"/>
    <w:semiHidden/>
    <w:rsid w:val="006772A7"/>
    <w:rPr>
      <w:b/>
      <w:bCs/>
      <w:sz w:val="20"/>
      <w:szCs w:val="20"/>
    </w:rPr>
  </w:style>
  <w:style w:type="table" w:styleId="TableGrid">
    <w:name w:val="Table Grid"/>
    <w:basedOn w:val="TableNormal"/>
    <w:rsid w:val="00C2277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7935414352379000775default">
    <w:name w:val="m_7935414352379000775default"/>
    <w:basedOn w:val="Normal"/>
    <w:rsid w:val="009164F3"/>
    <w:pPr>
      <w:widowControl/>
      <w:spacing w:before="100" w:beforeAutospacing="1" w:after="100" w:afterAutospacing="1" w:line="240" w:lineRule="auto"/>
      <w:contextualSpacing w:val="0"/>
    </w:pPr>
    <w:rPr>
      <w:rFonts w:ascii="Times New Roman" w:eastAsia="Times New Roman" w:hAnsi="Times New Roman" w:cs="Times New Roman"/>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2829">
      <w:bodyDiv w:val="1"/>
      <w:marLeft w:val="0"/>
      <w:marRight w:val="0"/>
      <w:marTop w:val="0"/>
      <w:marBottom w:val="0"/>
      <w:divBdr>
        <w:top w:val="none" w:sz="0" w:space="0" w:color="auto"/>
        <w:left w:val="none" w:sz="0" w:space="0" w:color="auto"/>
        <w:bottom w:val="none" w:sz="0" w:space="0" w:color="auto"/>
        <w:right w:val="none" w:sz="0" w:space="0" w:color="auto"/>
      </w:divBdr>
      <w:divsChild>
        <w:div w:id="712579017">
          <w:marLeft w:val="0"/>
          <w:marRight w:val="0"/>
          <w:marTop w:val="0"/>
          <w:marBottom w:val="0"/>
          <w:divBdr>
            <w:top w:val="none" w:sz="0" w:space="0" w:color="auto"/>
            <w:left w:val="none" w:sz="0" w:space="0" w:color="auto"/>
            <w:bottom w:val="none" w:sz="0" w:space="0" w:color="auto"/>
            <w:right w:val="none" w:sz="0" w:space="0" w:color="auto"/>
          </w:divBdr>
          <w:divsChild>
            <w:div w:id="1751541031">
              <w:marLeft w:val="0"/>
              <w:marRight w:val="0"/>
              <w:marTop w:val="0"/>
              <w:marBottom w:val="0"/>
              <w:divBdr>
                <w:top w:val="none" w:sz="0" w:space="0" w:color="auto"/>
                <w:left w:val="none" w:sz="0" w:space="0" w:color="auto"/>
                <w:bottom w:val="none" w:sz="0" w:space="0" w:color="auto"/>
                <w:right w:val="none" w:sz="0" w:space="0" w:color="auto"/>
              </w:divBdr>
              <w:divsChild>
                <w:div w:id="1786534818">
                  <w:marLeft w:val="0"/>
                  <w:marRight w:val="0"/>
                  <w:marTop w:val="0"/>
                  <w:marBottom w:val="0"/>
                  <w:divBdr>
                    <w:top w:val="none" w:sz="0" w:space="0" w:color="auto"/>
                    <w:left w:val="none" w:sz="0" w:space="0" w:color="auto"/>
                    <w:bottom w:val="none" w:sz="0" w:space="0" w:color="auto"/>
                    <w:right w:val="none" w:sz="0" w:space="0" w:color="auto"/>
                  </w:divBdr>
                  <w:divsChild>
                    <w:div w:id="1229922829">
                      <w:marLeft w:val="0"/>
                      <w:marRight w:val="0"/>
                      <w:marTop w:val="0"/>
                      <w:marBottom w:val="0"/>
                      <w:divBdr>
                        <w:top w:val="none" w:sz="0" w:space="0" w:color="auto"/>
                        <w:left w:val="none" w:sz="0" w:space="0" w:color="auto"/>
                        <w:bottom w:val="none" w:sz="0" w:space="0" w:color="auto"/>
                        <w:right w:val="none" w:sz="0" w:space="0" w:color="auto"/>
                      </w:divBdr>
                      <w:divsChild>
                        <w:div w:id="333725142">
                          <w:marLeft w:val="0"/>
                          <w:marRight w:val="0"/>
                          <w:marTop w:val="0"/>
                          <w:marBottom w:val="0"/>
                          <w:divBdr>
                            <w:top w:val="none" w:sz="0" w:space="0" w:color="auto"/>
                            <w:left w:val="none" w:sz="0" w:space="0" w:color="auto"/>
                            <w:bottom w:val="none" w:sz="0" w:space="0" w:color="auto"/>
                            <w:right w:val="none" w:sz="0" w:space="0" w:color="auto"/>
                          </w:divBdr>
                          <w:divsChild>
                            <w:div w:id="163664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7469640">
      <w:bodyDiv w:val="1"/>
      <w:marLeft w:val="0"/>
      <w:marRight w:val="0"/>
      <w:marTop w:val="0"/>
      <w:marBottom w:val="0"/>
      <w:divBdr>
        <w:top w:val="none" w:sz="0" w:space="0" w:color="auto"/>
        <w:left w:val="none" w:sz="0" w:space="0" w:color="auto"/>
        <w:bottom w:val="none" w:sz="0" w:space="0" w:color="auto"/>
        <w:right w:val="none" w:sz="0" w:space="0" w:color="auto"/>
      </w:divBdr>
      <w:divsChild>
        <w:div w:id="1826966203">
          <w:marLeft w:val="0"/>
          <w:marRight w:val="0"/>
          <w:marTop w:val="0"/>
          <w:marBottom w:val="0"/>
          <w:divBdr>
            <w:top w:val="none" w:sz="0" w:space="0" w:color="auto"/>
            <w:left w:val="none" w:sz="0" w:space="0" w:color="auto"/>
            <w:bottom w:val="none" w:sz="0" w:space="0" w:color="auto"/>
            <w:right w:val="none" w:sz="0" w:space="0" w:color="auto"/>
          </w:divBdr>
        </w:div>
      </w:divsChild>
    </w:div>
    <w:div w:id="513496104">
      <w:bodyDiv w:val="1"/>
      <w:marLeft w:val="0"/>
      <w:marRight w:val="0"/>
      <w:marTop w:val="0"/>
      <w:marBottom w:val="0"/>
      <w:divBdr>
        <w:top w:val="none" w:sz="0" w:space="0" w:color="auto"/>
        <w:left w:val="none" w:sz="0" w:space="0" w:color="auto"/>
        <w:bottom w:val="none" w:sz="0" w:space="0" w:color="auto"/>
        <w:right w:val="none" w:sz="0" w:space="0" w:color="auto"/>
      </w:divBdr>
      <w:divsChild>
        <w:div w:id="732316261">
          <w:marLeft w:val="0"/>
          <w:marRight w:val="0"/>
          <w:marTop w:val="0"/>
          <w:marBottom w:val="0"/>
          <w:divBdr>
            <w:top w:val="none" w:sz="0" w:space="0" w:color="auto"/>
            <w:left w:val="none" w:sz="0" w:space="0" w:color="auto"/>
            <w:bottom w:val="none" w:sz="0" w:space="0" w:color="auto"/>
            <w:right w:val="none" w:sz="0" w:space="0" w:color="auto"/>
          </w:divBdr>
        </w:div>
        <w:div w:id="750389374">
          <w:marLeft w:val="0"/>
          <w:marRight w:val="0"/>
          <w:marTop w:val="0"/>
          <w:marBottom w:val="0"/>
          <w:divBdr>
            <w:top w:val="none" w:sz="0" w:space="0" w:color="auto"/>
            <w:left w:val="none" w:sz="0" w:space="0" w:color="auto"/>
            <w:bottom w:val="none" w:sz="0" w:space="0" w:color="auto"/>
            <w:right w:val="none" w:sz="0" w:space="0" w:color="auto"/>
          </w:divBdr>
          <w:divsChild>
            <w:div w:id="391973343">
              <w:marLeft w:val="0"/>
              <w:marRight w:val="0"/>
              <w:marTop w:val="0"/>
              <w:marBottom w:val="0"/>
              <w:divBdr>
                <w:top w:val="none" w:sz="0" w:space="0" w:color="auto"/>
                <w:left w:val="none" w:sz="0" w:space="0" w:color="auto"/>
                <w:bottom w:val="none" w:sz="0" w:space="0" w:color="auto"/>
                <w:right w:val="none" w:sz="0" w:space="0" w:color="auto"/>
              </w:divBdr>
            </w:div>
          </w:divsChild>
        </w:div>
        <w:div w:id="800463713">
          <w:marLeft w:val="0"/>
          <w:marRight w:val="0"/>
          <w:marTop w:val="0"/>
          <w:marBottom w:val="0"/>
          <w:divBdr>
            <w:top w:val="none" w:sz="0" w:space="0" w:color="auto"/>
            <w:left w:val="none" w:sz="0" w:space="0" w:color="auto"/>
            <w:bottom w:val="none" w:sz="0" w:space="0" w:color="auto"/>
            <w:right w:val="none" w:sz="0" w:space="0" w:color="auto"/>
          </w:divBdr>
        </w:div>
        <w:div w:id="973220778">
          <w:marLeft w:val="0"/>
          <w:marRight w:val="0"/>
          <w:marTop w:val="0"/>
          <w:marBottom w:val="0"/>
          <w:divBdr>
            <w:top w:val="none" w:sz="0" w:space="0" w:color="auto"/>
            <w:left w:val="none" w:sz="0" w:space="0" w:color="auto"/>
            <w:bottom w:val="none" w:sz="0" w:space="0" w:color="auto"/>
            <w:right w:val="none" w:sz="0" w:space="0" w:color="auto"/>
          </w:divBdr>
        </w:div>
        <w:div w:id="1418600284">
          <w:marLeft w:val="0"/>
          <w:marRight w:val="0"/>
          <w:marTop w:val="0"/>
          <w:marBottom w:val="0"/>
          <w:divBdr>
            <w:top w:val="none" w:sz="0" w:space="0" w:color="auto"/>
            <w:left w:val="none" w:sz="0" w:space="0" w:color="auto"/>
            <w:bottom w:val="none" w:sz="0" w:space="0" w:color="auto"/>
            <w:right w:val="none" w:sz="0" w:space="0" w:color="auto"/>
          </w:divBdr>
        </w:div>
        <w:div w:id="1689714952">
          <w:marLeft w:val="0"/>
          <w:marRight w:val="0"/>
          <w:marTop w:val="0"/>
          <w:marBottom w:val="0"/>
          <w:divBdr>
            <w:top w:val="none" w:sz="0" w:space="0" w:color="auto"/>
            <w:left w:val="none" w:sz="0" w:space="0" w:color="auto"/>
            <w:bottom w:val="none" w:sz="0" w:space="0" w:color="auto"/>
            <w:right w:val="none" w:sz="0" w:space="0" w:color="auto"/>
          </w:divBdr>
        </w:div>
      </w:divsChild>
    </w:div>
    <w:div w:id="598757171">
      <w:bodyDiv w:val="1"/>
      <w:marLeft w:val="0"/>
      <w:marRight w:val="0"/>
      <w:marTop w:val="0"/>
      <w:marBottom w:val="0"/>
      <w:divBdr>
        <w:top w:val="none" w:sz="0" w:space="0" w:color="auto"/>
        <w:left w:val="none" w:sz="0" w:space="0" w:color="auto"/>
        <w:bottom w:val="none" w:sz="0" w:space="0" w:color="auto"/>
        <w:right w:val="none" w:sz="0" w:space="0" w:color="auto"/>
      </w:divBdr>
      <w:divsChild>
        <w:div w:id="1591230346">
          <w:marLeft w:val="0"/>
          <w:marRight w:val="0"/>
          <w:marTop w:val="0"/>
          <w:marBottom w:val="0"/>
          <w:divBdr>
            <w:top w:val="none" w:sz="0" w:space="0" w:color="auto"/>
            <w:left w:val="none" w:sz="0" w:space="0" w:color="auto"/>
            <w:bottom w:val="none" w:sz="0" w:space="0" w:color="auto"/>
            <w:right w:val="none" w:sz="0" w:space="0" w:color="auto"/>
          </w:divBdr>
          <w:divsChild>
            <w:div w:id="908199905">
              <w:marLeft w:val="0"/>
              <w:marRight w:val="0"/>
              <w:marTop w:val="0"/>
              <w:marBottom w:val="0"/>
              <w:divBdr>
                <w:top w:val="none" w:sz="0" w:space="0" w:color="auto"/>
                <w:left w:val="none" w:sz="0" w:space="0" w:color="auto"/>
                <w:bottom w:val="none" w:sz="0" w:space="0" w:color="auto"/>
                <w:right w:val="none" w:sz="0" w:space="0" w:color="auto"/>
              </w:divBdr>
              <w:divsChild>
                <w:div w:id="134756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176501">
      <w:bodyDiv w:val="1"/>
      <w:marLeft w:val="0"/>
      <w:marRight w:val="0"/>
      <w:marTop w:val="0"/>
      <w:marBottom w:val="0"/>
      <w:divBdr>
        <w:top w:val="none" w:sz="0" w:space="0" w:color="auto"/>
        <w:left w:val="none" w:sz="0" w:space="0" w:color="auto"/>
        <w:bottom w:val="none" w:sz="0" w:space="0" w:color="auto"/>
        <w:right w:val="none" w:sz="0" w:space="0" w:color="auto"/>
      </w:divBdr>
    </w:div>
    <w:div w:id="1162962413">
      <w:bodyDiv w:val="1"/>
      <w:marLeft w:val="0"/>
      <w:marRight w:val="0"/>
      <w:marTop w:val="0"/>
      <w:marBottom w:val="0"/>
      <w:divBdr>
        <w:top w:val="none" w:sz="0" w:space="0" w:color="auto"/>
        <w:left w:val="none" w:sz="0" w:space="0" w:color="auto"/>
        <w:bottom w:val="none" w:sz="0" w:space="0" w:color="auto"/>
        <w:right w:val="none" w:sz="0" w:space="0" w:color="auto"/>
      </w:divBdr>
    </w:div>
    <w:div w:id="1391420596">
      <w:bodyDiv w:val="1"/>
      <w:marLeft w:val="0"/>
      <w:marRight w:val="0"/>
      <w:marTop w:val="0"/>
      <w:marBottom w:val="0"/>
      <w:divBdr>
        <w:top w:val="none" w:sz="0" w:space="0" w:color="auto"/>
        <w:left w:val="none" w:sz="0" w:space="0" w:color="auto"/>
        <w:bottom w:val="none" w:sz="0" w:space="0" w:color="auto"/>
        <w:right w:val="none" w:sz="0" w:space="0" w:color="auto"/>
      </w:divBdr>
      <w:divsChild>
        <w:div w:id="324744034">
          <w:marLeft w:val="0"/>
          <w:marRight w:val="0"/>
          <w:marTop w:val="0"/>
          <w:marBottom w:val="0"/>
          <w:divBdr>
            <w:top w:val="none" w:sz="0" w:space="0" w:color="auto"/>
            <w:left w:val="none" w:sz="0" w:space="0" w:color="auto"/>
            <w:bottom w:val="none" w:sz="0" w:space="0" w:color="auto"/>
            <w:right w:val="none" w:sz="0" w:space="0" w:color="auto"/>
          </w:divBdr>
        </w:div>
        <w:div w:id="1043017119">
          <w:marLeft w:val="0"/>
          <w:marRight w:val="0"/>
          <w:marTop w:val="0"/>
          <w:marBottom w:val="0"/>
          <w:divBdr>
            <w:top w:val="none" w:sz="0" w:space="0" w:color="auto"/>
            <w:left w:val="none" w:sz="0" w:space="0" w:color="auto"/>
            <w:bottom w:val="none" w:sz="0" w:space="0" w:color="auto"/>
            <w:right w:val="none" w:sz="0" w:space="0" w:color="auto"/>
          </w:divBdr>
        </w:div>
      </w:divsChild>
    </w:div>
    <w:div w:id="1672097976">
      <w:bodyDiv w:val="1"/>
      <w:marLeft w:val="0"/>
      <w:marRight w:val="0"/>
      <w:marTop w:val="0"/>
      <w:marBottom w:val="0"/>
      <w:divBdr>
        <w:top w:val="none" w:sz="0" w:space="0" w:color="auto"/>
        <w:left w:val="none" w:sz="0" w:space="0" w:color="auto"/>
        <w:bottom w:val="none" w:sz="0" w:space="0" w:color="auto"/>
        <w:right w:val="none" w:sz="0" w:space="0" w:color="auto"/>
      </w:divBdr>
    </w:div>
    <w:div w:id="1686469808">
      <w:bodyDiv w:val="1"/>
      <w:marLeft w:val="0"/>
      <w:marRight w:val="0"/>
      <w:marTop w:val="0"/>
      <w:marBottom w:val="0"/>
      <w:divBdr>
        <w:top w:val="none" w:sz="0" w:space="0" w:color="auto"/>
        <w:left w:val="none" w:sz="0" w:space="0" w:color="auto"/>
        <w:bottom w:val="none" w:sz="0" w:space="0" w:color="auto"/>
        <w:right w:val="none" w:sz="0" w:space="0" w:color="auto"/>
      </w:divBdr>
    </w:div>
    <w:div w:id="1853909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905A-C0C9-41D0-9734-91EE63B56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3135</TotalTime>
  <Pages>4</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2014-09-03 BoD Meeting Agenda.docx</vt:lpstr>
    </vt:vector>
  </TitlesOfParts>
  <Company>Hewlett-Packard</Company>
  <LinksUpToDate>false</LinksUpToDate>
  <CharactersWithSpaces>5117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2014-09-03 BoD Meeting Agenda.docx</dc:title>
  <dc:subject/>
  <dc:creator>Monica</dc:creator>
  <cp:keywords/>
  <dc:description/>
  <cp:lastModifiedBy>MaryEllen Kennedy</cp:lastModifiedBy>
  <cp:revision>16</cp:revision>
  <cp:lastPrinted>2017-09-06T20:14:00Z</cp:lastPrinted>
  <dcterms:created xsi:type="dcterms:W3CDTF">2026-10-07T21:37:00Z</dcterms:created>
  <dcterms:modified xsi:type="dcterms:W3CDTF">2026-10-22T16:13:00Z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