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13D1AD04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91601C">
        <w:rPr>
          <w:color w:val="auto"/>
          <w:szCs w:val="22"/>
        </w:rPr>
        <w:t>January 7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0C319E18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2E0B38">
        <w:rPr>
          <w:rFonts w:asciiTheme="minorHAnsi" w:hAnsiTheme="minorHAnsi"/>
          <w:b/>
          <w:bCs/>
          <w:color w:val="auto"/>
          <w:sz w:val="24"/>
        </w:rPr>
        <w:t>3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6B5882BC" w:rsidR="00370AD0" w:rsidRDefault="002E0B3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Dec</w:t>
      </w:r>
      <w:r w:rsidR="00710036">
        <w:rPr>
          <w:rFonts w:ascii="Calibri" w:hAnsi="Calibri"/>
          <w:color w:val="auto"/>
          <w:sz w:val="24"/>
        </w:rPr>
        <w:t>em</w:t>
      </w:r>
      <w:r w:rsidR="00AA449C">
        <w:rPr>
          <w:rFonts w:ascii="Calibri" w:hAnsi="Calibri"/>
          <w:color w:val="auto"/>
          <w:sz w:val="24"/>
        </w:rPr>
        <w:t>ber 1</w:t>
      </w:r>
      <w:r>
        <w:rPr>
          <w:rFonts w:ascii="Calibri" w:hAnsi="Calibri"/>
          <w:color w:val="auto"/>
          <w:sz w:val="24"/>
        </w:rPr>
        <w:t>7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40404103" w14:textId="77777777" w:rsidR="002E0B38" w:rsidRDefault="002E0B38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7BBF403" w14:textId="37EAB0C7" w:rsidR="00F57FBA" w:rsidRPr="002E0B38" w:rsidRDefault="002E0B38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Approval of Executive Session Minutes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 xml:space="preserve"> 5 minutes</w:t>
      </w:r>
    </w:p>
    <w:p w14:paraId="66C99B54" w14:textId="1CF0F21F" w:rsidR="002E0B38" w:rsidRPr="002E0B38" w:rsidRDefault="002E0B38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December 17, 2025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</w:p>
    <w:p w14:paraId="30BF54BC" w14:textId="77777777" w:rsidR="002E0B38" w:rsidRDefault="002E0B38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48EAFB9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4A70FC81" w14:textId="2F2D981F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0056C728" w14:textId="77777777" w:rsidR="00606A56" w:rsidRDefault="00606A56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76CEA86" w14:textId="0845FF10" w:rsidR="002E0B38" w:rsidRDefault="002E0B3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Payment dispute policy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59569D1" w14:textId="0682621C" w:rsidR="002E0B38" w:rsidRPr="002E0B38" w:rsidRDefault="002E0B3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Discussion of how payment disputes should be handled, especially for autopay customers</w:t>
      </w:r>
    </w:p>
    <w:p w14:paraId="108523E4" w14:textId="77777777" w:rsidR="002E0B38" w:rsidRDefault="002E0B38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0EEFDF31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color w:val="auto"/>
          <w:sz w:val="24"/>
        </w:rPr>
        <w:t>15 minutes</w:t>
      </w:r>
    </w:p>
    <w:p w14:paraId="2594EEC2" w14:textId="77777777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5605B62" w14:textId="2B14F3A8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606A56">
        <w:rPr>
          <w:rFonts w:ascii="Calibri" w:hAnsi="Calibri"/>
          <w:b/>
          <w:bCs/>
          <w:color w:val="auto"/>
          <w:sz w:val="24"/>
        </w:rPr>
        <w:t>Monitoring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31A8991F" w14:textId="795F1756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If there’s interest in how Hackworth systems are doing</w:t>
      </w:r>
    </w:p>
    <w:p w14:paraId="2FEFC202" w14:textId="68D9CD22" w:rsidR="00710036" w:rsidRDefault="00606A56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0FB13942" w14:textId="27C79D71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861E84E" w14:textId="77777777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January 21, 2026, 6:30pm</w:t>
      </w:r>
    </w:p>
    <w:p w14:paraId="572A420E" w14:textId="61687433" w:rsidR="00B87FA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February 4, </w:t>
      </w:r>
      <w:r w:rsidR="00B87FAD" w:rsidRPr="00123EA1">
        <w:rPr>
          <w:rFonts w:asciiTheme="minorHAnsi" w:hAnsiTheme="minorHAnsi"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245FF9DC" w14:textId="43F24336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February 18,</w:t>
      </w:r>
      <w:r w:rsidRPr="00FF03FD">
        <w:rPr>
          <w:rFonts w:asciiTheme="minorHAnsi" w:hAnsiTheme="minorHAnsi"/>
          <w:bCs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40A6113C" w14:textId="616707D2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March 4,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5557FF44" w14:textId="576AD3BD" w:rsidR="00FF03FD" w:rsidRDefault="00FF03F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March 18,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5F7C" w14:textId="77777777" w:rsidR="00FE64AD" w:rsidRDefault="00FE64AD" w:rsidP="00561E49">
      <w:pPr>
        <w:spacing w:line="240" w:lineRule="auto"/>
      </w:pPr>
      <w:r>
        <w:separator/>
      </w:r>
    </w:p>
  </w:endnote>
  <w:endnote w:type="continuationSeparator" w:id="0">
    <w:p w14:paraId="1EBAF35D" w14:textId="77777777" w:rsidR="00FE64AD" w:rsidRDefault="00FE64AD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6652" w14:textId="77777777" w:rsidR="00FE64AD" w:rsidRDefault="00FE64AD" w:rsidP="00561E49">
      <w:pPr>
        <w:spacing w:line="240" w:lineRule="auto"/>
      </w:pPr>
      <w:r>
        <w:separator/>
      </w:r>
    </w:p>
  </w:footnote>
  <w:footnote w:type="continuationSeparator" w:id="0">
    <w:p w14:paraId="0E33E9C0" w14:textId="77777777" w:rsidR="00FE64AD" w:rsidRDefault="00FE64AD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970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2026-01-05T02:34:00Z</dcterms:created>
  <dcterms:modified xsi:type="dcterms:W3CDTF">2026-01-05T03:02:00Z</dcterms:modified>
  <cp:contentStatus/>
</cp:coreProperties>
</file>