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4177371E" w:rsidR="00C25C10" w:rsidRPr="00123EA1" w:rsidRDefault="00BC450C"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46C35BE1"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ED010A">
        <w:rPr>
          <w:color w:val="auto"/>
          <w:szCs w:val="22"/>
        </w:rPr>
        <w:t xml:space="preserve"> </w:t>
      </w:r>
      <w:r w:rsidR="00C15755">
        <w:rPr>
          <w:color w:val="auto"/>
          <w:szCs w:val="22"/>
        </w:rPr>
        <w:t>April 2</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A173BD">
        <w:rPr>
          <w:color w:val="auto"/>
          <w:szCs w:val="22"/>
        </w:rPr>
        <w:t>6</w:t>
      </w:r>
      <w:r w:rsidR="001755D6">
        <w:rPr>
          <w:color w:val="auto"/>
          <w:szCs w:val="22"/>
        </w:rPr>
        <w:t>:</w:t>
      </w:r>
      <w:r w:rsidR="00BE4423">
        <w:rPr>
          <w:color w:val="auto"/>
          <w:szCs w:val="22"/>
        </w:rPr>
        <w:t>0</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158A6007"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592C227F" w14:textId="3EA72DEA" w:rsidR="00BC450C" w:rsidRPr="00FD3B54" w:rsidRDefault="00BC450C" w:rsidP="00BC450C">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277BE6">
        <w:rPr>
          <w:rFonts w:ascii="Calibri" w:hAnsi="Calibri"/>
          <w:sz w:val="24"/>
        </w:rPr>
        <w:t xml:space="preserve">Doug McNally, Jim Drawe, Don Hall, MaryEllen Kennedy, Jeremy Dunn, David Dvore, Kent Lew, Bailey Cole, Bob Gross, </w:t>
      </w:r>
      <w:r w:rsidR="00B6066F">
        <w:rPr>
          <w:rFonts w:ascii="Calibri" w:hAnsi="Calibri"/>
          <w:sz w:val="24"/>
        </w:rPr>
        <w:t>Bob Labrie, David Gordon</w:t>
      </w:r>
    </w:p>
    <w:p w14:paraId="0D344425" w14:textId="0278AAB5" w:rsidR="00BC450C" w:rsidRPr="00FD3B54" w:rsidRDefault="00BC450C" w:rsidP="00BC450C">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29270966" w14:textId="1F2E88BB" w:rsidR="00BC450C" w:rsidRPr="00FD3B54" w:rsidRDefault="00BC450C" w:rsidP="00BC450C">
      <w:pPr>
        <w:spacing w:line="240" w:lineRule="auto"/>
        <w:rPr>
          <w:rFonts w:ascii="Calibri" w:hAnsi="Calibri"/>
          <w:sz w:val="32"/>
          <w:szCs w:val="32"/>
        </w:rPr>
      </w:pPr>
      <w:proofErr w:type="gramStart"/>
      <w:r w:rsidRPr="00AB43B9">
        <w:rPr>
          <w:rFonts w:ascii="Calibri" w:hAnsi="Calibri"/>
          <w:b/>
          <w:bCs/>
          <w:sz w:val="24"/>
        </w:rPr>
        <w:t>Called to order</w:t>
      </w:r>
      <w:proofErr w:type="gramEnd"/>
      <w:r w:rsidRPr="00AB43B9">
        <w:rPr>
          <w:rFonts w:ascii="Calibri" w:hAnsi="Calibri"/>
          <w:b/>
          <w:bCs/>
          <w:sz w:val="24"/>
        </w:rPr>
        <w:t xml:space="preserve"> at:</w:t>
      </w:r>
      <w:r>
        <w:rPr>
          <w:rFonts w:ascii="Calibri" w:hAnsi="Calibri"/>
          <w:sz w:val="24"/>
        </w:rPr>
        <w:t xml:space="preserve"> </w:t>
      </w:r>
      <w:r w:rsidR="00277BE6">
        <w:rPr>
          <w:rFonts w:ascii="Calibri" w:hAnsi="Calibri"/>
          <w:sz w:val="24"/>
        </w:rPr>
        <w:t>6:02pm</w:t>
      </w:r>
    </w:p>
    <w:p w14:paraId="0D9EE1EE" w14:textId="3CEABEB2" w:rsidR="00D251A1" w:rsidRDefault="00D251A1" w:rsidP="0051558C">
      <w:pPr>
        <w:spacing w:line="240" w:lineRule="auto"/>
        <w:contextualSpacing w:val="0"/>
        <w:rPr>
          <w:rFonts w:asciiTheme="minorHAnsi" w:hAnsiTheme="minorHAnsi"/>
          <w:b/>
          <w:bCs/>
          <w:color w:val="auto"/>
          <w:szCs w:val="22"/>
        </w:rPr>
      </w:pPr>
    </w:p>
    <w:p w14:paraId="55A16489" w14:textId="1D3ACFF6" w:rsidR="00277BE6" w:rsidRPr="00872315" w:rsidRDefault="007673F5" w:rsidP="0051558C">
      <w:pPr>
        <w:spacing w:line="240" w:lineRule="auto"/>
        <w:contextualSpacing w:val="0"/>
        <w:rPr>
          <w:rFonts w:asciiTheme="minorHAnsi" w:hAnsiTheme="minorHAnsi"/>
          <w:bCs/>
          <w:color w:val="auto"/>
          <w:sz w:val="24"/>
        </w:rPr>
      </w:pPr>
      <w:r w:rsidRPr="00872315">
        <w:rPr>
          <w:rFonts w:asciiTheme="minorHAnsi" w:hAnsiTheme="minorHAnsi"/>
          <w:bCs/>
          <w:color w:val="auto"/>
          <w:sz w:val="24"/>
        </w:rPr>
        <w:t>Doug reported that we</w:t>
      </w:r>
      <w:r w:rsidR="00277BE6" w:rsidRPr="00872315">
        <w:rPr>
          <w:rFonts w:asciiTheme="minorHAnsi" w:hAnsiTheme="minorHAnsi"/>
          <w:bCs/>
          <w:color w:val="auto"/>
          <w:sz w:val="24"/>
        </w:rPr>
        <w:t xml:space="preserve"> are</w:t>
      </w:r>
      <w:r w:rsidRPr="00872315">
        <w:rPr>
          <w:rFonts w:asciiTheme="minorHAnsi" w:hAnsiTheme="minorHAnsi"/>
          <w:bCs/>
          <w:color w:val="auto"/>
          <w:sz w:val="24"/>
        </w:rPr>
        <w:t xml:space="preserve"> still</w:t>
      </w:r>
      <w:r w:rsidR="00277BE6" w:rsidRPr="00872315">
        <w:rPr>
          <w:rFonts w:asciiTheme="minorHAnsi" w:hAnsiTheme="minorHAnsi"/>
          <w:bCs/>
          <w:color w:val="auto"/>
          <w:sz w:val="24"/>
        </w:rPr>
        <w:t xml:space="preserve"> able to meet remotel</w:t>
      </w:r>
      <w:r w:rsidRPr="00872315">
        <w:rPr>
          <w:rFonts w:asciiTheme="minorHAnsi" w:hAnsiTheme="minorHAnsi"/>
          <w:bCs/>
          <w:color w:val="auto"/>
          <w:sz w:val="24"/>
        </w:rPr>
        <w:t>y, since the legislature extended the remote meeting permission until June 2027.</w:t>
      </w:r>
    </w:p>
    <w:p w14:paraId="54CD2034" w14:textId="77777777" w:rsidR="007673F5" w:rsidRPr="00872315" w:rsidRDefault="007673F5" w:rsidP="0051558C">
      <w:pPr>
        <w:spacing w:line="240" w:lineRule="auto"/>
        <w:contextualSpacing w:val="0"/>
        <w:rPr>
          <w:rFonts w:asciiTheme="minorHAnsi" w:hAnsiTheme="minorHAnsi"/>
          <w:bCs/>
          <w:color w:val="auto"/>
          <w:sz w:val="24"/>
        </w:rPr>
      </w:pPr>
    </w:p>
    <w:p w14:paraId="41CD5F50" w14:textId="2C933F1D"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A33DB2">
        <w:rPr>
          <w:rFonts w:asciiTheme="minorHAnsi" w:hAnsiTheme="minorHAnsi"/>
          <w:b/>
          <w:bCs/>
          <w:color w:val="auto"/>
          <w:sz w:val="24"/>
        </w:rPr>
        <w:t>1</w:t>
      </w:r>
      <w:r w:rsidR="00C15755">
        <w:rPr>
          <w:rFonts w:asciiTheme="minorHAnsi" w:hAnsiTheme="minorHAnsi"/>
          <w:b/>
          <w:bCs/>
          <w:color w:val="auto"/>
          <w:sz w:val="24"/>
        </w:rPr>
        <w:t>9</w:t>
      </w:r>
      <w:r w:rsidR="004F5220">
        <w:rPr>
          <w:rFonts w:asciiTheme="minorHAnsi" w:hAnsiTheme="minorHAnsi"/>
          <w:b/>
          <w:bCs/>
          <w:color w:val="auto"/>
          <w:sz w:val="24"/>
        </w:rPr>
        <w:tab/>
      </w:r>
    </w:p>
    <w:p w14:paraId="17BFF2B0" w14:textId="064F96DC" w:rsidR="00BC450C" w:rsidRPr="00CD1181" w:rsidRDefault="00BC450C" w:rsidP="00BC450C">
      <w:pPr>
        <w:spacing w:line="240" w:lineRule="auto"/>
        <w:rPr>
          <w:rFonts w:ascii="Calibri" w:hAnsi="Calibri"/>
          <w:sz w:val="24"/>
        </w:rPr>
      </w:pPr>
      <w:bookmarkStart w:id="0" w:name="_Hlk144816927"/>
      <w:r w:rsidRPr="00CD1181">
        <w:rPr>
          <w:rFonts w:ascii="Calibri" w:hAnsi="Calibri"/>
          <w:sz w:val="24"/>
        </w:rPr>
        <w:t xml:space="preserve">Moved: </w:t>
      </w:r>
      <w:r w:rsidR="00277BE6">
        <w:rPr>
          <w:rFonts w:ascii="Calibri" w:hAnsi="Calibri"/>
          <w:sz w:val="24"/>
        </w:rPr>
        <w:t>Kent</w:t>
      </w:r>
    </w:p>
    <w:p w14:paraId="39CDF639" w14:textId="184FA4EE" w:rsidR="00BC450C" w:rsidRPr="00CD1181" w:rsidRDefault="00BC450C" w:rsidP="00BC450C">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277BE6">
        <w:rPr>
          <w:rFonts w:ascii="Calibri" w:hAnsi="Calibri"/>
          <w:sz w:val="24"/>
        </w:rPr>
        <w:t>Bob G.</w:t>
      </w:r>
    </w:p>
    <w:p w14:paraId="2D6BA999" w14:textId="64C5B74B" w:rsidR="00BC450C" w:rsidRPr="00CD1181" w:rsidRDefault="00BC450C" w:rsidP="00BC450C">
      <w:pPr>
        <w:spacing w:line="240" w:lineRule="auto"/>
        <w:rPr>
          <w:rFonts w:ascii="Calibri" w:hAnsi="Calibri"/>
          <w:sz w:val="24"/>
        </w:rPr>
      </w:pPr>
      <w:r w:rsidRPr="00CD1181">
        <w:rPr>
          <w:rFonts w:ascii="Calibri" w:hAnsi="Calibri"/>
          <w:sz w:val="24"/>
        </w:rPr>
        <w:t xml:space="preserve">Discussion: </w:t>
      </w:r>
      <w:r w:rsidR="00277BE6">
        <w:rPr>
          <w:rFonts w:ascii="Calibri" w:hAnsi="Calibri"/>
          <w:sz w:val="24"/>
        </w:rPr>
        <w:t>Kent asked why we are paying a 2021 invoice? Doug – it’s a billing error on the part of WCF to be charged to Windsor. Doug found they had underbilled at the end of construction. Kent had observed Windsor’s excess balance for a while.  Doug has no other source of funds, so this will be removed from Windsor’s distribution.</w:t>
      </w:r>
    </w:p>
    <w:tbl>
      <w:tblPr>
        <w:tblStyle w:val="TableGrid"/>
        <w:tblW w:w="0" w:type="auto"/>
        <w:tblLook w:val="04A0" w:firstRow="1" w:lastRow="0" w:firstColumn="1" w:lastColumn="0" w:noHBand="0" w:noVBand="1"/>
      </w:tblPr>
      <w:tblGrid>
        <w:gridCol w:w="2245"/>
        <w:gridCol w:w="1103"/>
      </w:tblGrid>
      <w:tr w:rsidR="00BC450C" w:rsidRPr="00CD1181" w14:paraId="086514D1" w14:textId="77777777" w:rsidTr="00260E4B">
        <w:trPr>
          <w:trHeight w:val="368"/>
        </w:trPr>
        <w:tc>
          <w:tcPr>
            <w:tcW w:w="2245" w:type="dxa"/>
          </w:tcPr>
          <w:p w14:paraId="16561199" w14:textId="77777777" w:rsidR="00BC450C" w:rsidRPr="00CD1181" w:rsidRDefault="00BC450C" w:rsidP="00260E4B">
            <w:pPr>
              <w:jc w:val="center"/>
              <w:rPr>
                <w:b/>
                <w:color w:val="404040"/>
                <w:sz w:val="24"/>
              </w:rPr>
            </w:pPr>
            <w:bookmarkStart w:id="1" w:name="_Hlk101345236"/>
            <w:r w:rsidRPr="00CD1181">
              <w:rPr>
                <w:b/>
                <w:color w:val="404040"/>
                <w:sz w:val="24"/>
              </w:rPr>
              <w:t>Member Town</w:t>
            </w:r>
          </w:p>
        </w:tc>
        <w:tc>
          <w:tcPr>
            <w:tcW w:w="1103" w:type="dxa"/>
          </w:tcPr>
          <w:p w14:paraId="7EEDEB34" w14:textId="77777777" w:rsidR="00BC450C" w:rsidRPr="00CD1181" w:rsidRDefault="00BC450C" w:rsidP="00260E4B">
            <w:pPr>
              <w:jc w:val="center"/>
              <w:rPr>
                <w:b/>
                <w:color w:val="404040"/>
                <w:sz w:val="24"/>
              </w:rPr>
            </w:pPr>
            <w:r w:rsidRPr="00CD1181">
              <w:rPr>
                <w:b/>
                <w:color w:val="404040"/>
                <w:sz w:val="24"/>
              </w:rPr>
              <w:t>Vote</w:t>
            </w:r>
          </w:p>
        </w:tc>
      </w:tr>
      <w:tr w:rsidR="00BC450C" w:rsidRPr="00CD1181" w14:paraId="206F3E60" w14:textId="77777777" w:rsidTr="00260E4B">
        <w:tc>
          <w:tcPr>
            <w:tcW w:w="2245" w:type="dxa"/>
          </w:tcPr>
          <w:p w14:paraId="28DC5132" w14:textId="77777777" w:rsidR="00BC450C" w:rsidRPr="00CD1181" w:rsidRDefault="00BC450C" w:rsidP="00260E4B">
            <w:pPr>
              <w:rPr>
                <w:bCs/>
                <w:color w:val="404040"/>
                <w:sz w:val="24"/>
              </w:rPr>
            </w:pPr>
            <w:r w:rsidRPr="00CD1181">
              <w:rPr>
                <w:bCs/>
                <w:color w:val="404040"/>
                <w:sz w:val="24"/>
              </w:rPr>
              <w:t>Becket</w:t>
            </w:r>
          </w:p>
        </w:tc>
        <w:tc>
          <w:tcPr>
            <w:tcW w:w="1103" w:type="dxa"/>
          </w:tcPr>
          <w:p w14:paraId="2723B8A4" w14:textId="1015A7AB" w:rsidR="00BC450C" w:rsidRPr="00CD1181" w:rsidRDefault="00277BE6" w:rsidP="00260E4B">
            <w:pPr>
              <w:jc w:val="center"/>
              <w:rPr>
                <w:bCs/>
                <w:color w:val="404040"/>
                <w:sz w:val="24"/>
              </w:rPr>
            </w:pPr>
            <w:r>
              <w:rPr>
                <w:bCs/>
                <w:color w:val="404040"/>
                <w:sz w:val="24"/>
              </w:rPr>
              <w:t>Y</w:t>
            </w:r>
          </w:p>
        </w:tc>
      </w:tr>
      <w:tr w:rsidR="00BC450C" w:rsidRPr="00CD1181" w14:paraId="6BC0BBA1" w14:textId="77777777" w:rsidTr="00260E4B">
        <w:tc>
          <w:tcPr>
            <w:tcW w:w="2245" w:type="dxa"/>
          </w:tcPr>
          <w:p w14:paraId="66B8B7B3" w14:textId="77777777" w:rsidR="00BC450C" w:rsidRPr="00CD1181" w:rsidRDefault="00BC450C" w:rsidP="00260E4B">
            <w:pPr>
              <w:rPr>
                <w:bCs/>
                <w:color w:val="404040"/>
                <w:sz w:val="24"/>
              </w:rPr>
            </w:pPr>
            <w:r w:rsidRPr="00CD1181">
              <w:rPr>
                <w:bCs/>
                <w:color w:val="404040"/>
                <w:sz w:val="24"/>
              </w:rPr>
              <w:t>Heath</w:t>
            </w:r>
          </w:p>
        </w:tc>
        <w:tc>
          <w:tcPr>
            <w:tcW w:w="1103" w:type="dxa"/>
          </w:tcPr>
          <w:p w14:paraId="576C2B29" w14:textId="29CE026B" w:rsidR="00BC450C" w:rsidRPr="00CD1181" w:rsidRDefault="00277BE6" w:rsidP="00260E4B">
            <w:pPr>
              <w:jc w:val="center"/>
              <w:rPr>
                <w:bCs/>
                <w:color w:val="404040"/>
                <w:sz w:val="24"/>
              </w:rPr>
            </w:pPr>
            <w:r>
              <w:rPr>
                <w:bCs/>
                <w:color w:val="404040"/>
                <w:sz w:val="24"/>
              </w:rPr>
              <w:t>Y</w:t>
            </w:r>
          </w:p>
        </w:tc>
      </w:tr>
      <w:tr w:rsidR="00BC450C" w:rsidRPr="00CD1181" w14:paraId="6213110B" w14:textId="77777777" w:rsidTr="00260E4B">
        <w:tc>
          <w:tcPr>
            <w:tcW w:w="2245" w:type="dxa"/>
          </w:tcPr>
          <w:p w14:paraId="5BEAF35E" w14:textId="77777777" w:rsidR="00BC450C" w:rsidRPr="00CD1181" w:rsidRDefault="00BC450C" w:rsidP="00260E4B">
            <w:pPr>
              <w:rPr>
                <w:bCs/>
                <w:color w:val="404040"/>
                <w:sz w:val="24"/>
              </w:rPr>
            </w:pPr>
            <w:r w:rsidRPr="00CD1181">
              <w:rPr>
                <w:bCs/>
                <w:color w:val="404040"/>
                <w:sz w:val="24"/>
              </w:rPr>
              <w:t>New Salem</w:t>
            </w:r>
          </w:p>
        </w:tc>
        <w:tc>
          <w:tcPr>
            <w:tcW w:w="1103" w:type="dxa"/>
          </w:tcPr>
          <w:p w14:paraId="5F873BEE" w14:textId="5F3F9EA8" w:rsidR="00BC450C" w:rsidRPr="00CD1181" w:rsidRDefault="00277BE6" w:rsidP="00260E4B">
            <w:pPr>
              <w:jc w:val="center"/>
              <w:rPr>
                <w:bCs/>
                <w:color w:val="404040"/>
                <w:sz w:val="24"/>
              </w:rPr>
            </w:pPr>
            <w:r>
              <w:rPr>
                <w:bCs/>
                <w:color w:val="404040"/>
                <w:sz w:val="24"/>
              </w:rPr>
              <w:t>Y</w:t>
            </w:r>
          </w:p>
        </w:tc>
      </w:tr>
      <w:tr w:rsidR="00BC450C" w:rsidRPr="00CD1181" w14:paraId="506F849A" w14:textId="77777777" w:rsidTr="00260E4B">
        <w:tc>
          <w:tcPr>
            <w:tcW w:w="2245" w:type="dxa"/>
          </w:tcPr>
          <w:p w14:paraId="1081CF4E" w14:textId="77777777" w:rsidR="00BC450C" w:rsidRPr="00CD1181" w:rsidRDefault="00BC450C" w:rsidP="00260E4B">
            <w:pPr>
              <w:rPr>
                <w:bCs/>
                <w:color w:val="404040"/>
                <w:sz w:val="24"/>
              </w:rPr>
            </w:pPr>
            <w:r w:rsidRPr="00CD1181">
              <w:rPr>
                <w:bCs/>
                <w:color w:val="404040"/>
                <w:sz w:val="24"/>
              </w:rPr>
              <w:t>Rowe</w:t>
            </w:r>
          </w:p>
        </w:tc>
        <w:tc>
          <w:tcPr>
            <w:tcW w:w="1103" w:type="dxa"/>
          </w:tcPr>
          <w:p w14:paraId="5EFAA3EC" w14:textId="26B6806E" w:rsidR="00BC450C" w:rsidRPr="00CD1181" w:rsidRDefault="00277BE6" w:rsidP="00260E4B">
            <w:pPr>
              <w:jc w:val="center"/>
              <w:rPr>
                <w:bCs/>
                <w:color w:val="404040"/>
                <w:sz w:val="24"/>
              </w:rPr>
            </w:pPr>
            <w:r>
              <w:rPr>
                <w:bCs/>
                <w:color w:val="404040"/>
                <w:sz w:val="24"/>
              </w:rPr>
              <w:t>Y</w:t>
            </w:r>
          </w:p>
        </w:tc>
      </w:tr>
      <w:tr w:rsidR="00BC450C" w:rsidRPr="00CD1181" w14:paraId="478A5816" w14:textId="77777777" w:rsidTr="00260E4B">
        <w:tc>
          <w:tcPr>
            <w:tcW w:w="2245" w:type="dxa"/>
          </w:tcPr>
          <w:p w14:paraId="613EE90D" w14:textId="77777777" w:rsidR="00BC450C" w:rsidRPr="00CD1181" w:rsidRDefault="00BC450C" w:rsidP="00260E4B">
            <w:pPr>
              <w:rPr>
                <w:bCs/>
                <w:color w:val="404040"/>
                <w:sz w:val="24"/>
              </w:rPr>
            </w:pPr>
            <w:r w:rsidRPr="00CD1181">
              <w:rPr>
                <w:bCs/>
                <w:color w:val="404040"/>
                <w:sz w:val="24"/>
              </w:rPr>
              <w:t>Washington</w:t>
            </w:r>
          </w:p>
        </w:tc>
        <w:tc>
          <w:tcPr>
            <w:tcW w:w="1103" w:type="dxa"/>
          </w:tcPr>
          <w:p w14:paraId="457F8126" w14:textId="4269B6EE" w:rsidR="00BC450C" w:rsidRPr="00CD1181" w:rsidRDefault="00277BE6" w:rsidP="00260E4B">
            <w:pPr>
              <w:jc w:val="center"/>
              <w:rPr>
                <w:bCs/>
                <w:color w:val="404040"/>
                <w:sz w:val="24"/>
              </w:rPr>
            </w:pPr>
            <w:r>
              <w:rPr>
                <w:bCs/>
                <w:color w:val="404040"/>
                <w:sz w:val="24"/>
              </w:rPr>
              <w:t>Y</w:t>
            </w:r>
          </w:p>
        </w:tc>
      </w:tr>
      <w:tr w:rsidR="00BC450C" w:rsidRPr="00CD1181" w14:paraId="00BFF204" w14:textId="77777777" w:rsidTr="00260E4B">
        <w:tc>
          <w:tcPr>
            <w:tcW w:w="2245" w:type="dxa"/>
          </w:tcPr>
          <w:p w14:paraId="21621032" w14:textId="77777777" w:rsidR="00BC450C" w:rsidRPr="00CD1181" w:rsidRDefault="00BC450C" w:rsidP="00260E4B">
            <w:pPr>
              <w:rPr>
                <w:bCs/>
                <w:color w:val="404040"/>
                <w:sz w:val="24"/>
              </w:rPr>
            </w:pPr>
            <w:r w:rsidRPr="00CD1181">
              <w:rPr>
                <w:bCs/>
                <w:color w:val="404040"/>
                <w:sz w:val="24"/>
              </w:rPr>
              <w:t>Windsor</w:t>
            </w:r>
          </w:p>
        </w:tc>
        <w:tc>
          <w:tcPr>
            <w:tcW w:w="1103" w:type="dxa"/>
          </w:tcPr>
          <w:p w14:paraId="4A141D96" w14:textId="6C9BA06D" w:rsidR="00BC450C" w:rsidRPr="00CD1181" w:rsidRDefault="00277BE6" w:rsidP="00260E4B">
            <w:pPr>
              <w:jc w:val="center"/>
              <w:rPr>
                <w:bCs/>
                <w:color w:val="404040"/>
                <w:sz w:val="24"/>
              </w:rPr>
            </w:pPr>
            <w:r>
              <w:rPr>
                <w:bCs/>
                <w:color w:val="404040"/>
                <w:sz w:val="24"/>
              </w:rPr>
              <w:t>Y</w:t>
            </w:r>
          </w:p>
        </w:tc>
      </w:tr>
    </w:tbl>
    <w:bookmarkEnd w:id="1"/>
    <w:p w14:paraId="5EB433DB" w14:textId="6946D5F7" w:rsidR="00BC450C" w:rsidRPr="00CD1181" w:rsidRDefault="00BC450C" w:rsidP="00BC450C">
      <w:pPr>
        <w:spacing w:line="240" w:lineRule="auto"/>
        <w:rPr>
          <w:rFonts w:ascii="Calibri" w:hAnsi="Calibri"/>
          <w:sz w:val="24"/>
        </w:rPr>
      </w:pPr>
      <w:r w:rsidRPr="00CD1181">
        <w:rPr>
          <w:rFonts w:ascii="Calibri" w:hAnsi="Calibri"/>
          <w:sz w:val="24"/>
        </w:rPr>
        <w:t xml:space="preserve">Result: </w:t>
      </w:r>
      <w:r w:rsidR="007673F5">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27E902A5"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p>
    <w:p w14:paraId="566C7D23" w14:textId="77777777" w:rsidR="00277BE6" w:rsidRDefault="00C15755" w:rsidP="00BC450C">
      <w:pPr>
        <w:spacing w:line="240" w:lineRule="auto"/>
        <w:rPr>
          <w:rFonts w:ascii="Calibri" w:hAnsi="Calibri"/>
          <w:sz w:val="24"/>
        </w:rPr>
      </w:pPr>
      <w:r>
        <w:rPr>
          <w:rFonts w:ascii="Calibri" w:hAnsi="Calibri"/>
          <w:color w:val="auto"/>
          <w:sz w:val="24"/>
        </w:rPr>
        <w:t>March</w:t>
      </w:r>
      <w:r w:rsidR="00865832">
        <w:rPr>
          <w:rFonts w:ascii="Calibri" w:hAnsi="Calibri"/>
          <w:color w:val="auto"/>
          <w:sz w:val="24"/>
        </w:rPr>
        <w:t xml:space="preserve"> 19</w:t>
      </w:r>
      <w:r w:rsidR="00FE6E01">
        <w:rPr>
          <w:rFonts w:ascii="Calibri" w:hAnsi="Calibri"/>
          <w:color w:val="auto"/>
          <w:sz w:val="24"/>
        </w:rPr>
        <w:t>, 202</w:t>
      </w:r>
      <w:r w:rsidR="005D4134">
        <w:rPr>
          <w:rFonts w:ascii="Calibri" w:hAnsi="Calibri"/>
          <w:color w:val="auto"/>
          <w:sz w:val="24"/>
        </w:rPr>
        <w:t>5</w:t>
      </w:r>
      <w:r w:rsidR="00BC450C" w:rsidRPr="00BC450C">
        <w:rPr>
          <w:rFonts w:ascii="Calibri" w:hAnsi="Calibri"/>
          <w:sz w:val="24"/>
        </w:rPr>
        <w:t xml:space="preserve"> </w:t>
      </w:r>
    </w:p>
    <w:p w14:paraId="66A4350F" w14:textId="1326F947" w:rsidR="00277BE6" w:rsidRPr="00CD1181" w:rsidRDefault="00BC450C" w:rsidP="00BC450C">
      <w:pPr>
        <w:spacing w:line="240" w:lineRule="auto"/>
        <w:rPr>
          <w:rFonts w:ascii="Calibri" w:hAnsi="Calibri"/>
          <w:sz w:val="24"/>
        </w:rPr>
      </w:pPr>
      <w:r w:rsidRPr="00CD1181">
        <w:rPr>
          <w:rFonts w:ascii="Calibri" w:hAnsi="Calibri"/>
          <w:sz w:val="24"/>
        </w:rPr>
        <w:t xml:space="preserve">Moved: </w:t>
      </w:r>
      <w:r w:rsidR="00277BE6">
        <w:rPr>
          <w:rFonts w:ascii="Calibri" w:hAnsi="Calibri"/>
          <w:sz w:val="24"/>
        </w:rPr>
        <w:t>Kent</w:t>
      </w:r>
    </w:p>
    <w:p w14:paraId="7398EB1E" w14:textId="5CEF3474" w:rsidR="00BC450C" w:rsidRPr="00CD1181" w:rsidRDefault="00BC450C" w:rsidP="00BC450C">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277BE6">
        <w:rPr>
          <w:rFonts w:ascii="Calibri" w:hAnsi="Calibri"/>
          <w:sz w:val="24"/>
        </w:rPr>
        <w:t>Bailey</w:t>
      </w:r>
    </w:p>
    <w:p w14:paraId="4C80CDD7" w14:textId="7E7587F7" w:rsidR="00BC450C" w:rsidRPr="00CD1181" w:rsidRDefault="00BC450C" w:rsidP="00BC450C">
      <w:pPr>
        <w:spacing w:line="240" w:lineRule="auto"/>
        <w:rPr>
          <w:rFonts w:ascii="Calibri" w:hAnsi="Calibri"/>
          <w:sz w:val="24"/>
        </w:rPr>
      </w:pPr>
      <w:r w:rsidRPr="00CD1181">
        <w:rPr>
          <w:rFonts w:ascii="Calibri" w:hAnsi="Calibri"/>
          <w:sz w:val="24"/>
        </w:rPr>
        <w:t xml:space="preserve">Discussion: </w:t>
      </w:r>
      <w:r w:rsidR="00277BE6">
        <w:rPr>
          <w:rFonts w:ascii="Calibri" w:hAnsi="Calibri"/>
          <w:sz w:val="24"/>
        </w:rPr>
        <w:t>Kent asked to add Bob L</w:t>
      </w:r>
      <w:r w:rsidR="007673F5">
        <w:rPr>
          <w:rFonts w:ascii="Calibri" w:hAnsi="Calibri"/>
          <w:sz w:val="24"/>
        </w:rPr>
        <w:t>abrie</w:t>
      </w:r>
      <w:r w:rsidR="00277BE6">
        <w:rPr>
          <w:rFonts w:ascii="Calibri" w:hAnsi="Calibri"/>
          <w:sz w:val="24"/>
        </w:rPr>
        <w:t>’s initial</w:t>
      </w:r>
      <w:r w:rsidR="007673F5">
        <w:rPr>
          <w:rFonts w:ascii="Calibri" w:hAnsi="Calibri"/>
          <w:sz w:val="24"/>
        </w:rPr>
        <w:t xml:space="preserve"> to the Finance/Investment report to identify which Bob had spoken.  Done</w:t>
      </w:r>
    </w:p>
    <w:tbl>
      <w:tblPr>
        <w:tblStyle w:val="TableGrid"/>
        <w:tblW w:w="0" w:type="auto"/>
        <w:tblLook w:val="04A0" w:firstRow="1" w:lastRow="0" w:firstColumn="1" w:lastColumn="0" w:noHBand="0" w:noVBand="1"/>
      </w:tblPr>
      <w:tblGrid>
        <w:gridCol w:w="2245"/>
        <w:gridCol w:w="1103"/>
      </w:tblGrid>
      <w:tr w:rsidR="00BC450C" w:rsidRPr="00CD1181" w14:paraId="5A80B9E3" w14:textId="77777777" w:rsidTr="00260E4B">
        <w:trPr>
          <w:trHeight w:val="368"/>
        </w:trPr>
        <w:tc>
          <w:tcPr>
            <w:tcW w:w="2245" w:type="dxa"/>
          </w:tcPr>
          <w:p w14:paraId="04659956" w14:textId="77777777" w:rsidR="00BC450C" w:rsidRPr="00CD1181" w:rsidRDefault="00BC450C" w:rsidP="00260E4B">
            <w:pPr>
              <w:jc w:val="center"/>
              <w:rPr>
                <w:b/>
                <w:color w:val="404040"/>
                <w:sz w:val="24"/>
              </w:rPr>
            </w:pPr>
            <w:r w:rsidRPr="00CD1181">
              <w:rPr>
                <w:b/>
                <w:color w:val="404040"/>
                <w:sz w:val="24"/>
              </w:rPr>
              <w:t>Member Town</w:t>
            </w:r>
          </w:p>
        </w:tc>
        <w:tc>
          <w:tcPr>
            <w:tcW w:w="1103" w:type="dxa"/>
          </w:tcPr>
          <w:p w14:paraId="48B81EC1" w14:textId="77777777" w:rsidR="00BC450C" w:rsidRPr="00CD1181" w:rsidRDefault="00BC450C" w:rsidP="00260E4B">
            <w:pPr>
              <w:jc w:val="center"/>
              <w:rPr>
                <w:b/>
                <w:color w:val="404040"/>
                <w:sz w:val="24"/>
              </w:rPr>
            </w:pPr>
            <w:r w:rsidRPr="00CD1181">
              <w:rPr>
                <w:b/>
                <w:color w:val="404040"/>
                <w:sz w:val="24"/>
              </w:rPr>
              <w:t>Vote</w:t>
            </w:r>
          </w:p>
        </w:tc>
      </w:tr>
      <w:tr w:rsidR="00BC450C" w:rsidRPr="00CD1181" w14:paraId="30957D15" w14:textId="77777777" w:rsidTr="00260E4B">
        <w:tc>
          <w:tcPr>
            <w:tcW w:w="2245" w:type="dxa"/>
          </w:tcPr>
          <w:p w14:paraId="17682943" w14:textId="77777777" w:rsidR="00BC450C" w:rsidRPr="00CD1181" w:rsidRDefault="00BC450C" w:rsidP="00260E4B">
            <w:pPr>
              <w:rPr>
                <w:bCs/>
                <w:color w:val="404040"/>
                <w:sz w:val="24"/>
              </w:rPr>
            </w:pPr>
            <w:r w:rsidRPr="00CD1181">
              <w:rPr>
                <w:bCs/>
                <w:color w:val="404040"/>
                <w:sz w:val="24"/>
              </w:rPr>
              <w:t>Becket</w:t>
            </w:r>
          </w:p>
        </w:tc>
        <w:tc>
          <w:tcPr>
            <w:tcW w:w="1103" w:type="dxa"/>
          </w:tcPr>
          <w:p w14:paraId="1203A31E" w14:textId="345F9326" w:rsidR="00BC450C" w:rsidRPr="00CD1181" w:rsidRDefault="009A78B6" w:rsidP="00260E4B">
            <w:pPr>
              <w:jc w:val="center"/>
              <w:rPr>
                <w:bCs/>
                <w:color w:val="404040"/>
                <w:sz w:val="24"/>
              </w:rPr>
            </w:pPr>
            <w:r>
              <w:rPr>
                <w:bCs/>
                <w:color w:val="404040"/>
                <w:sz w:val="24"/>
              </w:rPr>
              <w:t>Y</w:t>
            </w:r>
          </w:p>
        </w:tc>
      </w:tr>
      <w:tr w:rsidR="00BC450C" w:rsidRPr="00CD1181" w14:paraId="40F1AFCE" w14:textId="77777777" w:rsidTr="00260E4B">
        <w:tc>
          <w:tcPr>
            <w:tcW w:w="2245" w:type="dxa"/>
          </w:tcPr>
          <w:p w14:paraId="71EC5788" w14:textId="77777777" w:rsidR="00BC450C" w:rsidRPr="00CD1181" w:rsidRDefault="00BC450C" w:rsidP="00260E4B">
            <w:pPr>
              <w:rPr>
                <w:bCs/>
                <w:color w:val="404040"/>
                <w:sz w:val="24"/>
              </w:rPr>
            </w:pPr>
            <w:r w:rsidRPr="00CD1181">
              <w:rPr>
                <w:bCs/>
                <w:color w:val="404040"/>
                <w:sz w:val="24"/>
              </w:rPr>
              <w:t>Heath</w:t>
            </w:r>
          </w:p>
        </w:tc>
        <w:tc>
          <w:tcPr>
            <w:tcW w:w="1103" w:type="dxa"/>
          </w:tcPr>
          <w:p w14:paraId="12E6F27F" w14:textId="519CEFA5" w:rsidR="00BC450C" w:rsidRPr="00CD1181" w:rsidRDefault="009A78B6" w:rsidP="00260E4B">
            <w:pPr>
              <w:jc w:val="center"/>
              <w:rPr>
                <w:bCs/>
                <w:color w:val="404040"/>
                <w:sz w:val="24"/>
              </w:rPr>
            </w:pPr>
            <w:r>
              <w:rPr>
                <w:bCs/>
                <w:color w:val="404040"/>
                <w:sz w:val="24"/>
              </w:rPr>
              <w:t>Y</w:t>
            </w:r>
          </w:p>
        </w:tc>
      </w:tr>
      <w:tr w:rsidR="00BC450C" w:rsidRPr="00CD1181" w14:paraId="0139BB3F" w14:textId="77777777" w:rsidTr="00260E4B">
        <w:tc>
          <w:tcPr>
            <w:tcW w:w="2245" w:type="dxa"/>
          </w:tcPr>
          <w:p w14:paraId="12F2381F" w14:textId="77777777" w:rsidR="00BC450C" w:rsidRPr="00CD1181" w:rsidRDefault="00BC450C" w:rsidP="00260E4B">
            <w:pPr>
              <w:rPr>
                <w:bCs/>
                <w:color w:val="404040"/>
                <w:sz w:val="24"/>
              </w:rPr>
            </w:pPr>
            <w:r w:rsidRPr="00CD1181">
              <w:rPr>
                <w:bCs/>
                <w:color w:val="404040"/>
                <w:sz w:val="24"/>
              </w:rPr>
              <w:t>New Salem</w:t>
            </w:r>
          </w:p>
        </w:tc>
        <w:tc>
          <w:tcPr>
            <w:tcW w:w="1103" w:type="dxa"/>
          </w:tcPr>
          <w:p w14:paraId="715FBF45" w14:textId="0CA27ACA" w:rsidR="00BC450C" w:rsidRPr="00CD1181" w:rsidRDefault="009A78B6" w:rsidP="00260E4B">
            <w:pPr>
              <w:jc w:val="center"/>
              <w:rPr>
                <w:bCs/>
                <w:color w:val="404040"/>
                <w:sz w:val="24"/>
              </w:rPr>
            </w:pPr>
            <w:r>
              <w:rPr>
                <w:bCs/>
                <w:color w:val="404040"/>
                <w:sz w:val="24"/>
              </w:rPr>
              <w:t>Y</w:t>
            </w:r>
          </w:p>
        </w:tc>
      </w:tr>
      <w:tr w:rsidR="00BC450C" w:rsidRPr="00CD1181" w14:paraId="6392E515" w14:textId="77777777" w:rsidTr="00260E4B">
        <w:tc>
          <w:tcPr>
            <w:tcW w:w="2245" w:type="dxa"/>
          </w:tcPr>
          <w:p w14:paraId="1ED1190F" w14:textId="77777777" w:rsidR="00BC450C" w:rsidRPr="00CD1181" w:rsidRDefault="00BC450C" w:rsidP="00260E4B">
            <w:pPr>
              <w:rPr>
                <w:bCs/>
                <w:color w:val="404040"/>
                <w:sz w:val="24"/>
              </w:rPr>
            </w:pPr>
            <w:r w:rsidRPr="00CD1181">
              <w:rPr>
                <w:bCs/>
                <w:color w:val="404040"/>
                <w:sz w:val="24"/>
              </w:rPr>
              <w:t>Rowe</w:t>
            </w:r>
          </w:p>
        </w:tc>
        <w:tc>
          <w:tcPr>
            <w:tcW w:w="1103" w:type="dxa"/>
          </w:tcPr>
          <w:p w14:paraId="56BB1EA1" w14:textId="504D55CC" w:rsidR="00BC450C" w:rsidRPr="00CD1181" w:rsidRDefault="009A78B6" w:rsidP="00260E4B">
            <w:pPr>
              <w:jc w:val="center"/>
              <w:rPr>
                <w:bCs/>
                <w:color w:val="404040"/>
                <w:sz w:val="24"/>
              </w:rPr>
            </w:pPr>
            <w:r>
              <w:rPr>
                <w:bCs/>
                <w:color w:val="404040"/>
                <w:sz w:val="24"/>
              </w:rPr>
              <w:t>Y</w:t>
            </w:r>
          </w:p>
        </w:tc>
      </w:tr>
      <w:tr w:rsidR="00BC450C" w:rsidRPr="00CD1181" w14:paraId="251A5710" w14:textId="77777777" w:rsidTr="00260E4B">
        <w:tc>
          <w:tcPr>
            <w:tcW w:w="2245" w:type="dxa"/>
          </w:tcPr>
          <w:p w14:paraId="156B5004" w14:textId="77777777" w:rsidR="00BC450C" w:rsidRPr="00CD1181" w:rsidRDefault="00BC450C" w:rsidP="00260E4B">
            <w:pPr>
              <w:rPr>
                <w:bCs/>
                <w:color w:val="404040"/>
                <w:sz w:val="24"/>
              </w:rPr>
            </w:pPr>
            <w:r w:rsidRPr="00CD1181">
              <w:rPr>
                <w:bCs/>
                <w:color w:val="404040"/>
                <w:sz w:val="24"/>
              </w:rPr>
              <w:t>Washington</w:t>
            </w:r>
          </w:p>
        </w:tc>
        <w:tc>
          <w:tcPr>
            <w:tcW w:w="1103" w:type="dxa"/>
          </w:tcPr>
          <w:p w14:paraId="50E966D2" w14:textId="41E158B6" w:rsidR="00BC450C" w:rsidRPr="00CD1181" w:rsidRDefault="009A78B6" w:rsidP="00260E4B">
            <w:pPr>
              <w:jc w:val="center"/>
              <w:rPr>
                <w:bCs/>
                <w:color w:val="404040"/>
                <w:sz w:val="24"/>
              </w:rPr>
            </w:pPr>
            <w:r>
              <w:rPr>
                <w:bCs/>
                <w:color w:val="404040"/>
                <w:sz w:val="24"/>
              </w:rPr>
              <w:t>Y</w:t>
            </w:r>
          </w:p>
        </w:tc>
      </w:tr>
      <w:tr w:rsidR="00BC450C" w:rsidRPr="00CD1181" w14:paraId="62EBFBB5" w14:textId="77777777" w:rsidTr="00260E4B">
        <w:tc>
          <w:tcPr>
            <w:tcW w:w="2245" w:type="dxa"/>
          </w:tcPr>
          <w:p w14:paraId="7E8AD34E" w14:textId="77777777" w:rsidR="00BC450C" w:rsidRPr="00CD1181" w:rsidRDefault="00BC450C" w:rsidP="00260E4B">
            <w:pPr>
              <w:rPr>
                <w:bCs/>
                <w:color w:val="404040"/>
                <w:sz w:val="24"/>
              </w:rPr>
            </w:pPr>
            <w:r w:rsidRPr="00CD1181">
              <w:rPr>
                <w:bCs/>
                <w:color w:val="404040"/>
                <w:sz w:val="24"/>
              </w:rPr>
              <w:t>Windsor</w:t>
            </w:r>
          </w:p>
        </w:tc>
        <w:tc>
          <w:tcPr>
            <w:tcW w:w="1103" w:type="dxa"/>
          </w:tcPr>
          <w:p w14:paraId="2ED95704" w14:textId="7D1523A4" w:rsidR="00BC450C" w:rsidRPr="00CD1181" w:rsidRDefault="009A78B6" w:rsidP="00260E4B">
            <w:pPr>
              <w:jc w:val="center"/>
              <w:rPr>
                <w:bCs/>
                <w:color w:val="404040"/>
                <w:sz w:val="24"/>
              </w:rPr>
            </w:pPr>
            <w:r>
              <w:rPr>
                <w:bCs/>
                <w:color w:val="404040"/>
                <w:sz w:val="24"/>
              </w:rPr>
              <w:t>Y</w:t>
            </w:r>
          </w:p>
        </w:tc>
      </w:tr>
    </w:tbl>
    <w:p w14:paraId="122444FE" w14:textId="158A0257" w:rsidR="00BC450C" w:rsidRPr="00CD1181" w:rsidRDefault="00BC450C" w:rsidP="00BC450C">
      <w:pPr>
        <w:spacing w:line="240" w:lineRule="auto"/>
        <w:rPr>
          <w:rFonts w:ascii="Calibri" w:hAnsi="Calibri"/>
          <w:sz w:val="24"/>
        </w:rPr>
      </w:pPr>
      <w:r w:rsidRPr="00CD1181">
        <w:rPr>
          <w:rFonts w:ascii="Calibri" w:hAnsi="Calibri"/>
          <w:sz w:val="24"/>
        </w:rPr>
        <w:lastRenderedPageBreak/>
        <w:t xml:space="preserve">Result: </w:t>
      </w:r>
      <w:r w:rsidR="007673F5">
        <w:rPr>
          <w:rFonts w:ascii="Calibri" w:hAnsi="Calibri"/>
          <w:sz w:val="24"/>
        </w:rPr>
        <w:t>approved as modified above</w:t>
      </w:r>
    </w:p>
    <w:p w14:paraId="1D5B048A" w14:textId="14778FE1" w:rsidR="006C73C8" w:rsidRDefault="006C73C8" w:rsidP="007C724E">
      <w:pPr>
        <w:spacing w:line="240" w:lineRule="auto"/>
        <w:contextualSpacing w:val="0"/>
        <w:rPr>
          <w:rFonts w:ascii="Calibri" w:hAnsi="Calibri"/>
          <w:color w:val="auto"/>
          <w:sz w:val="24"/>
        </w:rPr>
      </w:pPr>
    </w:p>
    <w:p w14:paraId="1F482440" w14:textId="694FE420" w:rsidR="00EF654E" w:rsidRDefault="00C15755" w:rsidP="007C724E">
      <w:pPr>
        <w:spacing w:line="240" w:lineRule="auto"/>
        <w:contextualSpacing w:val="0"/>
        <w:rPr>
          <w:rFonts w:ascii="Calibri" w:hAnsi="Calibri"/>
          <w:color w:val="auto"/>
          <w:sz w:val="24"/>
        </w:rPr>
      </w:pPr>
      <w:r>
        <w:rPr>
          <w:rFonts w:ascii="Calibri" w:hAnsi="Calibri"/>
          <w:b/>
          <w:bCs/>
          <w:color w:val="auto"/>
          <w:sz w:val="24"/>
        </w:rPr>
        <w:t>Dedicated Circuits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EF654E">
        <w:rPr>
          <w:rFonts w:ascii="Calibri" w:hAnsi="Calibri"/>
          <w:color w:val="auto"/>
          <w:sz w:val="24"/>
        </w:rPr>
        <w:tab/>
      </w:r>
      <w:r w:rsidR="00EF654E">
        <w:rPr>
          <w:rFonts w:ascii="Calibri" w:hAnsi="Calibri"/>
          <w:color w:val="auto"/>
          <w:sz w:val="24"/>
        </w:rPr>
        <w:tab/>
      </w:r>
      <w:r w:rsidR="00EF654E">
        <w:rPr>
          <w:rFonts w:ascii="Calibri" w:hAnsi="Calibri"/>
          <w:color w:val="auto"/>
          <w:sz w:val="24"/>
        </w:rPr>
        <w:tab/>
      </w:r>
      <w:r w:rsidR="00EF654E">
        <w:rPr>
          <w:rFonts w:ascii="Calibri" w:hAnsi="Calibri"/>
          <w:color w:val="auto"/>
          <w:sz w:val="24"/>
        </w:rPr>
        <w:tab/>
        <w:t>20 minutes</w:t>
      </w:r>
    </w:p>
    <w:p w14:paraId="7E8CC746" w14:textId="3A89BB7E" w:rsidR="009A78B6" w:rsidRDefault="00C15755" w:rsidP="007C724E">
      <w:pPr>
        <w:spacing w:line="240" w:lineRule="auto"/>
        <w:contextualSpacing w:val="0"/>
      </w:pPr>
      <w:r>
        <w:t xml:space="preserve">Becket </w:t>
      </w:r>
      <w:r w:rsidR="007673F5">
        <w:t xml:space="preserve">has a </w:t>
      </w:r>
      <w:r>
        <w:t xml:space="preserve">proposal for </w:t>
      </w:r>
      <w:r w:rsidRPr="00452A91">
        <w:rPr>
          <w:color w:val="auto"/>
        </w:rPr>
        <w:t>large</w:t>
      </w:r>
      <w:r>
        <w:t xml:space="preserve"> customer pricing</w:t>
      </w:r>
      <w:r w:rsidR="009A78B6">
        <w:t xml:space="preserve">. Bob G. </w:t>
      </w:r>
      <w:r w:rsidR="007673F5">
        <w:t>notes that t</w:t>
      </w:r>
      <w:r w:rsidR="009A78B6">
        <w:t xml:space="preserve">hey don’t have the final cost for installation but that will be paid for by </w:t>
      </w:r>
      <w:r w:rsidR="007673F5">
        <w:t>the customer</w:t>
      </w:r>
      <w:r w:rsidR="009A78B6">
        <w:t xml:space="preserve"> or the town. Will the group agree to have a new pricing tier ($600</w:t>
      </w:r>
      <w:r w:rsidR="007673F5">
        <w:t xml:space="preserve"> per each</w:t>
      </w:r>
      <w:r w:rsidR="009A78B6">
        <w:t xml:space="preserve"> 1Gb</w:t>
      </w:r>
      <w:r w:rsidR="007673F5">
        <w:t xml:space="preserve"> of </w:t>
      </w:r>
      <w:r w:rsidR="00345D3B">
        <w:t>circuit</w:t>
      </w:r>
      <w:r w:rsidR="009A78B6">
        <w:t>)</w:t>
      </w:r>
      <w:r w:rsidR="007673F5">
        <w:t>?</w:t>
      </w:r>
      <w:r w:rsidR="009A78B6">
        <w:t xml:space="preserve"> Jeremy says they do not yet have a price from WCF for monitoring to enforce the service level.  If it’s too high, they may need to add that the customer’s price.</w:t>
      </w:r>
    </w:p>
    <w:p w14:paraId="68F002BB" w14:textId="6954E761" w:rsidR="00EF654E" w:rsidRDefault="009A78B6" w:rsidP="007C724E">
      <w:pPr>
        <w:spacing w:line="240" w:lineRule="auto"/>
        <w:contextualSpacing w:val="0"/>
        <w:rPr>
          <w:rFonts w:ascii="Calibri" w:hAnsi="Calibri"/>
          <w:color w:val="auto"/>
          <w:sz w:val="24"/>
        </w:rPr>
      </w:pPr>
      <w:r>
        <w:t>Bob G. suggests we put on the next agenda when they should have all the pricing information.</w:t>
      </w:r>
      <w:hyperlink r:id="rId9" w:history="1"/>
    </w:p>
    <w:p w14:paraId="53F68B17" w14:textId="6978AC97" w:rsidR="00446CF6" w:rsidRDefault="00345D3B" w:rsidP="007C724E">
      <w:pPr>
        <w:spacing w:line="240" w:lineRule="auto"/>
        <w:contextualSpacing w:val="0"/>
        <w:rPr>
          <w:rFonts w:ascii="Calibri" w:hAnsi="Calibri"/>
          <w:color w:val="auto"/>
          <w:sz w:val="24"/>
        </w:rPr>
      </w:pPr>
      <w:r>
        <w:rPr>
          <w:rFonts w:ascii="Calibri" w:hAnsi="Calibri"/>
          <w:color w:val="auto"/>
          <w:sz w:val="24"/>
        </w:rPr>
        <w:t>The p</w:t>
      </w:r>
      <w:r w:rsidR="009A78B6">
        <w:rPr>
          <w:rFonts w:ascii="Calibri" w:hAnsi="Calibri"/>
          <w:color w:val="auto"/>
          <w:sz w:val="24"/>
        </w:rPr>
        <w:t>roposal read by Kent</w:t>
      </w:r>
      <w:r>
        <w:rPr>
          <w:rFonts w:ascii="Calibri" w:hAnsi="Calibri"/>
          <w:color w:val="auto"/>
          <w:sz w:val="24"/>
        </w:rPr>
        <w:t>:</w:t>
      </w:r>
    </w:p>
    <w:p w14:paraId="4A6A2514" w14:textId="77777777" w:rsidR="00345D3B" w:rsidRPr="00345D3B" w:rsidRDefault="00345D3B" w:rsidP="00345D3B">
      <w:pPr>
        <w:spacing w:line="240" w:lineRule="auto"/>
        <w:ind w:left="720"/>
        <w:contextualSpacing w:val="0"/>
        <w:rPr>
          <w:rFonts w:ascii="Calibri" w:hAnsi="Calibri"/>
          <w:b/>
          <w:bCs/>
          <w:color w:val="auto"/>
          <w:sz w:val="24"/>
        </w:rPr>
      </w:pPr>
      <w:r w:rsidRPr="00345D3B">
        <w:rPr>
          <w:rFonts w:ascii="Calibri" w:hAnsi="Calibri"/>
          <w:b/>
          <w:bCs/>
          <w:color w:val="auto"/>
          <w:sz w:val="24"/>
        </w:rPr>
        <w:t>Enterprise</w:t>
      </w:r>
    </w:p>
    <w:p w14:paraId="2F466444" w14:textId="69C69A2F" w:rsidR="00345D3B" w:rsidRPr="00345D3B" w:rsidRDefault="00345D3B" w:rsidP="00345D3B">
      <w:pPr>
        <w:pStyle w:val="ListParagraph"/>
        <w:numPr>
          <w:ilvl w:val="0"/>
          <w:numId w:val="15"/>
        </w:numPr>
        <w:spacing w:line="240" w:lineRule="auto"/>
        <w:contextualSpacing w:val="0"/>
        <w:rPr>
          <w:rFonts w:ascii="Calibri" w:hAnsi="Calibri"/>
          <w:color w:val="auto"/>
          <w:sz w:val="24"/>
        </w:rPr>
      </w:pPr>
      <w:r w:rsidRPr="00345D3B">
        <w:rPr>
          <w:rFonts w:ascii="Calibri" w:hAnsi="Calibri"/>
          <w:color w:val="auto"/>
          <w:sz w:val="24"/>
        </w:rPr>
        <w:t>Dedicated service at $600.00/month per 1Gb *</w:t>
      </w:r>
    </w:p>
    <w:p w14:paraId="0FDE2EA1" w14:textId="6B7345E0" w:rsidR="00345D3B" w:rsidRPr="00345D3B" w:rsidRDefault="00345D3B" w:rsidP="00345D3B">
      <w:pPr>
        <w:pStyle w:val="ListParagraph"/>
        <w:numPr>
          <w:ilvl w:val="0"/>
          <w:numId w:val="15"/>
        </w:numPr>
        <w:spacing w:line="240" w:lineRule="auto"/>
        <w:contextualSpacing w:val="0"/>
        <w:rPr>
          <w:rFonts w:ascii="Calibri" w:hAnsi="Calibri"/>
          <w:color w:val="auto"/>
          <w:sz w:val="24"/>
        </w:rPr>
      </w:pPr>
      <w:r w:rsidRPr="00345D3B">
        <w:rPr>
          <w:rFonts w:ascii="Calibri" w:hAnsi="Calibri"/>
          <w:color w:val="auto"/>
          <w:sz w:val="24"/>
        </w:rPr>
        <w:t>Free custom assessment</w:t>
      </w:r>
    </w:p>
    <w:p w14:paraId="3E77B876" w14:textId="7A2BF90B" w:rsidR="00345D3B" w:rsidRPr="00345D3B" w:rsidRDefault="00345D3B" w:rsidP="00345D3B">
      <w:pPr>
        <w:pStyle w:val="ListParagraph"/>
        <w:numPr>
          <w:ilvl w:val="0"/>
          <w:numId w:val="15"/>
        </w:numPr>
        <w:spacing w:line="240" w:lineRule="auto"/>
        <w:contextualSpacing w:val="0"/>
        <w:rPr>
          <w:rFonts w:ascii="Calibri" w:hAnsi="Calibri"/>
          <w:color w:val="auto"/>
          <w:sz w:val="24"/>
        </w:rPr>
      </w:pPr>
      <w:r w:rsidRPr="00345D3B">
        <w:rPr>
          <w:rFonts w:ascii="Calibri" w:hAnsi="Calibri"/>
          <w:color w:val="auto"/>
          <w:sz w:val="24"/>
        </w:rPr>
        <w:t>Installation charge provided at cost</w:t>
      </w:r>
    </w:p>
    <w:p w14:paraId="36719877" w14:textId="5FBB8037" w:rsidR="00345D3B" w:rsidRPr="00345D3B" w:rsidRDefault="00345D3B" w:rsidP="00345D3B">
      <w:pPr>
        <w:pStyle w:val="ListParagraph"/>
        <w:numPr>
          <w:ilvl w:val="0"/>
          <w:numId w:val="15"/>
        </w:numPr>
        <w:spacing w:line="240" w:lineRule="auto"/>
        <w:contextualSpacing w:val="0"/>
        <w:rPr>
          <w:rFonts w:ascii="Calibri" w:hAnsi="Calibri"/>
          <w:color w:val="auto"/>
          <w:sz w:val="24"/>
        </w:rPr>
      </w:pPr>
      <w:r w:rsidRPr="00345D3B">
        <w:rPr>
          <w:rFonts w:ascii="Calibri" w:hAnsi="Calibri"/>
          <w:color w:val="auto"/>
          <w:sz w:val="24"/>
        </w:rPr>
        <w:t xml:space="preserve">The account will be reviewed </w:t>
      </w:r>
      <w:proofErr w:type="gramStart"/>
      <w:r w:rsidRPr="00345D3B">
        <w:rPr>
          <w:rFonts w:ascii="Calibri" w:hAnsi="Calibri"/>
          <w:color w:val="auto"/>
          <w:sz w:val="24"/>
        </w:rPr>
        <w:t>annually</w:t>
      </w:r>
      <w:proofErr w:type="gramEnd"/>
      <w:r w:rsidRPr="00345D3B">
        <w:rPr>
          <w:rFonts w:ascii="Calibri" w:hAnsi="Calibri"/>
          <w:color w:val="auto"/>
          <w:sz w:val="24"/>
        </w:rPr>
        <w:t xml:space="preserve"> and the Town may add or revise an MLP fee to the </w:t>
      </w:r>
      <w:proofErr w:type="gramStart"/>
      <w:r w:rsidRPr="00345D3B">
        <w:rPr>
          <w:rFonts w:ascii="Calibri" w:hAnsi="Calibri"/>
          <w:color w:val="auto"/>
          <w:sz w:val="24"/>
        </w:rPr>
        <w:t>customer’s  charges</w:t>
      </w:r>
      <w:proofErr w:type="gramEnd"/>
      <w:r w:rsidRPr="00345D3B">
        <w:rPr>
          <w:rFonts w:ascii="Calibri" w:hAnsi="Calibri"/>
          <w:color w:val="auto"/>
          <w:sz w:val="24"/>
        </w:rPr>
        <w:t xml:space="preserve"> in order to cover debt service, depreciation reserves and other MLP related expenses.</w:t>
      </w:r>
    </w:p>
    <w:p w14:paraId="793A75CB" w14:textId="0CA0FCED" w:rsidR="00345D3B" w:rsidRDefault="00345D3B" w:rsidP="00345D3B">
      <w:pPr>
        <w:spacing w:line="240" w:lineRule="auto"/>
        <w:ind w:left="720"/>
        <w:contextualSpacing w:val="0"/>
        <w:rPr>
          <w:rFonts w:ascii="Calibri" w:hAnsi="Calibri"/>
          <w:color w:val="auto"/>
          <w:sz w:val="24"/>
        </w:rPr>
      </w:pPr>
      <w:r w:rsidRPr="00345D3B">
        <w:rPr>
          <w:rFonts w:ascii="Calibri" w:hAnsi="Calibri"/>
          <w:color w:val="auto"/>
          <w:sz w:val="24"/>
        </w:rPr>
        <w:t xml:space="preserve"> *Internet service is provided as best effort.  Advertised speeds are not guaranteed</w:t>
      </w:r>
      <w:proofErr w:type="gramStart"/>
      <w:r w:rsidRPr="00345D3B">
        <w:rPr>
          <w:rFonts w:ascii="Calibri" w:hAnsi="Calibri"/>
          <w:color w:val="auto"/>
          <w:sz w:val="24"/>
        </w:rPr>
        <w:t xml:space="preserve"> Dedicated</w:t>
      </w:r>
      <w:proofErr w:type="gramEnd"/>
      <w:r w:rsidRPr="00345D3B">
        <w:rPr>
          <w:rFonts w:ascii="Calibri" w:hAnsi="Calibri"/>
          <w:color w:val="auto"/>
          <w:sz w:val="24"/>
        </w:rPr>
        <w:t xml:space="preserve"> service is between your </w:t>
      </w:r>
      <w:proofErr w:type="gramStart"/>
      <w:r w:rsidRPr="00345D3B">
        <w:rPr>
          <w:rFonts w:ascii="Calibri" w:hAnsi="Calibri"/>
          <w:color w:val="auto"/>
          <w:sz w:val="24"/>
        </w:rPr>
        <w:t>premise</w:t>
      </w:r>
      <w:proofErr w:type="gramEnd"/>
      <w:r w:rsidRPr="00345D3B">
        <w:rPr>
          <w:rFonts w:ascii="Calibri" w:hAnsi="Calibri"/>
          <w:color w:val="auto"/>
          <w:sz w:val="24"/>
        </w:rPr>
        <w:t xml:space="preserve"> and the town hub. </w:t>
      </w:r>
    </w:p>
    <w:p w14:paraId="314972D1" w14:textId="77777777" w:rsidR="00345D3B" w:rsidRDefault="00345D3B" w:rsidP="00345D3B">
      <w:pPr>
        <w:spacing w:line="240" w:lineRule="auto"/>
        <w:ind w:left="720"/>
        <w:contextualSpacing w:val="0"/>
        <w:rPr>
          <w:rFonts w:ascii="Calibri" w:hAnsi="Calibri"/>
          <w:color w:val="auto"/>
          <w:sz w:val="24"/>
        </w:rPr>
      </w:pPr>
    </w:p>
    <w:p w14:paraId="3D17ADB5" w14:textId="2161018D" w:rsidR="009A78B6" w:rsidRDefault="009A78B6" w:rsidP="007C724E">
      <w:pPr>
        <w:spacing w:line="240" w:lineRule="auto"/>
        <w:contextualSpacing w:val="0"/>
        <w:rPr>
          <w:rFonts w:ascii="Calibri" w:hAnsi="Calibri"/>
          <w:color w:val="auto"/>
          <w:sz w:val="24"/>
        </w:rPr>
      </w:pPr>
      <w:r>
        <w:rPr>
          <w:rFonts w:ascii="Calibri" w:hAnsi="Calibri"/>
          <w:color w:val="auto"/>
          <w:sz w:val="24"/>
        </w:rPr>
        <w:t>Bob G – towns can add an MLP fee to cover any anticipated additional costs.  Doug thinks it’s a well though</w:t>
      </w:r>
      <w:r w:rsidR="00345D3B">
        <w:rPr>
          <w:rFonts w:ascii="Calibri" w:hAnsi="Calibri"/>
          <w:color w:val="auto"/>
          <w:sz w:val="24"/>
        </w:rPr>
        <w:t>t</w:t>
      </w:r>
      <w:r>
        <w:rPr>
          <w:rFonts w:ascii="Calibri" w:hAnsi="Calibri"/>
          <w:color w:val="auto"/>
          <w:sz w:val="24"/>
        </w:rPr>
        <w:t xml:space="preserve"> out proposal.  It is different from our current large business proposal because it will be </w:t>
      </w:r>
      <w:proofErr w:type="gramStart"/>
      <w:r>
        <w:rPr>
          <w:rFonts w:ascii="Calibri" w:hAnsi="Calibri"/>
          <w:color w:val="auto"/>
          <w:sz w:val="24"/>
        </w:rPr>
        <w:t>dedicated</w:t>
      </w:r>
      <w:proofErr w:type="gramEnd"/>
      <w:r>
        <w:rPr>
          <w:rFonts w:ascii="Calibri" w:hAnsi="Calibri"/>
          <w:color w:val="auto"/>
          <w:sz w:val="24"/>
        </w:rPr>
        <w:t xml:space="preserve"> circuit.</w:t>
      </w:r>
      <w:r w:rsidR="0042691B">
        <w:rPr>
          <w:rFonts w:ascii="Calibri" w:hAnsi="Calibri"/>
          <w:color w:val="auto"/>
          <w:sz w:val="24"/>
        </w:rPr>
        <w:t xml:space="preserve"> Becket wanted it to be separate because it could be requested by a medium business or even a single customer.</w:t>
      </w:r>
      <w:r w:rsidR="007869F1">
        <w:rPr>
          <w:rFonts w:ascii="Calibri" w:hAnsi="Calibri"/>
          <w:color w:val="auto"/>
          <w:sz w:val="24"/>
        </w:rPr>
        <w:t xml:space="preserve"> Doug says there may well be individuals </w:t>
      </w:r>
      <w:r w:rsidR="001E26CE">
        <w:rPr>
          <w:rFonts w:ascii="Calibri" w:hAnsi="Calibri"/>
          <w:color w:val="auto"/>
          <w:sz w:val="24"/>
        </w:rPr>
        <w:t xml:space="preserve">who </w:t>
      </w:r>
      <w:r w:rsidR="007869F1">
        <w:rPr>
          <w:rFonts w:ascii="Calibri" w:hAnsi="Calibri"/>
          <w:color w:val="auto"/>
          <w:sz w:val="24"/>
        </w:rPr>
        <w:t>need</w:t>
      </w:r>
      <w:r w:rsidR="001E26CE">
        <w:rPr>
          <w:rFonts w:ascii="Calibri" w:hAnsi="Calibri"/>
          <w:color w:val="auto"/>
          <w:sz w:val="24"/>
        </w:rPr>
        <w:t xml:space="preserve"> d</w:t>
      </w:r>
      <w:r w:rsidR="007869F1">
        <w:rPr>
          <w:rFonts w:ascii="Calibri" w:hAnsi="Calibri"/>
          <w:color w:val="auto"/>
          <w:sz w:val="24"/>
        </w:rPr>
        <w:t xml:space="preserve">edicated bandwidth due to the nature of their work. Kent – we should differentiate between dedicated circuit and dedicated bandwidth. Becket will update their proposal to include how we will update our standard signup page with WCF as well. Bob G. – we may need a </w:t>
      </w:r>
      <w:r w:rsidR="001E26CE">
        <w:rPr>
          <w:rFonts w:ascii="Calibri" w:hAnsi="Calibri"/>
          <w:color w:val="auto"/>
          <w:sz w:val="24"/>
        </w:rPr>
        <w:t>third</w:t>
      </w:r>
      <w:r w:rsidR="007869F1">
        <w:rPr>
          <w:rFonts w:ascii="Calibri" w:hAnsi="Calibri"/>
          <w:color w:val="auto"/>
          <w:sz w:val="24"/>
        </w:rPr>
        <w:t xml:space="preserve"> category (in addition to residential or business), Kent doesn’t think so and notes the first paragraph of Becket’s business signup page. Jeremy thinks that we should encourage most folks to pick a standard service offering before signing up for dedicated circuits. Jim notes that hosting a web server is not acceptable under our current policy. </w:t>
      </w:r>
      <w:r w:rsidR="00B6066F">
        <w:rPr>
          <w:rFonts w:ascii="Calibri" w:hAnsi="Calibri"/>
          <w:color w:val="auto"/>
          <w:sz w:val="24"/>
        </w:rPr>
        <w:t>He likes having the ability to negotiate with high traffic users.</w:t>
      </w:r>
    </w:p>
    <w:p w14:paraId="51F6D240" w14:textId="04A8BE61" w:rsidR="007869F1" w:rsidRDefault="007869F1" w:rsidP="007C724E">
      <w:pPr>
        <w:spacing w:line="240" w:lineRule="auto"/>
        <w:contextualSpacing w:val="0"/>
        <w:rPr>
          <w:rFonts w:ascii="Calibri" w:hAnsi="Calibri"/>
          <w:color w:val="auto"/>
          <w:sz w:val="24"/>
        </w:rPr>
      </w:pPr>
      <w:r>
        <w:rPr>
          <w:rFonts w:ascii="Calibri" w:hAnsi="Calibri"/>
          <w:color w:val="auto"/>
          <w:sz w:val="24"/>
        </w:rPr>
        <w:t>(Continue discussion next meeting)</w:t>
      </w:r>
    </w:p>
    <w:p w14:paraId="79C7C454" w14:textId="77777777" w:rsidR="009A78B6" w:rsidRPr="00446CF6" w:rsidRDefault="009A78B6" w:rsidP="007C724E">
      <w:pPr>
        <w:spacing w:line="240" w:lineRule="auto"/>
        <w:contextualSpacing w:val="0"/>
        <w:rPr>
          <w:rFonts w:ascii="Calibri" w:hAnsi="Calibri"/>
          <w:color w:val="auto"/>
          <w:sz w:val="24"/>
        </w:rPr>
      </w:pPr>
    </w:p>
    <w:p w14:paraId="5587E112" w14:textId="7FC3BAC1" w:rsidR="00023F1E" w:rsidRDefault="00452A91" w:rsidP="007C724E">
      <w:pPr>
        <w:spacing w:line="240" w:lineRule="auto"/>
        <w:contextualSpacing w:val="0"/>
        <w:rPr>
          <w:rFonts w:ascii="Calibri" w:hAnsi="Calibri"/>
          <w:color w:val="auto"/>
          <w:sz w:val="24"/>
        </w:rPr>
      </w:pPr>
      <w:bookmarkStart w:id="2" w:name="_Hlk195448509"/>
      <w:r>
        <w:rPr>
          <w:rFonts w:ascii="Calibri" w:hAnsi="Calibri"/>
          <w:b/>
          <w:bCs/>
          <w:color w:val="auto"/>
          <w:sz w:val="24"/>
        </w:rPr>
        <w:t>Insurance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A73724">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E82EDD">
        <w:rPr>
          <w:rFonts w:ascii="Calibri" w:hAnsi="Calibri"/>
          <w:b/>
          <w:bCs/>
          <w:color w:val="auto"/>
          <w:sz w:val="24"/>
        </w:rPr>
        <w:tab/>
      </w:r>
      <w:r w:rsidR="00E82EDD">
        <w:rPr>
          <w:rFonts w:ascii="Calibri" w:hAnsi="Calibri"/>
          <w:b/>
          <w:bCs/>
          <w:color w:val="auto"/>
          <w:sz w:val="24"/>
        </w:rPr>
        <w:tab/>
      </w:r>
    </w:p>
    <w:p w14:paraId="3DF98058" w14:textId="38BC6EE7" w:rsidR="004F5220" w:rsidRDefault="00023F1E" w:rsidP="007C724E">
      <w:pPr>
        <w:spacing w:line="240" w:lineRule="auto"/>
        <w:contextualSpacing w:val="0"/>
        <w:rPr>
          <w:rFonts w:ascii="Calibri" w:hAnsi="Calibri"/>
          <w:color w:val="auto"/>
          <w:sz w:val="24"/>
        </w:rPr>
      </w:pPr>
      <w:r>
        <w:rPr>
          <w:rFonts w:ascii="Calibri" w:hAnsi="Calibri"/>
          <w:color w:val="auto"/>
          <w:sz w:val="24"/>
        </w:rPr>
        <w:t xml:space="preserve">Discussion </w:t>
      </w:r>
      <w:r w:rsidR="00A73724">
        <w:rPr>
          <w:rFonts w:ascii="Calibri" w:hAnsi="Calibri"/>
          <w:color w:val="auto"/>
          <w:sz w:val="24"/>
        </w:rPr>
        <w:t xml:space="preserve">of what is needed </w:t>
      </w:r>
      <w:r w:rsidR="00FD2B13">
        <w:rPr>
          <w:rFonts w:ascii="Calibri" w:hAnsi="Calibri"/>
          <w:color w:val="auto"/>
          <w:sz w:val="24"/>
        </w:rPr>
        <w:t>for insurance</w:t>
      </w:r>
      <w:r w:rsidR="004F5220">
        <w:rPr>
          <w:rFonts w:ascii="Calibri" w:hAnsi="Calibri"/>
          <w:color w:val="auto"/>
          <w:sz w:val="24"/>
        </w:rPr>
        <w:t xml:space="preserve"> coverage</w:t>
      </w:r>
      <w:r w:rsidR="00F32832">
        <w:rPr>
          <w:rFonts w:ascii="Calibri" w:hAnsi="Calibri"/>
          <w:color w:val="auto"/>
          <w:sz w:val="24"/>
        </w:rPr>
        <w:t xml:space="preserve">. Possible update on insurance </w:t>
      </w:r>
      <w:r w:rsidR="00452A91">
        <w:rPr>
          <w:rFonts w:ascii="Calibri" w:hAnsi="Calibri"/>
          <w:color w:val="auto"/>
          <w:sz w:val="24"/>
        </w:rPr>
        <w:t>quotes.</w:t>
      </w:r>
    </w:p>
    <w:bookmarkEnd w:id="2"/>
    <w:p w14:paraId="254BB18E" w14:textId="6B8512F4" w:rsidR="00B6066F" w:rsidRDefault="00B6066F" w:rsidP="007C724E">
      <w:pPr>
        <w:spacing w:line="240" w:lineRule="auto"/>
        <w:contextualSpacing w:val="0"/>
        <w:rPr>
          <w:rFonts w:ascii="Calibri" w:hAnsi="Calibri"/>
          <w:color w:val="auto"/>
          <w:sz w:val="24"/>
        </w:rPr>
      </w:pPr>
      <w:r>
        <w:rPr>
          <w:rFonts w:ascii="Calibri" w:hAnsi="Calibri"/>
          <w:color w:val="auto"/>
          <w:sz w:val="24"/>
        </w:rPr>
        <w:t>Bob G. says Cabot is unwilling to provide a policy for Becket with &lt; $100,000 deductible. He met with a local insurance agent who is looking into a policy for Becket including the MLP and also for WW.  He’ll try to get an update before the next meeting.  Jim – Nicole from PURMA says since we are a co</w:t>
      </w:r>
      <w:r w:rsidR="001E26CE">
        <w:rPr>
          <w:rFonts w:ascii="Calibri" w:hAnsi="Calibri"/>
          <w:color w:val="auto"/>
          <w:sz w:val="24"/>
        </w:rPr>
        <w:t>-</w:t>
      </w:r>
      <w:r>
        <w:rPr>
          <w:rFonts w:ascii="Calibri" w:hAnsi="Calibri"/>
          <w:color w:val="auto"/>
          <w:sz w:val="24"/>
        </w:rPr>
        <w:t xml:space="preserve">op, we can have a policy covering all members. There’s a thought that we’d be better off self-insuring. </w:t>
      </w:r>
    </w:p>
    <w:p w14:paraId="2EEF09C4" w14:textId="7234DD52" w:rsidR="004F5220" w:rsidRDefault="004F5220" w:rsidP="007C724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Other business which could not be </w:t>
      </w:r>
      <w:r w:rsidRPr="00446CF6">
        <w:rPr>
          <w:rFonts w:asciiTheme="minorHAnsi" w:hAnsiTheme="minorHAnsi"/>
          <w:bCs/>
          <w:color w:val="auto"/>
          <w:sz w:val="24"/>
        </w:rPr>
        <w:t>reasonably</w:t>
      </w:r>
      <w:r w:rsidRPr="00123EA1">
        <w:rPr>
          <w:rFonts w:asciiTheme="minorHAnsi" w:hAnsiTheme="minorHAnsi"/>
          <w:b/>
          <w:color w:val="auto"/>
          <w:sz w:val="24"/>
        </w:rPr>
        <w:t xml:space="preserve"> foreseen within 48 hours of meeting</w:t>
      </w:r>
      <w:r w:rsidR="00023F1E">
        <w:rPr>
          <w:rFonts w:asciiTheme="minorHAnsi" w:hAnsiTheme="minorHAnsi"/>
          <w:b/>
          <w:color w:val="auto"/>
          <w:sz w:val="24"/>
        </w:rPr>
        <w:t xml:space="preserve"> </w:t>
      </w:r>
    </w:p>
    <w:p w14:paraId="434D5DE9" w14:textId="70D650A9" w:rsidR="00513A12" w:rsidRDefault="00B6066F" w:rsidP="00513A12">
      <w:pPr>
        <w:spacing w:line="240" w:lineRule="auto"/>
        <w:contextualSpacing w:val="0"/>
        <w:rPr>
          <w:rFonts w:ascii="Calibri" w:hAnsi="Calibri"/>
          <w:color w:val="auto"/>
          <w:sz w:val="24"/>
        </w:rPr>
      </w:pPr>
      <w:r>
        <w:rPr>
          <w:rFonts w:ascii="Calibri" w:hAnsi="Calibri"/>
          <w:color w:val="auto"/>
          <w:sz w:val="24"/>
        </w:rPr>
        <w:t>MaryEllen – N</w:t>
      </w:r>
      <w:r w:rsidR="001E26CE">
        <w:rPr>
          <w:rFonts w:ascii="Calibri" w:hAnsi="Calibri"/>
          <w:color w:val="auto"/>
          <w:sz w:val="24"/>
        </w:rPr>
        <w:t xml:space="preserve">ew </w:t>
      </w:r>
      <w:r>
        <w:rPr>
          <w:rFonts w:ascii="Calibri" w:hAnsi="Calibri"/>
          <w:color w:val="auto"/>
          <w:sz w:val="24"/>
        </w:rPr>
        <w:t>S</w:t>
      </w:r>
      <w:r w:rsidR="001E26CE">
        <w:rPr>
          <w:rFonts w:ascii="Calibri" w:hAnsi="Calibri"/>
          <w:color w:val="auto"/>
          <w:sz w:val="24"/>
        </w:rPr>
        <w:t>alem</w:t>
      </w:r>
      <w:r>
        <w:rPr>
          <w:rFonts w:ascii="Calibri" w:hAnsi="Calibri"/>
          <w:color w:val="auto"/>
          <w:sz w:val="24"/>
        </w:rPr>
        <w:t xml:space="preserve"> has been billed</w:t>
      </w:r>
      <w:r w:rsidR="001E26CE">
        <w:rPr>
          <w:rFonts w:ascii="Calibri" w:hAnsi="Calibri"/>
          <w:color w:val="auto"/>
          <w:sz w:val="24"/>
        </w:rPr>
        <w:t xml:space="preserve"> by</w:t>
      </w:r>
      <w:r>
        <w:rPr>
          <w:rFonts w:ascii="Calibri" w:hAnsi="Calibri"/>
          <w:color w:val="auto"/>
          <w:sz w:val="24"/>
        </w:rPr>
        <w:t xml:space="preserve"> </w:t>
      </w:r>
      <w:r w:rsidR="001E26CE">
        <w:rPr>
          <w:rFonts w:ascii="Calibri" w:hAnsi="Calibri"/>
          <w:color w:val="auto"/>
          <w:sz w:val="24"/>
        </w:rPr>
        <w:t xml:space="preserve">WCF </w:t>
      </w:r>
      <w:r>
        <w:rPr>
          <w:rFonts w:ascii="Calibri" w:hAnsi="Calibri"/>
          <w:color w:val="auto"/>
          <w:sz w:val="24"/>
        </w:rPr>
        <w:t>for Feb</w:t>
      </w:r>
      <w:r w:rsidR="001E26CE">
        <w:rPr>
          <w:rFonts w:ascii="Calibri" w:hAnsi="Calibri"/>
          <w:color w:val="auto"/>
          <w:sz w:val="24"/>
        </w:rPr>
        <w:t>.</w:t>
      </w:r>
      <w:r>
        <w:rPr>
          <w:rFonts w:ascii="Calibri" w:hAnsi="Calibri"/>
          <w:color w:val="auto"/>
          <w:sz w:val="24"/>
        </w:rPr>
        <w:t>28</w:t>
      </w:r>
      <w:r w:rsidR="001E26CE">
        <w:rPr>
          <w:rFonts w:ascii="Calibri" w:hAnsi="Calibri"/>
          <w:color w:val="auto"/>
          <w:sz w:val="24"/>
        </w:rPr>
        <w:t xml:space="preserve"> </w:t>
      </w:r>
      <w:proofErr w:type="gramStart"/>
      <w:r w:rsidR="001E26CE">
        <w:rPr>
          <w:rFonts w:ascii="Calibri" w:hAnsi="Calibri"/>
          <w:color w:val="auto"/>
          <w:sz w:val="24"/>
        </w:rPr>
        <w:t>repairs</w:t>
      </w:r>
      <w:r>
        <w:rPr>
          <w:rFonts w:ascii="Calibri" w:hAnsi="Calibri"/>
          <w:color w:val="auto"/>
          <w:sz w:val="24"/>
        </w:rPr>
        <w:t>,</w:t>
      </w:r>
      <w:r w:rsidR="001E26CE">
        <w:rPr>
          <w:rFonts w:ascii="Calibri" w:hAnsi="Calibri"/>
          <w:color w:val="auto"/>
          <w:sz w:val="24"/>
        </w:rPr>
        <w:t xml:space="preserve"> and</w:t>
      </w:r>
      <w:proofErr w:type="gramEnd"/>
      <w:r w:rsidR="001E26CE">
        <w:rPr>
          <w:rFonts w:ascii="Calibri" w:hAnsi="Calibri"/>
          <w:color w:val="auto"/>
          <w:sz w:val="24"/>
        </w:rPr>
        <w:t xml:space="preserve"> has the</w:t>
      </w:r>
      <w:r>
        <w:rPr>
          <w:rFonts w:ascii="Calibri" w:hAnsi="Calibri"/>
          <w:color w:val="auto"/>
          <w:sz w:val="24"/>
        </w:rPr>
        <w:t xml:space="preserve"> </w:t>
      </w:r>
      <w:r w:rsidR="001E26CE">
        <w:rPr>
          <w:rFonts w:ascii="Calibri" w:hAnsi="Calibri"/>
          <w:color w:val="auto"/>
          <w:sz w:val="24"/>
        </w:rPr>
        <w:t>accident report now.</w:t>
      </w:r>
      <w:r>
        <w:rPr>
          <w:rFonts w:ascii="Calibri" w:hAnsi="Calibri"/>
          <w:color w:val="auto"/>
          <w:sz w:val="24"/>
        </w:rPr>
        <w:t xml:space="preserve"> </w:t>
      </w:r>
      <w:r w:rsidR="001E26CE">
        <w:rPr>
          <w:rFonts w:ascii="Calibri" w:hAnsi="Calibri"/>
          <w:color w:val="auto"/>
          <w:sz w:val="24"/>
        </w:rPr>
        <w:t xml:space="preserve"> She asked who </w:t>
      </w:r>
      <w:proofErr w:type="gramStart"/>
      <w:r w:rsidR="001E26CE">
        <w:rPr>
          <w:rFonts w:ascii="Calibri" w:hAnsi="Calibri"/>
          <w:color w:val="auto"/>
          <w:sz w:val="24"/>
        </w:rPr>
        <w:t>will</w:t>
      </w:r>
      <w:proofErr w:type="gramEnd"/>
      <w:r w:rsidR="001E26CE">
        <w:rPr>
          <w:rFonts w:ascii="Calibri" w:hAnsi="Calibri"/>
          <w:color w:val="auto"/>
          <w:sz w:val="24"/>
        </w:rPr>
        <w:t xml:space="preserve"> </w:t>
      </w:r>
      <w:proofErr w:type="gramStart"/>
      <w:r w:rsidR="001E26CE">
        <w:rPr>
          <w:rFonts w:ascii="Calibri" w:hAnsi="Calibri"/>
          <w:color w:val="auto"/>
          <w:sz w:val="24"/>
        </w:rPr>
        <w:t>do</w:t>
      </w:r>
      <w:proofErr w:type="gramEnd"/>
      <w:r w:rsidR="001E26CE">
        <w:rPr>
          <w:rFonts w:ascii="Calibri" w:hAnsi="Calibri"/>
          <w:color w:val="auto"/>
          <w:sz w:val="24"/>
        </w:rPr>
        <w:t xml:space="preserve"> the insurance claim. Jim replied to send them to him;</w:t>
      </w:r>
      <w:r>
        <w:rPr>
          <w:rFonts w:ascii="Calibri" w:hAnsi="Calibri"/>
          <w:color w:val="auto"/>
          <w:sz w:val="24"/>
        </w:rPr>
        <w:t xml:space="preserve"> </w:t>
      </w:r>
      <w:r w:rsidRPr="00B6066F">
        <w:rPr>
          <w:rFonts w:ascii="Calibri" w:hAnsi="Calibri"/>
          <w:color w:val="auto"/>
          <w:sz w:val="24"/>
        </w:rPr>
        <w:t>WiredWest will submit insurance claims</w:t>
      </w:r>
      <w:r w:rsidR="00DC15EA">
        <w:rPr>
          <w:rFonts w:ascii="Calibri" w:hAnsi="Calibri"/>
          <w:color w:val="auto"/>
          <w:sz w:val="24"/>
        </w:rPr>
        <w:t>.</w:t>
      </w:r>
    </w:p>
    <w:p w14:paraId="2858061C" w14:textId="77777777" w:rsidR="00DC15EA" w:rsidRDefault="00DC15EA" w:rsidP="00513A12">
      <w:pPr>
        <w:spacing w:line="240" w:lineRule="auto"/>
        <w:contextualSpacing w:val="0"/>
        <w:rPr>
          <w:rFonts w:ascii="Calibri" w:hAnsi="Calibri"/>
          <w:color w:val="auto"/>
          <w:sz w:val="24"/>
        </w:rPr>
      </w:pPr>
    </w:p>
    <w:p w14:paraId="4A173EA2" w14:textId="0D6CEBBD" w:rsidR="00B6066F" w:rsidRDefault="00B6066F" w:rsidP="00513A12">
      <w:pPr>
        <w:spacing w:line="240" w:lineRule="auto"/>
        <w:contextualSpacing w:val="0"/>
        <w:rPr>
          <w:rFonts w:ascii="Calibri" w:hAnsi="Calibri"/>
          <w:color w:val="auto"/>
          <w:sz w:val="24"/>
        </w:rPr>
      </w:pPr>
      <w:r>
        <w:rPr>
          <w:rFonts w:ascii="Calibri" w:hAnsi="Calibri"/>
          <w:color w:val="auto"/>
          <w:sz w:val="24"/>
        </w:rPr>
        <w:t>Bob L.</w:t>
      </w:r>
      <w:r w:rsidR="001E26CE">
        <w:rPr>
          <w:rFonts w:ascii="Calibri" w:hAnsi="Calibri"/>
          <w:color w:val="auto"/>
          <w:sz w:val="24"/>
        </w:rPr>
        <w:t xml:space="preserve"> reported that</w:t>
      </w:r>
      <w:r>
        <w:rPr>
          <w:rFonts w:ascii="Calibri" w:hAnsi="Calibri"/>
          <w:color w:val="auto"/>
          <w:sz w:val="24"/>
        </w:rPr>
        <w:t xml:space="preserve"> WW earned $1,835</w:t>
      </w:r>
      <w:r w:rsidR="001E26CE">
        <w:rPr>
          <w:rFonts w:ascii="Calibri" w:hAnsi="Calibri"/>
          <w:color w:val="auto"/>
          <w:sz w:val="24"/>
        </w:rPr>
        <w:t>.</w:t>
      </w:r>
      <w:r>
        <w:rPr>
          <w:rFonts w:ascii="Calibri" w:hAnsi="Calibri"/>
          <w:color w:val="auto"/>
          <w:sz w:val="24"/>
        </w:rPr>
        <w:t>46 in interest</w:t>
      </w:r>
      <w:r w:rsidR="001E26CE">
        <w:rPr>
          <w:rFonts w:ascii="Calibri" w:hAnsi="Calibri"/>
          <w:color w:val="auto"/>
          <w:sz w:val="24"/>
        </w:rPr>
        <w:t>, so our</w:t>
      </w:r>
      <w:r>
        <w:rPr>
          <w:rFonts w:ascii="Calibri" w:hAnsi="Calibri"/>
          <w:color w:val="auto"/>
          <w:sz w:val="24"/>
        </w:rPr>
        <w:t xml:space="preserve"> </w:t>
      </w:r>
      <w:r w:rsidR="001E26CE">
        <w:rPr>
          <w:rFonts w:ascii="Calibri" w:hAnsi="Calibri"/>
          <w:color w:val="auto"/>
          <w:sz w:val="24"/>
        </w:rPr>
        <w:t>balanc</w:t>
      </w:r>
      <w:r>
        <w:rPr>
          <w:rFonts w:ascii="Calibri" w:hAnsi="Calibri"/>
          <w:color w:val="auto"/>
          <w:sz w:val="24"/>
        </w:rPr>
        <w:t>e</w:t>
      </w:r>
      <w:r w:rsidR="001E26CE">
        <w:rPr>
          <w:rFonts w:ascii="Calibri" w:hAnsi="Calibri"/>
          <w:color w:val="auto"/>
          <w:sz w:val="24"/>
        </w:rPr>
        <w:t xml:space="preserve"> with</w:t>
      </w:r>
      <w:r>
        <w:rPr>
          <w:rFonts w:ascii="Calibri" w:hAnsi="Calibri"/>
          <w:color w:val="auto"/>
          <w:sz w:val="24"/>
        </w:rPr>
        <w:t xml:space="preserve"> Fidelity</w:t>
      </w:r>
      <w:r w:rsidR="001E26CE">
        <w:rPr>
          <w:rFonts w:ascii="Calibri" w:hAnsi="Calibri"/>
          <w:color w:val="auto"/>
          <w:sz w:val="24"/>
        </w:rPr>
        <w:t xml:space="preserve"> </w:t>
      </w:r>
      <w:proofErr w:type="gramStart"/>
      <w:r w:rsidR="001E26CE">
        <w:rPr>
          <w:rFonts w:ascii="Calibri" w:hAnsi="Calibri"/>
          <w:color w:val="auto"/>
          <w:sz w:val="24"/>
        </w:rPr>
        <w:t xml:space="preserve">is </w:t>
      </w:r>
      <w:r>
        <w:rPr>
          <w:rFonts w:ascii="Calibri" w:hAnsi="Calibri"/>
          <w:color w:val="auto"/>
          <w:sz w:val="24"/>
        </w:rPr>
        <w:t xml:space="preserve"> $</w:t>
      </w:r>
      <w:proofErr w:type="gramEnd"/>
      <w:r w:rsidR="00DC15EA">
        <w:rPr>
          <w:rFonts w:ascii="Calibri" w:hAnsi="Calibri"/>
          <w:color w:val="auto"/>
          <w:sz w:val="24"/>
        </w:rPr>
        <w:t>545,611.18</w:t>
      </w:r>
      <w:r w:rsidR="00A634DD">
        <w:rPr>
          <w:rFonts w:ascii="Calibri" w:hAnsi="Calibri"/>
          <w:color w:val="auto"/>
          <w:sz w:val="24"/>
        </w:rPr>
        <w:t xml:space="preserve">.  We also have $350,000 in </w:t>
      </w:r>
      <w:r w:rsidR="00DC15EA">
        <w:rPr>
          <w:rFonts w:ascii="Calibri" w:hAnsi="Calibri"/>
          <w:color w:val="auto"/>
          <w:sz w:val="24"/>
        </w:rPr>
        <w:t xml:space="preserve">a </w:t>
      </w:r>
      <w:r w:rsidR="00A634DD">
        <w:rPr>
          <w:rFonts w:ascii="Calibri" w:hAnsi="Calibri"/>
          <w:color w:val="auto"/>
          <w:sz w:val="24"/>
        </w:rPr>
        <w:t xml:space="preserve">CD at GSB plus </w:t>
      </w:r>
      <w:r w:rsidR="00DC15EA">
        <w:rPr>
          <w:rFonts w:ascii="Calibri" w:hAnsi="Calibri"/>
          <w:color w:val="auto"/>
          <w:sz w:val="24"/>
        </w:rPr>
        <w:t xml:space="preserve">a </w:t>
      </w:r>
      <w:r w:rsidR="00A634DD">
        <w:rPr>
          <w:rFonts w:ascii="Calibri" w:hAnsi="Calibri"/>
          <w:color w:val="auto"/>
          <w:sz w:val="24"/>
        </w:rPr>
        <w:t>$</w:t>
      </w:r>
      <w:r w:rsidR="00DC15EA">
        <w:rPr>
          <w:rFonts w:ascii="Calibri" w:hAnsi="Calibri"/>
          <w:color w:val="auto"/>
          <w:sz w:val="24"/>
        </w:rPr>
        <w:t>500,000</w:t>
      </w:r>
      <w:r w:rsidR="00A634DD">
        <w:rPr>
          <w:rFonts w:ascii="Calibri" w:hAnsi="Calibri"/>
          <w:color w:val="auto"/>
          <w:sz w:val="24"/>
        </w:rPr>
        <w:t xml:space="preserve"> </w:t>
      </w:r>
      <w:r w:rsidR="00BD4441">
        <w:rPr>
          <w:rFonts w:ascii="Calibri" w:hAnsi="Calibri"/>
          <w:color w:val="auto"/>
          <w:sz w:val="24"/>
        </w:rPr>
        <w:t xml:space="preserve">line </w:t>
      </w:r>
      <w:r w:rsidR="00A634DD">
        <w:rPr>
          <w:rFonts w:ascii="Calibri" w:hAnsi="Calibri"/>
          <w:color w:val="auto"/>
          <w:sz w:val="24"/>
        </w:rPr>
        <w:t>o</w:t>
      </w:r>
      <w:r w:rsidR="00BD4441">
        <w:rPr>
          <w:rFonts w:ascii="Calibri" w:hAnsi="Calibri"/>
          <w:color w:val="auto"/>
          <w:sz w:val="24"/>
        </w:rPr>
        <w:t xml:space="preserve">f </w:t>
      </w:r>
      <w:r w:rsidR="00A634DD">
        <w:rPr>
          <w:rFonts w:ascii="Calibri" w:hAnsi="Calibri"/>
          <w:color w:val="auto"/>
          <w:sz w:val="24"/>
        </w:rPr>
        <w:t>C</w:t>
      </w:r>
      <w:r w:rsidR="00BD4441">
        <w:rPr>
          <w:rFonts w:ascii="Calibri" w:hAnsi="Calibri"/>
          <w:color w:val="auto"/>
          <w:sz w:val="24"/>
        </w:rPr>
        <w:t>redit</w:t>
      </w:r>
      <w:r w:rsidR="00A634DD">
        <w:rPr>
          <w:rFonts w:ascii="Calibri" w:hAnsi="Calibri"/>
          <w:color w:val="auto"/>
          <w:sz w:val="24"/>
        </w:rPr>
        <w:t>, so maybe we should self-insure.</w:t>
      </w:r>
    </w:p>
    <w:p w14:paraId="76D7B16F" w14:textId="77777777" w:rsidR="00A634DD" w:rsidRDefault="00A634DD"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046AD3B" w14:textId="0E219CC9" w:rsidR="00865832" w:rsidRDefault="00865832" w:rsidP="00C44F4A">
      <w:pPr>
        <w:spacing w:line="240" w:lineRule="auto"/>
        <w:contextualSpacing w:val="0"/>
        <w:rPr>
          <w:rFonts w:asciiTheme="minorHAnsi" w:hAnsiTheme="minorHAnsi"/>
          <w:color w:val="auto"/>
          <w:szCs w:val="22"/>
        </w:rPr>
      </w:pPr>
      <w:r>
        <w:rPr>
          <w:rFonts w:asciiTheme="minorHAnsi" w:hAnsiTheme="minorHAnsi"/>
          <w:color w:val="auto"/>
          <w:szCs w:val="22"/>
        </w:rPr>
        <w:t>April 16, 2025, 6:30pm</w:t>
      </w:r>
    </w:p>
    <w:p w14:paraId="3887A518" w14:textId="7557D006" w:rsidR="00112A14" w:rsidRDefault="00AC16F6" w:rsidP="00C44F4A">
      <w:pPr>
        <w:spacing w:line="240" w:lineRule="auto"/>
        <w:contextualSpacing w:val="0"/>
        <w:rPr>
          <w:rFonts w:asciiTheme="minorHAnsi" w:hAnsiTheme="minorHAnsi"/>
          <w:color w:val="auto"/>
          <w:szCs w:val="22"/>
        </w:rPr>
      </w:pPr>
      <w:r>
        <w:rPr>
          <w:rFonts w:asciiTheme="minorHAnsi" w:hAnsiTheme="minorHAnsi"/>
          <w:color w:val="auto"/>
          <w:szCs w:val="22"/>
        </w:rPr>
        <w:lastRenderedPageBreak/>
        <w:t>May 7, 2025, 6:30pm</w:t>
      </w:r>
    </w:p>
    <w:p w14:paraId="02EE0122" w14:textId="09BE16BD" w:rsidR="00AC16F6" w:rsidRDefault="00AC16F6" w:rsidP="00C44F4A">
      <w:pPr>
        <w:spacing w:line="240" w:lineRule="auto"/>
        <w:contextualSpacing w:val="0"/>
        <w:rPr>
          <w:rFonts w:asciiTheme="minorHAnsi" w:hAnsiTheme="minorHAnsi"/>
          <w:color w:val="auto"/>
          <w:szCs w:val="22"/>
        </w:rPr>
      </w:pPr>
      <w:r>
        <w:rPr>
          <w:rFonts w:asciiTheme="minorHAnsi" w:hAnsiTheme="minorHAnsi"/>
          <w:color w:val="auto"/>
          <w:szCs w:val="22"/>
        </w:rPr>
        <w:t>May 21, 2025, 6:30pm</w:t>
      </w:r>
    </w:p>
    <w:p w14:paraId="1585479D" w14:textId="53B5CD7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348560CB" w:rsidR="00347A62" w:rsidRPr="00B6066F" w:rsidRDefault="00347A62" w:rsidP="009F085D">
      <w:pPr>
        <w:spacing w:line="240" w:lineRule="auto"/>
        <w:contextualSpacing w:val="0"/>
        <w:rPr>
          <w:rFonts w:asciiTheme="minorHAnsi" w:hAnsiTheme="minorHAnsi"/>
          <w:bCs/>
          <w:color w:val="auto"/>
          <w:sz w:val="24"/>
        </w:rPr>
      </w:pPr>
      <w:proofErr w:type="gramStart"/>
      <w:r w:rsidRPr="00123EA1">
        <w:rPr>
          <w:rFonts w:asciiTheme="minorHAnsi" w:hAnsiTheme="minorHAnsi"/>
          <w:b/>
          <w:color w:val="auto"/>
          <w:sz w:val="24"/>
        </w:rPr>
        <w:t>Adjourn</w:t>
      </w:r>
      <w:proofErr w:type="gramEnd"/>
      <w:r w:rsidRPr="00123EA1">
        <w:rPr>
          <w:rFonts w:asciiTheme="minorHAnsi" w:hAnsiTheme="minorHAnsi"/>
          <w:b/>
          <w:color w:val="auto"/>
          <w:sz w:val="24"/>
        </w:rPr>
        <w:t xml:space="preserve"> </w:t>
      </w:r>
      <w:r w:rsidR="00A634DD">
        <w:rPr>
          <w:rFonts w:asciiTheme="minorHAnsi" w:hAnsiTheme="minorHAnsi"/>
          <w:bCs/>
          <w:color w:val="auto"/>
          <w:sz w:val="24"/>
        </w:rPr>
        <w:t xml:space="preserve">6:39pm </w:t>
      </w:r>
      <w:r w:rsidR="00B6066F">
        <w:rPr>
          <w:rFonts w:asciiTheme="minorHAnsi" w:hAnsiTheme="minorHAnsi"/>
          <w:bCs/>
          <w:color w:val="auto"/>
          <w:sz w:val="24"/>
        </w:rPr>
        <w:t xml:space="preserve">Kent </w:t>
      </w:r>
      <w:proofErr w:type="gramStart"/>
      <w:r w:rsidR="00B6066F">
        <w:rPr>
          <w:rFonts w:asciiTheme="minorHAnsi" w:hAnsiTheme="minorHAnsi"/>
          <w:bCs/>
          <w:color w:val="auto"/>
          <w:sz w:val="24"/>
        </w:rPr>
        <w:t>moved,</w:t>
      </w:r>
      <w:proofErr w:type="gramEnd"/>
      <w:r w:rsidR="00B6066F">
        <w:rPr>
          <w:rFonts w:asciiTheme="minorHAnsi" w:hAnsiTheme="minorHAnsi"/>
          <w:bCs/>
          <w:color w:val="auto"/>
          <w:sz w:val="24"/>
        </w:rPr>
        <w:t xml:space="preserve"> </w:t>
      </w:r>
      <w:r w:rsidR="00A634DD">
        <w:rPr>
          <w:rFonts w:asciiTheme="minorHAnsi" w:hAnsiTheme="minorHAnsi"/>
          <w:bCs/>
          <w:color w:val="auto"/>
          <w:sz w:val="24"/>
        </w:rPr>
        <w:t>Bailey seconded. Approved by voice vote.</w:t>
      </w:r>
    </w:p>
    <w:p w14:paraId="443D25E0" w14:textId="77777777" w:rsidR="00B6066F" w:rsidRDefault="00B6066F"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D0DD" w14:textId="77777777" w:rsidR="005454DE" w:rsidRDefault="005454DE" w:rsidP="00561E49">
      <w:pPr>
        <w:spacing w:line="240" w:lineRule="auto"/>
      </w:pPr>
      <w:r>
        <w:separator/>
      </w:r>
    </w:p>
  </w:endnote>
  <w:endnote w:type="continuationSeparator" w:id="0">
    <w:p w14:paraId="2C2E4DE4" w14:textId="77777777" w:rsidR="005454DE" w:rsidRDefault="005454DE"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FE59" w14:textId="77777777" w:rsidR="00BC450C" w:rsidRDefault="00BC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8F1B" w14:textId="77777777" w:rsidR="00BC450C" w:rsidRDefault="00BC4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457A" w14:textId="77777777" w:rsidR="00BC450C" w:rsidRDefault="00BC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9315" w14:textId="77777777" w:rsidR="005454DE" w:rsidRDefault="005454DE" w:rsidP="00561E49">
      <w:pPr>
        <w:spacing w:line="240" w:lineRule="auto"/>
      </w:pPr>
      <w:r>
        <w:separator/>
      </w:r>
    </w:p>
  </w:footnote>
  <w:footnote w:type="continuationSeparator" w:id="0">
    <w:p w14:paraId="14F309C5" w14:textId="77777777" w:rsidR="005454DE" w:rsidRDefault="005454DE"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5DBE" w14:textId="77777777" w:rsidR="00BC450C" w:rsidRDefault="00BC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4AE9" w14:textId="365DFC7D" w:rsidR="00BC450C" w:rsidRDefault="00BC4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3C7D" w14:textId="77777777" w:rsidR="00BC450C" w:rsidRDefault="00BC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B12B2"/>
    <w:multiLevelType w:val="hybridMultilevel"/>
    <w:tmpl w:val="B808A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4"/>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3"/>
  </w:num>
  <w:num w:numId="11" w16cid:durableId="2017612107">
    <w:abstractNumId w:val="10"/>
  </w:num>
  <w:num w:numId="12" w16cid:durableId="740102466">
    <w:abstractNumId w:val="4"/>
  </w:num>
  <w:num w:numId="13" w16cid:durableId="1191338863">
    <w:abstractNumId w:val="2"/>
  </w:num>
  <w:num w:numId="14" w16cid:durableId="750347906">
    <w:abstractNumId w:val="9"/>
  </w:num>
  <w:num w:numId="15" w16cid:durableId="1863938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7BC"/>
    <w:rsid w:val="00003C46"/>
    <w:rsid w:val="0000487D"/>
    <w:rsid w:val="00004C57"/>
    <w:rsid w:val="00005508"/>
    <w:rsid w:val="00005552"/>
    <w:rsid w:val="00006566"/>
    <w:rsid w:val="00006E48"/>
    <w:rsid w:val="00007539"/>
    <w:rsid w:val="0001279A"/>
    <w:rsid w:val="0001293E"/>
    <w:rsid w:val="000129D1"/>
    <w:rsid w:val="000141B4"/>
    <w:rsid w:val="00016099"/>
    <w:rsid w:val="00016E19"/>
    <w:rsid w:val="000170F1"/>
    <w:rsid w:val="00023F1E"/>
    <w:rsid w:val="00024BF6"/>
    <w:rsid w:val="00030127"/>
    <w:rsid w:val="00031B46"/>
    <w:rsid w:val="000327D1"/>
    <w:rsid w:val="00032AF9"/>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E26CE"/>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77BE6"/>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D3115"/>
    <w:rsid w:val="002D40E9"/>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C24"/>
    <w:rsid w:val="00325D1D"/>
    <w:rsid w:val="00326EAB"/>
    <w:rsid w:val="00332271"/>
    <w:rsid w:val="003341E5"/>
    <w:rsid w:val="00334AB0"/>
    <w:rsid w:val="00334B37"/>
    <w:rsid w:val="0033531E"/>
    <w:rsid w:val="00342463"/>
    <w:rsid w:val="003441C9"/>
    <w:rsid w:val="00344F7E"/>
    <w:rsid w:val="00345D3B"/>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2691B"/>
    <w:rsid w:val="00430915"/>
    <w:rsid w:val="00432B12"/>
    <w:rsid w:val="00435A47"/>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BF3"/>
    <w:rsid w:val="004C635F"/>
    <w:rsid w:val="004C733B"/>
    <w:rsid w:val="004C7C21"/>
    <w:rsid w:val="004D3362"/>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4DE"/>
    <w:rsid w:val="00545606"/>
    <w:rsid w:val="00551010"/>
    <w:rsid w:val="00552776"/>
    <w:rsid w:val="0056186B"/>
    <w:rsid w:val="00561E49"/>
    <w:rsid w:val="00562287"/>
    <w:rsid w:val="00565267"/>
    <w:rsid w:val="005664DE"/>
    <w:rsid w:val="0056799E"/>
    <w:rsid w:val="005679B3"/>
    <w:rsid w:val="0057048C"/>
    <w:rsid w:val="00572D02"/>
    <w:rsid w:val="00572D20"/>
    <w:rsid w:val="00574A0F"/>
    <w:rsid w:val="0057681F"/>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4C64"/>
    <w:rsid w:val="006850FC"/>
    <w:rsid w:val="006871A2"/>
    <w:rsid w:val="006919B6"/>
    <w:rsid w:val="00692EF3"/>
    <w:rsid w:val="006943CE"/>
    <w:rsid w:val="00695975"/>
    <w:rsid w:val="006965A5"/>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3109E"/>
    <w:rsid w:val="007364C9"/>
    <w:rsid w:val="0074065B"/>
    <w:rsid w:val="0074126B"/>
    <w:rsid w:val="0074243B"/>
    <w:rsid w:val="00744390"/>
    <w:rsid w:val="0074530E"/>
    <w:rsid w:val="00746F21"/>
    <w:rsid w:val="00747967"/>
    <w:rsid w:val="00751326"/>
    <w:rsid w:val="00753188"/>
    <w:rsid w:val="00754563"/>
    <w:rsid w:val="00756CB6"/>
    <w:rsid w:val="0075789B"/>
    <w:rsid w:val="007673F5"/>
    <w:rsid w:val="00770119"/>
    <w:rsid w:val="00773C89"/>
    <w:rsid w:val="00774459"/>
    <w:rsid w:val="00774CE9"/>
    <w:rsid w:val="0077553F"/>
    <w:rsid w:val="0077773F"/>
    <w:rsid w:val="00782821"/>
    <w:rsid w:val="00783FB8"/>
    <w:rsid w:val="0078550F"/>
    <w:rsid w:val="007869EA"/>
    <w:rsid w:val="007869F1"/>
    <w:rsid w:val="007918C5"/>
    <w:rsid w:val="007922A2"/>
    <w:rsid w:val="0079735A"/>
    <w:rsid w:val="0079739C"/>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42F"/>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2315"/>
    <w:rsid w:val="0087570D"/>
    <w:rsid w:val="008766BA"/>
    <w:rsid w:val="00883F4C"/>
    <w:rsid w:val="00885EC9"/>
    <w:rsid w:val="00886C60"/>
    <w:rsid w:val="00886EEA"/>
    <w:rsid w:val="00891919"/>
    <w:rsid w:val="008967A8"/>
    <w:rsid w:val="00896A00"/>
    <w:rsid w:val="008A0DD8"/>
    <w:rsid w:val="008A0ED2"/>
    <w:rsid w:val="008A486B"/>
    <w:rsid w:val="008A4D8A"/>
    <w:rsid w:val="008A4E60"/>
    <w:rsid w:val="008A5D28"/>
    <w:rsid w:val="008A7E4C"/>
    <w:rsid w:val="008B033C"/>
    <w:rsid w:val="008B359C"/>
    <w:rsid w:val="008B4CD3"/>
    <w:rsid w:val="008B6B1C"/>
    <w:rsid w:val="008C0DC2"/>
    <w:rsid w:val="008C0F6E"/>
    <w:rsid w:val="008C1A5B"/>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0D35"/>
    <w:rsid w:val="00983AFE"/>
    <w:rsid w:val="00984327"/>
    <w:rsid w:val="00986D89"/>
    <w:rsid w:val="00990363"/>
    <w:rsid w:val="00990CDF"/>
    <w:rsid w:val="00994197"/>
    <w:rsid w:val="00997175"/>
    <w:rsid w:val="00997689"/>
    <w:rsid w:val="009A2773"/>
    <w:rsid w:val="009A5158"/>
    <w:rsid w:val="009A78B6"/>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34DD"/>
    <w:rsid w:val="00A65506"/>
    <w:rsid w:val="00A66B7D"/>
    <w:rsid w:val="00A7054B"/>
    <w:rsid w:val="00A70F4C"/>
    <w:rsid w:val="00A725B8"/>
    <w:rsid w:val="00A73724"/>
    <w:rsid w:val="00A74346"/>
    <w:rsid w:val="00A81483"/>
    <w:rsid w:val="00A81613"/>
    <w:rsid w:val="00A83573"/>
    <w:rsid w:val="00A839D9"/>
    <w:rsid w:val="00A843FB"/>
    <w:rsid w:val="00A854A5"/>
    <w:rsid w:val="00A90E6B"/>
    <w:rsid w:val="00A9272F"/>
    <w:rsid w:val="00A975FF"/>
    <w:rsid w:val="00AA0C9D"/>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23B"/>
    <w:rsid w:val="00B6066F"/>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92802"/>
    <w:rsid w:val="00B92C2D"/>
    <w:rsid w:val="00B92E45"/>
    <w:rsid w:val="00BA0E60"/>
    <w:rsid w:val="00BA125B"/>
    <w:rsid w:val="00BA1EC6"/>
    <w:rsid w:val="00BA7B83"/>
    <w:rsid w:val="00BB0989"/>
    <w:rsid w:val="00BB0AF3"/>
    <w:rsid w:val="00BB282B"/>
    <w:rsid w:val="00BB4DCB"/>
    <w:rsid w:val="00BB57FF"/>
    <w:rsid w:val="00BC294F"/>
    <w:rsid w:val="00BC2BDB"/>
    <w:rsid w:val="00BC3A4E"/>
    <w:rsid w:val="00BC450C"/>
    <w:rsid w:val="00BC4982"/>
    <w:rsid w:val="00BC5A8D"/>
    <w:rsid w:val="00BC6A71"/>
    <w:rsid w:val="00BC7C58"/>
    <w:rsid w:val="00BD0FA2"/>
    <w:rsid w:val="00BD4441"/>
    <w:rsid w:val="00BE0C5E"/>
    <w:rsid w:val="00BE1E92"/>
    <w:rsid w:val="00BE4423"/>
    <w:rsid w:val="00BE4BCD"/>
    <w:rsid w:val="00BE676A"/>
    <w:rsid w:val="00BE7DE7"/>
    <w:rsid w:val="00BF1AF1"/>
    <w:rsid w:val="00BF3BC9"/>
    <w:rsid w:val="00BF4C1E"/>
    <w:rsid w:val="00BF5329"/>
    <w:rsid w:val="00C017E6"/>
    <w:rsid w:val="00C04659"/>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73B3"/>
    <w:rsid w:val="00C57FDA"/>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3BE4"/>
    <w:rsid w:val="00CC507B"/>
    <w:rsid w:val="00CD1C88"/>
    <w:rsid w:val="00CD27A2"/>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EE9"/>
    <w:rsid w:val="00D50347"/>
    <w:rsid w:val="00D51DFB"/>
    <w:rsid w:val="00D6056D"/>
    <w:rsid w:val="00D60F3D"/>
    <w:rsid w:val="00D62232"/>
    <w:rsid w:val="00D657BE"/>
    <w:rsid w:val="00D65C59"/>
    <w:rsid w:val="00D7013E"/>
    <w:rsid w:val="00D71807"/>
    <w:rsid w:val="00D733B0"/>
    <w:rsid w:val="00D76EF5"/>
    <w:rsid w:val="00D81649"/>
    <w:rsid w:val="00D826D0"/>
    <w:rsid w:val="00D8374A"/>
    <w:rsid w:val="00D845A7"/>
    <w:rsid w:val="00D849C9"/>
    <w:rsid w:val="00D86EC9"/>
    <w:rsid w:val="00D92643"/>
    <w:rsid w:val="00D92C38"/>
    <w:rsid w:val="00D93F7C"/>
    <w:rsid w:val="00D967FD"/>
    <w:rsid w:val="00D970C5"/>
    <w:rsid w:val="00D979E9"/>
    <w:rsid w:val="00DA24CD"/>
    <w:rsid w:val="00DB0E2A"/>
    <w:rsid w:val="00DB37D6"/>
    <w:rsid w:val="00DB4C72"/>
    <w:rsid w:val="00DB518E"/>
    <w:rsid w:val="00DB6895"/>
    <w:rsid w:val="00DC1256"/>
    <w:rsid w:val="00DC15EA"/>
    <w:rsid w:val="00DC34DB"/>
    <w:rsid w:val="00DC556D"/>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2832"/>
    <w:rsid w:val="00F330D7"/>
    <w:rsid w:val="00F34116"/>
    <w:rsid w:val="00F34FD7"/>
    <w:rsid w:val="00F41B5A"/>
    <w:rsid w:val="00F43463"/>
    <w:rsid w:val="00F43761"/>
    <w:rsid w:val="00F52F3D"/>
    <w:rsid w:val="00F555B1"/>
    <w:rsid w:val="00F55851"/>
    <w:rsid w:val="00F5763F"/>
    <w:rsid w:val="00F60462"/>
    <w:rsid w:val="00F604D2"/>
    <w:rsid w:val="00F60EC1"/>
    <w:rsid w:val="00F62304"/>
    <w:rsid w:val="00F62EE0"/>
    <w:rsid w:val="00F71850"/>
    <w:rsid w:val="00F75295"/>
    <w:rsid w:val="00F75ABF"/>
    <w:rsid w:val="00F76EF4"/>
    <w:rsid w:val="00F77526"/>
    <w:rsid w:val="00F8064D"/>
    <w:rsid w:val="00F82860"/>
    <w:rsid w:val="00F832E5"/>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redwest.net/for-customers/pricing-for-internet-and-voip-servi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7335</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10</cp:revision>
  <cp:lastPrinted>2017-09-06T20:14:00Z</cp:lastPrinted>
  <dcterms:created xsi:type="dcterms:W3CDTF">2025-04-02T19:36:00Z</dcterms:created>
  <dcterms:modified xsi:type="dcterms:W3CDTF">2025-04-28T20:04:00Z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