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E15A8E" w14:textId="77777777" w:rsidR="002C46B1" w:rsidRPr="00123EA1" w:rsidRDefault="00D24D71">
      <w:pPr>
        <w:contextualSpacing w:val="0"/>
        <w:jc w:val="center"/>
        <w:rPr>
          <w:color w:val="auto"/>
        </w:rPr>
      </w:pPr>
      <w:r w:rsidRPr="00123EA1">
        <w:rPr>
          <w:noProof/>
          <w:color w:val="auto"/>
        </w:rPr>
        <w:drawing>
          <wp:inline distT="19050" distB="19050" distL="19050" distR="19050" wp14:anchorId="35190D4E" wp14:editId="1D2036D0">
            <wp:extent cx="2705100" cy="800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705100" cy="800100"/>
                    </a:xfrm>
                    <a:prstGeom prst="rect">
                      <a:avLst/>
                    </a:prstGeom>
                    <a:ln/>
                  </pic:spPr>
                </pic:pic>
              </a:graphicData>
            </a:graphic>
          </wp:inline>
        </w:drawing>
      </w:r>
    </w:p>
    <w:p w14:paraId="0C5BAD5D" w14:textId="336B4957" w:rsidR="00C25C10" w:rsidRPr="00123EA1" w:rsidRDefault="00E72E71" w:rsidP="001A0826">
      <w:pPr>
        <w:spacing w:line="240" w:lineRule="auto"/>
        <w:contextualSpacing w:val="0"/>
        <w:jc w:val="center"/>
        <w:rPr>
          <w:rFonts w:asciiTheme="minorHAnsi" w:hAnsiTheme="minorHAnsi"/>
          <w:b/>
          <w:color w:val="auto"/>
          <w:sz w:val="24"/>
        </w:rPr>
      </w:pPr>
      <w:r>
        <w:rPr>
          <w:rFonts w:asciiTheme="minorHAnsi" w:hAnsiTheme="minorHAnsi"/>
          <w:b/>
          <w:color w:val="auto"/>
          <w:sz w:val="24"/>
        </w:rPr>
        <w:t>Minutes</w:t>
      </w:r>
    </w:p>
    <w:p w14:paraId="34168FF8" w14:textId="68F5809A" w:rsidR="008B033C" w:rsidRPr="00E66E5C" w:rsidRDefault="0021086F" w:rsidP="004B7168">
      <w:pPr>
        <w:tabs>
          <w:tab w:val="center" w:pos="5400"/>
          <w:tab w:val="left" w:pos="8280"/>
        </w:tabs>
        <w:spacing w:line="240" w:lineRule="auto"/>
        <w:contextualSpacing w:val="0"/>
        <w:jc w:val="center"/>
        <w:rPr>
          <w:color w:val="auto"/>
          <w:szCs w:val="22"/>
        </w:rPr>
      </w:pPr>
      <w:r w:rsidRPr="00E66E5C">
        <w:rPr>
          <w:color w:val="auto"/>
          <w:sz w:val="24"/>
        </w:rPr>
        <w:t xml:space="preserve">WiredWest </w:t>
      </w:r>
      <w:r w:rsidRPr="00E66E5C">
        <w:rPr>
          <w:color w:val="auto"/>
          <w:szCs w:val="22"/>
        </w:rPr>
        <w:t xml:space="preserve">Board </w:t>
      </w:r>
      <w:r w:rsidR="00C27D72" w:rsidRPr="00E66E5C">
        <w:rPr>
          <w:color w:val="auto"/>
          <w:szCs w:val="22"/>
        </w:rPr>
        <w:t xml:space="preserve">of </w:t>
      </w:r>
      <w:r w:rsidRPr="00E66E5C">
        <w:rPr>
          <w:color w:val="auto"/>
          <w:szCs w:val="22"/>
        </w:rPr>
        <w:t>Directors Meeting</w:t>
      </w:r>
    </w:p>
    <w:p w14:paraId="248D5DBA" w14:textId="1592ABEA" w:rsidR="000D6B6B" w:rsidRPr="00E66E5C" w:rsidRDefault="002A15BF" w:rsidP="00867030">
      <w:pPr>
        <w:spacing w:line="240" w:lineRule="auto"/>
        <w:contextualSpacing w:val="0"/>
        <w:jc w:val="center"/>
        <w:rPr>
          <w:color w:val="auto"/>
          <w:sz w:val="24"/>
          <w:szCs w:val="22"/>
        </w:rPr>
      </w:pPr>
      <w:r w:rsidRPr="00E66E5C">
        <w:rPr>
          <w:color w:val="auto"/>
          <w:sz w:val="24"/>
          <w:szCs w:val="28"/>
        </w:rPr>
        <w:t xml:space="preserve">Online </w:t>
      </w:r>
    </w:p>
    <w:p w14:paraId="5E51663C" w14:textId="347D1A29" w:rsidR="0040021A" w:rsidRDefault="000170F1" w:rsidP="0054421E">
      <w:pPr>
        <w:spacing w:line="240" w:lineRule="auto"/>
        <w:contextualSpacing w:val="0"/>
        <w:jc w:val="center"/>
        <w:rPr>
          <w:color w:val="auto"/>
          <w:szCs w:val="22"/>
        </w:rPr>
      </w:pPr>
      <w:r>
        <w:rPr>
          <w:color w:val="auto"/>
          <w:szCs w:val="22"/>
        </w:rPr>
        <w:t>Wedn</w:t>
      </w:r>
      <w:r w:rsidR="00D45EE9">
        <w:rPr>
          <w:color w:val="auto"/>
          <w:szCs w:val="22"/>
        </w:rPr>
        <w:t>e</w:t>
      </w:r>
      <w:r w:rsidR="00994197" w:rsidRPr="00E66E5C">
        <w:rPr>
          <w:color w:val="auto"/>
          <w:szCs w:val="22"/>
        </w:rPr>
        <w:t>s</w:t>
      </w:r>
      <w:r w:rsidR="00F604D2" w:rsidRPr="00E66E5C">
        <w:rPr>
          <w:color w:val="auto"/>
          <w:szCs w:val="22"/>
        </w:rPr>
        <w:t>day,</w:t>
      </w:r>
      <w:r w:rsidR="00ED010A">
        <w:rPr>
          <w:color w:val="auto"/>
          <w:szCs w:val="22"/>
        </w:rPr>
        <w:t xml:space="preserve"> </w:t>
      </w:r>
      <w:r w:rsidR="00D81649">
        <w:rPr>
          <w:color w:val="auto"/>
          <w:szCs w:val="22"/>
        </w:rPr>
        <w:t xml:space="preserve">October </w:t>
      </w:r>
      <w:r w:rsidR="003610DB">
        <w:rPr>
          <w:color w:val="auto"/>
          <w:szCs w:val="22"/>
        </w:rPr>
        <w:t>16</w:t>
      </w:r>
      <w:r w:rsidR="004F5220">
        <w:rPr>
          <w:color w:val="auto"/>
          <w:szCs w:val="22"/>
        </w:rPr>
        <w:t>,</w:t>
      </w:r>
      <w:r w:rsidR="00D845A7">
        <w:rPr>
          <w:color w:val="auto"/>
          <w:szCs w:val="22"/>
        </w:rPr>
        <w:t xml:space="preserve"> 2024</w:t>
      </w:r>
      <w:r w:rsidR="00F604D2" w:rsidRPr="00E66E5C">
        <w:rPr>
          <w:color w:val="auto"/>
          <w:szCs w:val="22"/>
        </w:rPr>
        <w:t xml:space="preserve">, </w:t>
      </w:r>
      <w:r w:rsidR="00A173BD">
        <w:rPr>
          <w:color w:val="auto"/>
          <w:szCs w:val="22"/>
        </w:rPr>
        <w:t>6</w:t>
      </w:r>
      <w:r w:rsidR="001755D6">
        <w:rPr>
          <w:color w:val="auto"/>
          <w:szCs w:val="22"/>
        </w:rPr>
        <w:t>:</w:t>
      </w:r>
      <w:r w:rsidR="00A173BD">
        <w:rPr>
          <w:color w:val="auto"/>
          <w:szCs w:val="22"/>
        </w:rPr>
        <w:t>3</w:t>
      </w:r>
      <w:r w:rsidR="004B4E14" w:rsidRPr="00E66E5C">
        <w:rPr>
          <w:color w:val="auto"/>
          <w:szCs w:val="22"/>
        </w:rPr>
        <w:t>0</w:t>
      </w:r>
      <w:r w:rsidR="00112CDA" w:rsidRPr="00E66E5C">
        <w:rPr>
          <w:color w:val="auto"/>
          <w:szCs w:val="22"/>
        </w:rPr>
        <w:t xml:space="preserve"> </w:t>
      </w:r>
      <w:r w:rsidR="00994197" w:rsidRPr="00E66E5C">
        <w:rPr>
          <w:color w:val="auto"/>
          <w:szCs w:val="22"/>
        </w:rPr>
        <w:t>p</w:t>
      </w:r>
      <w:r w:rsidR="00F604D2" w:rsidRPr="00E66E5C">
        <w:rPr>
          <w:color w:val="auto"/>
          <w:szCs w:val="22"/>
        </w:rPr>
        <w:t>m</w:t>
      </w:r>
    </w:p>
    <w:p w14:paraId="011A82B8" w14:textId="77777777" w:rsidR="00E72E71" w:rsidRPr="00E66E5C" w:rsidRDefault="00E72E71" w:rsidP="0054421E">
      <w:pPr>
        <w:spacing w:line="240" w:lineRule="auto"/>
        <w:contextualSpacing w:val="0"/>
        <w:jc w:val="center"/>
        <w:rPr>
          <w:color w:val="auto"/>
          <w:szCs w:val="22"/>
        </w:rPr>
      </w:pPr>
    </w:p>
    <w:p w14:paraId="4FBDC3D1" w14:textId="6C53DD2F" w:rsidR="00E72E71" w:rsidRPr="00FD3B54" w:rsidRDefault="00E72E71" w:rsidP="00E72E71">
      <w:pPr>
        <w:spacing w:line="240" w:lineRule="auto"/>
        <w:rPr>
          <w:rFonts w:ascii="Calibri" w:hAnsi="Calibri"/>
          <w:sz w:val="24"/>
        </w:rPr>
      </w:pPr>
      <w:r w:rsidRPr="00AB43B9">
        <w:rPr>
          <w:rFonts w:ascii="Calibri" w:hAnsi="Calibri"/>
          <w:b/>
          <w:bCs/>
          <w:sz w:val="24"/>
        </w:rPr>
        <w:t>Attending:</w:t>
      </w:r>
      <w:r>
        <w:rPr>
          <w:rFonts w:ascii="Calibri" w:hAnsi="Calibri"/>
          <w:sz w:val="24"/>
        </w:rPr>
        <w:t xml:space="preserve"> </w:t>
      </w:r>
      <w:r w:rsidR="006445CE">
        <w:rPr>
          <w:rFonts w:ascii="Calibri" w:hAnsi="Calibri"/>
          <w:sz w:val="24"/>
        </w:rPr>
        <w:t xml:space="preserve">Doug McNally, Jim Drawe, Sheila Litchfield, David Dvore, Bob Labrie, Bob Gross, Jeremy Dunn, Kent Lew, Dave </w:t>
      </w:r>
      <w:r w:rsidR="00E12896">
        <w:rPr>
          <w:rFonts w:ascii="Calibri" w:hAnsi="Calibri"/>
          <w:sz w:val="24"/>
        </w:rPr>
        <w:t>Arney, MaryEllen</w:t>
      </w:r>
      <w:r w:rsidR="006445CE">
        <w:rPr>
          <w:rFonts w:ascii="Calibri" w:hAnsi="Calibri"/>
          <w:sz w:val="24"/>
        </w:rPr>
        <w:t xml:space="preserve"> Kennedy</w:t>
      </w:r>
    </w:p>
    <w:p w14:paraId="3E0DFABF" w14:textId="68593C86" w:rsidR="00E72E71" w:rsidRPr="00FD3B54" w:rsidRDefault="00E72E71" w:rsidP="00E72E71">
      <w:pPr>
        <w:spacing w:line="240" w:lineRule="auto"/>
        <w:rPr>
          <w:rFonts w:ascii="Calibri" w:hAnsi="Calibri"/>
          <w:sz w:val="24"/>
        </w:rPr>
      </w:pPr>
      <w:r w:rsidRPr="00AB43B9">
        <w:rPr>
          <w:rFonts w:ascii="Calibri" w:hAnsi="Calibri"/>
          <w:b/>
          <w:bCs/>
          <w:sz w:val="24"/>
        </w:rPr>
        <w:t>Guests:</w:t>
      </w:r>
      <w:r>
        <w:rPr>
          <w:rFonts w:ascii="Calibri" w:hAnsi="Calibri"/>
          <w:sz w:val="24"/>
        </w:rPr>
        <w:t xml:space="preserve"> </w:t>
      </w:r>
    </w:p>
    <w:p w14:paraId="395958B7" w14:textId="1FEB7173" w:rsidR="00E72E71" w:rsidRPr="00FD3B54" w:rsidRDefault="00E72E71" w:rsidP="00E72E71">
      <w:pPr>
        <w:spacing w:line="240" w:lineRule="auto"/>
        <w:rPr>
          <w:rFonts w:ascii="Calibri" w:hAnsi="Calibri"/>
          <w:sz w:val="32"/>
          <w:szCs w:val="32"/>
        </w:rPr>
      </w:pPr>
      <w:r w:rsidRPr="00AB43B9">
        <w:rPr>
          <w:rFonts w:ascii="Calibri" w:hAnsi="Calibri"/>
          <w:b/>
          <w:bCs/>
          <w:sz w:val="24"/>
        </w:rPr>
        <w:t>Called to order at:</w:t>
      </w:r>
      <w:r>
        <w:rPr>
          <w:rFonts w:ascii="Calibri" w:hAnsi="Calibri"/>
          <w:sz w:val="24"/>
        </w:rPr>
        <w:t xml:space="preserve"> </w:t>
      </w:r>
      <w:r w:rsidR="006445CE">
        <w:rPr>
          <w:rFonts w:ascii="Calibri" w:hAnsi="Calibri"/>
          <w:sz w:val="24"/>
        </w:rPr>
        <w:t>6:33pm</w:t>
      </w:r>
    </w:p>
    <w:p w14:paraId="0D9EE1EE" w14:textId="77777777" w:rsidR="00D251A1" w:rsidRPr="00123EA1" w:rsidRDefault="00D251A1" w:rsidP="0051558C">
      <w:pPr>
        <w:spacing w:line="240" w:lineRule="auto"/>
        <w:contextualSpacing w:val="0"/>
        <w:rPr>
          <w:rFonts w:asciiTheme="minorHAnsi" w:hAnsiTheme="minorHAnsi"/>
          <w:b/>
          <w:bCs/>
          <w:color w:val="auto"/>
          <w:szCs w:val="22"/>
        </w:rPr>
      </w:pPr>
    </w:p>
    <w:p w14:paraId="41CD5F50" w14:textId="25EB7572" w:rsidR="007D542F" w:rsidRDefault="00E6099E" w:rsidP="00B27118">
      <w:pPr>
        <w:spacing w:line="240" w:lineRule="auto"/>
        <w:contextualSpacing w:val="0"/>
        <w:rPr>
          <w:rFonts w:ascii="Calibri" w:hAnsi="Calibri"/>
          <w:color w:val="auto"/>
          <w:sz w:val="24"/>
        </w:rPr>
      </w:pPr>
      <w:r w:rsidRPr="00123EA1">
        <w:rPr>
          <w:rFonts w:asciiTheme="minorHAnsi" w:hAnsiTheme="minorHAnsi"/>
          <w:b/>
          <w:bCs/>
          <w:color w:val="auto"/>
          <w:sz w:val="24"/>
        </w:rPr>
        <w:t xml:space="preserve">Approval of </w:t>
      </w:r>
      <w:r w:rsidR="00066412">
        <w:rPr>
          <w:rFonts w:asciiTheme="minorHAnsi" w:hAnsiTheme="minorHAnsi"/>
          <w:b/>
          <w:bCs/>
          <w:color w:val="auto"/>
          <w:sz w:val="24"/>
        </w:rPr>
        <w:t>W</w:t>
      </w:r>
      <w:r w:rsidRPr="00123EA1">
        <w:rPr>
          <w:rFonts w:asciiTheme="minorHAnsi" w:hAnsiTheme="minorHAnsi"/>
          <w:b/>
          <w:bCs/>
          <w:color w:val="auto"/>
          <w:sz w:val="24"/>
        </w:rPr>
        <w:t>arrant</w:t>
      </w:r>
      <w:r w:rsidR="00066412">
        <w:rPr>
          <w:rFonts w:asciiTheme="minorHAnsi" w:hAnsiTheme="minorHAnsi"/>
          <w:b/>
          <w:bCs/>
          <w:color w:val="auto"/>
          <w:sz w:val="24"/>
        </w:rPr>
        <w:t xml:space="preserve"> #</w:t>
      </w:r>
      <w:r w:rsidR="003610DB">
        <w:rPr>
          <w:rFonts w:asciiTheme="minorHAnsi" w:hAnsiTheme="minorHAnsi"/>
          <w:b/>
          <w:bCs/>
          <w:color w:val="auto"/>
          <w:sz w:val="24"/>
        </w:rPr>
        <w:t>8</w:t>
      </w:r>
      <w:r w:rsidR="00FE6E01">
        <w:rPr>
          <w:rFonts w:asciiTheme="minorHAnsi" w:hAnsiTheme="minorHAnsi"/>
          <w:b/>
          <w:bCs/>
          <w:color w:val="auto"/>
          <w:sz w:val="24"/>
        </w:rPr>
        <w:t xml:space="preserve"> </w:t>
      </w:r>
      <w:r w:rsidR="004F5220">
        <w:rPr>
          <w:rFonts w:asciiTheme="minorHAnsi" w:hAnsiTheme="minorHAnsi"/>
          <w:b/>
          <w:bCs/>
          <w:color w:val="auto"/>
          <w:sz w:val="24"/>
        </w:rPr>
        <w:tab/>
      </w:r>
      <w:r w:rsidR="00E04BD7">
        <w:rPr>
          <w:rFonts w:asciiTheme="minorHAnsi" w:hAnsiTheme="minorHAnsi"/>
          <w:b/>
          <w:bCs/>
          <w:color w:val="auto"/>
          <w:sz w:val="24"/>
        </w:rPr>
        <w:tab/>
      </w:r>
      <w:r w:rsidRPr="00123EA1">
        <w:rPr>
          <w:rFonts w:asciiTheme="minorHAnsi" w:hAnsiTheme="minorHAnsi"/>
          <w:b/>
          <w:bCs/>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21086F" w:rsidRPr="00123EA1">
        <w:rPr>
          <w:rFonts w:ascii="Calibri" w:hAnsi="Calibri"/>
          <w:color w:val="auto"/>
          <w:sz w:val="24"/>
        </w:rPr>
        <w:tab/>
      </w:r>
      <w:r w:rsidR="001A0826" w:rsidRPr="00123EA1">
        <w:rPr>
          <w:rFonts w:ascii="Calibri" w:hAnsi="Calibri"/>
          <w:color w:val="auto"/>
          <w:sz w:val="24"/>
        </w:rPr>
        <w:tab/>
      </w:r>
      <w:r w:rsidR="00F9165D" w:rsidRPr="00123EA1">
        <w:rPr>
          <w:rFonts w:ascii="Calibri" w:hAnsi="Calibri"/>
          <w:color w:val="auto"/>
          <w:sz w:val="24"/>
        </w:rPr>
        <w:t xml:space="preserve"> </w:t>
      </w:r>
      <w:r w:rsidR="003954E3" w:rsidRPr="00123EA1">
        <w:rPr>
          <w:rFonts w:ascii="Calibri" w:hAnsi="Calibri"/>
          <w:color w:val="auto"/>
          <w:sz w:val="24"/>
        </w:rPr>
        <w:tab/>
      </w:r>
    </w:p>
    <w:p w14:paraId="52EA09D8" w14:textId="5C18DFC0" w:rsidR="00E72E71" w:rsidRPr="00CD1181" w:rsidRDefault="00E72E71" w:rsidP="00E72E71">
      <w:pPr>
        <w:spacing w:line="240" w:lineRule="auto"/>
        <w:rPr>
          <w:rFonts w:ascii="Calibri" w:hAnsi="Calibri"/>
          <w:sz w:val="24"/>
        </w:rPr>
      </w:pPr>
      <w:bookmarkStart w:id="0" w:name="_Hlk144816927"/>
      <w:r w:rsidRPr="00CD1181">
        <w:rPr>
          <w:rFonts w:ascii="Calibri" w:hAnsi="Calibri"/>
          <w:sz w:val="24"/>
        </w:rPr>
        <w:t xml:space="preserve">Moved: </w:t>
      </w:r>
      <w:r w:rsidR="006445CE">
        <w:rPr>
          <w:rFonts w:ascii="Calibri" w:hAnsi="Calibri"/>
          <w:sz w:val="24"/>
        </w:rPr>
        <w:t>Kent move</w:t>
      </w:r>
      <w:r w:rsidR="00E12896">
        <w:rPr>
          <w:rFonts w:ascii="Calibri" w:hAnsi="Calibri"/>
          <w:sz w:val="24"/>
        </w:rPr>
        <w:t>d</w:t>
      </w:r>
      <w:r w:rsidR="006445CE">
        <w:rPr>
          <w:rFonts w:ascii="Calibri" w:hAnsi="Calibri"/>
          <w:sz w:val="24"/>
        </w:rPr>
        <w:t xml:space="preserve"> to approve Warrant #8 </w:t>
      </w:r>
      <w:r w:rsidR="00E12896">
        <w:rPr>
          <w:rFonts w:ascii="Calibri" w:hAnsi="Calibri"/>
          <w:sz w:val="24"/>
        </w:rPr>
        <w:t>in the amount of</w:t>
      </w:r>
      <w:r w:rsidR="006445CE">
        <w:rPr>
          <w:rFonts w:ascii="Calibri" w:hAnsi="Calibri"/>
          <w:sz w:val="24"/>
        </w:rPr>
        <w:t xml:space="preserve"> $131,956.47</w:t>
      </w:r>
    </w:p>
    <w:p w14:paraId="778895F5" w14:textId="20A54180" w:rsidR="00E72E71" w:rsidRPr="00CD1181" w:rsidRDefault="00E72E71" w:rsidP="00E72E71">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6445CE">
        <w:rPr>
          <w:rFonts w:ascii="Calibri" w:hAnsi="Calibri"/>
          <w:sz w:val="24"/>
        </w:rPr>
        <w:t>Sheila</w:t>
      </w:r>
    </w:p>
    <w:p w14:paraId="4DEDC6D3" w14:textId="5C29F172" w:rsidR="00E72E71" w:rsidRPr="00CD1181" w:rsidRDefault="00E72E71" w:rsidP="00E72E71">
      <w:pPr>
        <w:spacing w:line="240" w:lineRule="auto"/>
        <w:rPr>
          <w:rFonts w:ascii="Calibri" w:hAnsi="Calibri"/>
          <w:sz w:val="24"/>
        </w:rPr>
      </w:pPr>
      <w:r w:rsidRPr="00CD1181">
        <w:rPr>
          <w:rFonts w:ascii="Calibri" w:hAnsi="Calibri"/>
          <w:sz w:val="24"/>
        </w:rPr>
        <w:t xml:space="preserve">Discussion: </w:t>
      </w:r>
      <w:r w:rsidR="006445CE">
        <w:rPr>
          <w:rFonts w:ascii="Calibri" w:hAnsi="Calibri"/>
          <w:sz w:val="24"/>
        </w:rPr>
        <w:t>Bob</w:t>
      </w:r>
      <w:r w:rsidR="00F63938">
        <w:rPr>
          <w:rFonts w:ascii="Calibri" w:hAnsi="Calibri"/>
          <w:sz w:val="24"/>
        </w:rPr>
        <w:t xml:space="preserve"> G.</w:t>
      </w:r>
      <w:r w:rsidR="006445CE">
        <w:rPr>
          <w:rFonts w:ascii="Calibri" w:hAnsi="Calibri"/>
          <w:sz w:val="24"/>
        </w:rPr>
        <w:t xml:space="preserve"> asked about a $20 miscellaneous charge</w:t>
      </w:r>
      <w:r w:rsidR="00E12896">
        <w:rPr>
          <w:rFonts w:ascii="Calibri" w:hAnsi="Calibri"/>
          <w:sz w:val="24"/>
        </w:rPr>
        <w:t xml:space="preserve"> from WCF</w:t>
      </w:r>
      <w:r w:rsidR="006445CE">
        <w:rPr>
          <w:rFonts w:ascii="Calibri" w:hAnsi="Calibri"/>
          <w:sz w:val="24"/>
        </w:rPr>
        <w:t xml:space="preserve"> – Jim reports it’s for mailing a Telo to a customer. </w:t>
      </w:r>
    </w:p>
    <w:tbl>
      <w:tblPr>
        <w:tblStyle w:val="TableGrid"/>
        <w:tblW w:w="0" w:type="auto"/>
        <w:tblLook w:val="04A0" w:firstRow="1" w:lastRow="0" w:firstColumn="1" w:lastColumn="0" w:noHBand="0" w:noVBand="1"/>
      </w:tblPr>
      <w:tblGrid>
        <w:gridCol w:w="2245"/>
        <w:gridCol w:w="1103"/>
      </w:tblGrid>
      <w:tr w:rsidR="00E72E71" w:rsidRPr="00CD1181" w14:paraId="4D88977C" w14:textId="77777777" w:rsidTr="00A3676C">
        <w:trPr>
          <w:trHeight w:val="368"/>
        </w:trPr>
        <w:tc>
          <w:tcPr>
            <w:tcW w:w="2245" w:type="dxa"/>
          </w:tcPr>
          <w:p w14:paraId="35F15901" w14:textId="77777777" w:rsidR="00E72E71" w:rsidRPr="00CD1181" w:rsidRDefault="00E72E71" w:rsidP="00A3676C">
            <w:pPr>
              <w:jc w:val="center"/>
              <w:rPr>
                <w:b/>
                <w:color w:val="404040"/>
                <w:sz w:val="24"/>
              </w:rPr>
            </w:pPr>
            <w:bookmarkStart w:id="1" w:name="_Hlk101345236"/>
            <w:r w:rsidRPr="00CD1181">
              <w:rPr>
                <w:b/>
                <w:color w:val="404040"/>
                <w:sz w:val="24"/>
              </w:rPr>
              <w:t>Member Town</w:t>
            </w:r>
          </w:p>
        </w:tc>
        <w:tc>
          <w:tcPr>
            <w:tcW w:w="1103" w:type="dxa"/>
          </w:tcPr>
          <w:p w14:paraId="06F058BA" w14:textId="77777777" w:rsidR="00E72E71" w:rsidRPr="00CD1181" w:rsidRDefault="00E72E71" w:rsidP="00A3676C">
            <w:pPr>
              <w:jc w:val="center"/>
              <w:rPr>
                <w:b/>
                <w:color w:val="404040"/>
                <w:sz w:val="24"/>
              </w:rPr>
            </w:pPr>
            <w:r w:rsidRPr="00CD1181">
              <w:rPr>
                <w:b/>
                <w:color w:val="404040"/>
                <w:sz w:val="24"/>
              </w:rPr>
              <w:t>Vote</w:t>
            </w:r>
          </w:p>
        </w:tc>
      </w:tr>
      <w:tr w:rsidR="00E72E71" w:rsidRPr="00CD1181" w14:paraId="54D9547E" w14:textId="77777777" w:rsidTr="00A3676C">
        <w:tc>
          <w:tcPr>
            <w:tcW w:w="2245" w:type="dxa"/>
          </w:tcPr>
          <w:p w14:paraId="0C284791" w14:textId="77777777" w:rsidR="00E72E71" w:rsidRPr="00CD1181" w:rsidRDefault="00E72E71" w:rsidP="00A3676C">
            <w:pPr>
              <w:rPr>
                <w:bCs/>
                <w:color w:val="404040"/>
                <w:sz w:val="24"/>
              </w:rPr>
            </w:pPr>
            <w:r w:rsidRPr="00CD1181">
              <w:rPr>
                <w:bCs/>
                <w:color w:val="404040"/>
                <w:sz w:val="24"/>
              </w:rPr>
              <w:t>Becket</w:t>
            </w:r>
          </w:p>
        </w:tc>
        <w:tc>
          <w:tcPr>
            <w:tcW w:w="1103" w:type="dxa"/>
          </w:tcPr>
          <w:p w14:paraId="004E3F26" w14:textId="7EDAFE57" w:rsidR="00E72E71" w:rsidRPr="00CD1181" w:rsidRDefault="006445CE" w:rsidP="00A3676C">
            <w:pPr>
              <w:jc w:val="center"/>
              <w:rPr>
                <w:bCs/>
                <w:color w:val="404040"/>
                <w:sz w:val="24"/>
              </w:rPr>
            </w:pPr>
            <w:r>
              <w:rPr>
                <w:bCs/>
                <w:color w:val="404040"/>
                <w:sz w:val="24"/>
              </w:rPr>
              <w:t>Y</w:t>
            </w:r>
          </w:p>
        </w:tc>
      </w:tr>
      <w:tr w:rsidR="00E72E71" w:rsidRPr="00CD1181" w14:paraId="4DFADD3A" w14:textId="77777777" w:rsidTr="00A3676C">
        <w:tc>
          <w:tcPr>
            <w:tcW w:w="2245" w:type="dxa"/>
          </w:tcPr>
          <w:p w14:paraId="308B4EC0" w14:textId="77777777" w:rsidR="00E72E71" w:rsidRPr="00CD1181" w:rsidRDefault="00E72E71" w:rsidP="00A3676C">
            <w:pPr>
              <w:rPr>
                <w:bCs/>
                <w:color w:val="404040"/>
                <w:sz w:val="24"/>
              </w:rPr>
            </w:pPr>
            <w:r w:rsidRPr="00CD1181">
              <w:rPr>
                <w:bCs/>
                <w:color w:val="404040"/>
                <w:sz w:val="24"/>
              </w:rPr>
              <w:t>Heath</w:t>
            </w:r>
          </w:p>
        </w:tc>
        <w:tc>
          <w:tcPr>
            <w:tcW w:w="1103" w:type="dxa"/>
          </w:tcPr>
          <w:p w14:paraId="6B58EFF8" w14:textId="325C4851" w:rsidR="00E72E71" w:rsidRPr="00CD1181" w:rsidRDefault="006445CE" w:rsidP="00A3676C">
            <w:pPr>
              <w:jc w:val="center"/>
              <w:rPr>
                <w:bCs/>
                <w:color w:val="404040"/>
                <w:sz w:val="24"/>
              </w:rPr>
            </w:pPr>
            <w:r>
              <w:rPr>
                <w:bCs/>
                <w:color w:val="404040"/>
                <w:sz w:val="24"/>
              </w:rPr>
              <w:t>Y</w:t>
            </w:r>
          </w:p>
        </w:tc>
      </w:tr>
      <w:tr w:rsidR="00E72E71" w:rsidRPr="00CD1181" w14:paraId="324BE131" w14:textId="77777777" w:rsidTr="00A3676C">
        <w:tc>
          <w:tcPr>
            <w:tcW w:w="2245" w:type="dxa"/>
          </w:tcPr>
          <w:p w14:paraId="2C05D5B6" w14:textId="77777777" w:rsidR="00E72E71" w:rsidRPr="00CD1181" w:rsidRDefault="00E72E71" w:rsidP="00A3676C">
            <w:pPr>
              <w:rPr>
                <w:bCs/>
                <w:color w:val="404040"/>
                <w:sz w:val="24"/>
              </w:rPr>
            </w:pPr>
            <w:r w:rsidRPr="00CD1181">
              <w:rPr>
                <w:bCs/>
                <w:color w:val="404040"/>
                <w:sz w:val="24"/>
              </w:rPr>
              <w:t>New Salem</w:t>
            </w:r>
          </w:p>
        </w:tc>
        <w:tc>
          <w:tcPr>
            <w:tcW w:w="1103" w:type="dxa"/>
          </w:tcPr>
          <w:p w14:paraId="76E46036" w14:textId="194F16E2" w:rsidR="00E72E71" w:rsidRPr="00CD1181" w:rsidRDefault="006445CE" w:rsidP="00A3676C">
            <w:pPr>
              <w:jc w:val="center"/>
              <w:rPr>
                <w:bCs/>
                <w:color w:val="404040"/>
                <w:sz w:val="24"/>
              </w:rPr>
            </w:pPr>
            <w:r>
              <w:rPr>
                <w:bCs/>
                <w:color w:val="404040"/>
                <w:sz w:val="24"/>
              </w:rPr>
              <w:t>Y</w:t>
            </w:r>
          </w:p>
        </w:tc>
      </w:tr>
      <w:tr w:rsidR="00E72E71" w:rsidRPr="00CD1181" w14:paraId="4F9AEF5B" w14:textId="77777777" w:rsidTr="00A3676C">
        <w:tc>
          <w:tcPr>
            <w:tcW w:w="2245" w:type="dxa"/>
          </w:tcPr>
          <w:p w14:paraId="240AEC18" w14:textId="77777777" w:rsidR="00E72E71" w:rsidRPr="00CD1181" w:rsidRDefault="00E72E71" w:rsidP="00A3676C">
            <w:pPr>
              <w:rPr>
                <w:bCs/>
                <w:color w:val="404040"/>
                <w:sz w:val="24"/>
              </w:rPr>
            </w:pPr>
            <w:r w:rsidRPr="00CD1181">
              <w:rPr>
                <w:bCs/>
                <w:color w:val="404040"/>
                <w:sz w:val="24"/>
              </w:rPr>
              <w:t>Rowe</w:t>
            </w:r>
          </w:p>
        </w:tc>
        <w:tc>
          <w:tcPr>
            <w:tcW w:w="1103" w:type="dxa"/>
          </w:tcPr>
          <w:p w14:paraId="52101FA5" w14:textId="0A2D8C36" w:rsidR="00E72E71" w:rsidRPr="00CD1181" w:rsidRDefault="006445CE" w:rsidP="00A3676C">
            <w:pPr>
              <w:jc w:val="center"/>
              <w:rPr>
                <w:bCs/>
                <w:color w:val="404040"/>
                <w:sz w:val="24"/>
              </w:rPr>
            </w:pPr>
            <w:r>
              <w:rPr>
                <w:bCs/>
                <w:color w:val="404040"/>
                <w:sz w:val="24"/>
              </w:rPr>
              <w:t>Y</w:t>
            </w:r>
          </w:p>
        </w:tc>
      </w:tr>
      <w:tr w:rsidR="00E72E71" w:rsidRPr="00CD1181" w14:paraId="7C9E7003" w14:textId="77777777" w:rsidTr="00A3676C">
        <w:tc>
          <w:tcPr>
            <w:tcW w:w="2245" w:type="dxa"/>
          </w:tcPr>
          <w:p w14:paraId="05DD5DEA" w14:textId="77777777" w:rsidR="00E72E71" w:rsidRPr="00CD1181" w:rsidRDefault="00E72E71" w:rsidP="00A3676C">
            <w:pPr>
              <w:rPr>
                <w:bCs/>
                <w:color w:val="404040"/>
                <w:sz w:val="24"/>
              </w:rPr>
            </w:pPr>
            <w:r w:rsidRPr="00CD1181">
              <w:rPr>
                <w:bCs/>
                <w:color w:val="404040"/>
                <w:sz w:val="24"/>
              </w:rPr>
              <w:t>Washington</w:t>
            </w:r>
          </w:p>
        </w:tc>
        <w:tc>
          <w:tcPr>
            <w:tcW w:w="1103" w:type="dxa"/>
          </w:tcPr>
          <w:p w14:paraId="1868840C" w14:textId="10689843" w:rsidR="00E72E71" w:rsidRPr="00CD1181" w:rsidRDefault="006445CE" w:rsidP="00A3676C">
            <w:pPr>
              <w:jc w:val="center"/>
              <w:rPr>
                <w:bCs/>
                <w:color w:val="404040"/>
                <w:sz w:val="24"/>
              </w:rPr>
            </w:pPr>
            <w:r>
              <w:rPr>
                <w:bCs/>
                <w:color w:val="404040"/>
                <w:sz w:val="24"/>
              </w:rPr>
              <w:t>Y</w:t>
            </w:r>
          </w:p>
        </w:tc>
      </w:tr>
      <w:tr w:rsidR="00E72E71" w:rsidRPr="00CD1181" w14:paraId="68F5944F" w14:textId="77777777" w:rsidTr="00A3676C">
        <w:tc>
          <w:tcPr>
            <w:tcW w:w="2245" w:type="dxa"/>
          </w:tcPr>
          <w:p w14:paraId="653C1102" w14:textId="77777777" w:rsidR="00E72E71" w:rsidRPr="00CD1181" w:rsidRDefault="00E72E71" w:rsidP="00A3676C">
            <w:pPr>
              <w:rPr>
                <w:bCs/>
                <w:color w:val="404040"/>
                <w:sz w:val="24"/>
              </w:rPr>
            </w:pPr>
            <w:r w:rsidRPr="00CD1181">
              <w:rPr>
                <w:bCs/>
                <w:color w:val="404040"/>
                <w:sz w:val="24"/>
              </w:rPr>
              <w:t>Windsor</w:t>
            </w:r>
          </w:p>
        </w:tc>
        <w:tc>
          <w:tcPr>
            <w:tcW w:w="1103" w:type="dxa"/>
          </w:tcPr>
          <w:p w14:paraId="4C65658C" w14:textId="17A5EF00" w:rsidR="00E72E71" w:rsidRPr="00CD1181" w:rsidRDefault="006445CE" w:rsidP="00A3676C">
            <w:pPr>
              <w:jc w:val="center"/>
              <w:rPr>
                <w:bCs/>
                <w:color w:val="404040"/>
                <w:sz w:val="24"/>
              </w:rPr>
            </w:pPr>
            <w:r>
              <w:rPr>
                <w:bCs/>
                <w:color w:val="404040"/>
                <w:sz w:val="24"/>
              </w:rPr>
              <w:t>Y</w:t>
            </w:r>
          </w:p>
        </w:tc>
      </w:tr>
    </w:tbl>
    <w:bookmarkEnd w:id="1"/>
    <w:p w14:paraId="30477C7B" w14:textId="5B4FA1C0" w:rsidR="00E72E71" w:rsidRPr="00CD1181" w:rsidRDefault="00E72E71" w:rsidP="00E72E71">
      <w:pPr>
        <w:spacing w:line="240" w:lineRule="auto"/>
        <w:rPr>
          <w:rFonts w:ascii="Calibri" w:hAnsi="Calibri"/>
          <w:sz w:val="24"/>
        </w:rPr>
      </w:pPr>
      <w:r w:rsidRPr="00CD1181">
        <w:rPr>
          <w:rFonts w:ascii="Calibri" w:hAnsi="Calibri"/>
          <w:sz w:val="24"/>
        </w:rPr>
        <w:t xml:space="preserve">Result: </w:t>
      </w:r>
      <w:r w:rsidR="006445CE">
        <w:rPr>
          <w:rFonts w:ascii="Calibri" w:hAnsi="Calibri"/>
          <w:sz w:val="24"/>
        </w:rPr>
        <w:t>approved</w:t>
      </w:r>
    </w:p>
    <w:bookmarkEnd w:id="0"/>
    <w:p w14:paraId="3C4368EE" w14:textId="77777777" w:rsidR="00E340D4" w:rsidRPr="00123EA1" w:rsidRDefault="00E340D4" w:rsidP="00B27118">
      <w:pPr>
        <w:spacing w:line="240" w:lineRule="auto"/>
        <w:contextualSpacing w:val="0"/>
        <w:rPr>
          <w:rFonts w:ascii="Calibri" w:hAnsi="Calibri"/>
          <w:color w:val="auto"/>
          <w:sz w:val="24"/>
        </w:rPr>
      </w:pPr>
    </w:p>
    <w:p w14:paraId="216628C2" w14:textId="27273365" w:rsidR="009C7D9D" w:rsidRPr="000C37EF" w:rsidRDefault="008F0147" w:rsidP="00B27118">
      <w:pPr>
        <w:spacing w:line="240" w:lineRule="auto"/>
        <w:contextualSpacing w:val="0"/>
        <w:rPr>
          <w:rFonts w:ascii="Calibri" w:hAnsi="Calibri"/>
          <w:color w:val="auto"/>
          <w:sz w:val="24"/>
        </w:rPr>
      </w:pPr>
      <w:r w:rsidRPr="00123EA1">
        <w:rPr>
          <w:rFonts w:ascii="Calibri" w:hAnsi="Calibri"/>
          <w:b/>
          <w:bCs/>
          <w:color w:val="auto"/>
          <w:sz w:val="24"/>
        </w:rPr>
        <w:t>Approval of Minute</w:t>
      </w:r>
      <w:r>
        <w:rPr>
          <w:rFonts w:ascii="Calibri" w:hAnsi="Calibri"/>
          <w:b/>
          <w:bCs/>
          <w:color w:val="auto"/>
          <w:sz w:val="24"/>
        </w:rPr>
        <w:t>s</w:t>
      </w:r>
      <w:r w:rsidR="001C3C4B">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r w:rsidR="000C37EF">
        <w:rPr>
          <w:rFonts w:ascii="Calibri" w:hAnsi="Calibri"/>
          <w:b/>
          <w:bCs/>
          <w:color w:val="auto"/>
          <w:sz w:val="24"/>
        </w:rPr>
        <w:tab/>
      </w:r>
    </w:p>
    <w:p w14:paraId="6A994E23" w14:textId="4E2AF29C" w:rsidR="00370AD0" w:rsidRDefault="003610DB" w:rsidP="007C724E">
      <w:pPr>
        <w:spacing w:line="240" w:lineRule="auto"/>
        <w:contextualSpacing w:val="0"/>
        <w:rPr>
          <w:rFonts w:ascii="Calibri" w:hAnsi="Calibri"/>
          <w:color w:val="auto"/>
          <w:sz w:val="24"/>
        </w:rPr>
      </w:pPr>
      <w:r>
        <w:rPr>
          <w:rFonts w:ascii="Calibri" w:hAnsi="Calibri"/>
          <w:color w:val="auto"/>
          <w:sz w:val="24"/>
        </w:rPr>
        <w:t>October 2</w:t>
      </w:r>
      <w:r w:rsidR="00FE6E01">
        <w:rPr>
          <w:rFonts w:ascii="Calibri" w:hAnsi="Calibri"/>
          <w:color w:val="auto"/>
          <w:sz w:val="24"/>
        </w:rPr>
        <w:t>, 2024</w:t>
      </w:r>
    </w:p>
    <w:p w14:paraId="04427A9D" w14:textId="3A63F127" w:rsidR="00E72E71" w:rsidRPr="00CD1181" w:rsidRDefault="00E72E71" w:rsidP="00E72E71">
      <w:pPr>
        <w:spacing w:line="240" w:lineRule="auto"/>
        <w:rPr>
          <w:rFonts w:ascii="Calibri" w:hAnsi="Calibri"/>
          <w:sz w:val="24"/>
        </w:rPr>
      </w:pPr>
      <w:r w:rsidRPr="00CD1181">
        <w:rPr>
          <w:rFonts w:ascii="Calibri" w:hAnsi="Calibri"/>
          <w:sz w:val="24"/>
        </w:rPr>
        <w:t xml:space="preserve">Moved: </w:t>
      </w:r>
      <w:r w:rsidR="006445CE">
        <w:rPr>
          <w:rFonts w:ascii="Calibri" w:hAnsi="Calibri"/>
          <w:sz w:val="24"/>
        </w:rPr>
        <w:t>Sheila</w:t>
      </w:r>
    </w:p>
    <w:p w14:paraId="056691AF" w14:textId="7543E89F" w:rsidR="00E72E71" w:rsidRPr="00CD1181" w:rsidRDefault="00E72E71" w:rsidP="00E72E71">
      <w:pPr>
        <w:spacing w:line="240" w:lineRule="auto"/>
        <w:rPr>
          <w:rFonts w:ascii="Calibri" w:hAnsi="Calibri"/>
          <w:sz w:val="24"/>
        </w:rPr>
      </w:pPr>
      <w:proofErr w:type="gramStart"/>
      <w:r w:rsidRPr="00CD1181">
        <w:rPr>
          <w:rFonts w:ascii="Calibri" w:hAnsi="Calibri"/>
          <w:sz w:val="24"/>
        </w:rPr>
        <w:t>Seconded</w:t>
      </w:r>
      <w:proofErr w:type="gramEnd"/>
      <w:r w:rsidRPr="00CD1181">
        <w:rPr>
          <w:rFonts w:ascii="Calibri" w:hAnsi="Calibri"/>
          <w:sz w:val="24"/>
        </w:rPr>
        <w:t xml:space="preserve">: </w:t>
      </w:r>
      <w:r w:rsidR="006445CE">
        <w:rPr>
          <w:rFonts w:ascii="Calibri" w:hAnsi="Calibri"/>
          <w:sz w:val="24"/>
        </w:rPr>
        <w:t>Kent</w:t>
      </w:r>
    </w:p>
    <w:p w14:paraId="4AEFA656" w14:textId="77777777" w:rsidR="00E72E71" w:rsidRPr="00CD1181" w:rsidRDefault="00E72E71" w:rsidP="00E72E71">
      <w:pPr>
        <w:spacing w:line="240" w:lineRule="auto"/>
        <w:rPr>
          <w:rFonts w:ascii="Calibri" w:hAnsi="Calibri"/>
          <w:sz w:val="24"/>
        </w:rPr>
      </w:pPr>
      <w:r w:rsidRPr="00CD1181">
        <w:rPr>
          <w:rFonts w:ascii="Calibri" w:hAnsi="Calibri"/>
          <w:sz w:val="24"/>
        </w:rPr>
        <w:t xml:space="preserve">Discussion: </w:t>
      </w:r>
    </w:p>
    <w:tbl>
      <w:tblPr>
        <w:tblStyle w:val="TableGrid"/>
        <w:tblW w:w="0" w:type="auto"/>
        <w:tblLook w:val="04A0" w:firstRow="1" w:lastRow="0" w:firstColumn="1" w:lastColumn="0" w:noHBand="0" w:noVBand="1"/>
      </w:tblPr>
      <w:tblGrid>
        <w:gridCol w:w="2245"/>
        <w:gridCol w:w="1103"/>
      </w:tblGrid>
      <w:tr w:rsidR="00E72E71" w:rsidRPr="00CD1181" w14:paraId="2ECFC71C" w14:textId="77777777" w:rsidTr="00A3676C">
        <w:trPr>
          <w:trHeight w:val="368"/>
        </w:trPr>
        <w:tc>
          <w:tcPr>
            <w:tcW w:w="2245" w:type="dxa"/>
          </w:tcPr>
          <w:p w14:paraId="66CD212F" w14:textId="77777777" w:rsidR="00E72E71" w:rsidRPr="00CD1181" w:rsidRDefault="00E72E71" w:rsidP="00A3676C">
            <w:pPr>
              <w:jc w:val="center"/>
              <w:rPr>
                <w:b/>
                <w:color w:val="404040"/>
                <w:sz w:val="24"/>
              </w:rPr>
            </w:pPr>
            <w:r w:rsidRPr="00CD1181">
              <w:rPr>
                <w:b/>
                <w:color w:val="404040"/>
                <w:sz w:val="24"/>
              </w:rPr>
              <w:t>Member Town</w:t>
            </w:r>
          </w:p>
        </w:tc>
        <w:tc>
          <w:tcPr>
            <w:tcW w:w="1103" w:type="dxa"/>
          </w:tcPr>
          <w:p w14:paraId="667EF026" w14:textId="77777777" w:rsidR="00E72E71" w:rsidRPr="00CD1181" w:rsidRDefault="00E72E71" w:rsidP="00A3676C">
            <w:pPr>
              <w:jc w:val="center"/>
              <w:rPr>
                <w:b/>
                <w:color w:val="404040"/>
                <w:sz w:val="24"/>
              </w:rPr>
            </w:pPr>
            <w:r w:rsidRPr="00CD1181">
              <w:rPr>
                <w:b/>
                <w:color w:val="404040"/>
                <w:sz w:val="24"/>
              </w:rPr>
              <w:t>Vote</w:t>
            </w:r>
          </w:p>
        </w:tc>
      </w:tr>
      <w:tr w:rsidR="00E72E71" w:rsidRPr="00CD1181" w14:paraId="686FBCFE" w14:textId="77777777" w:rsidTr="00A3676C">
        <w:tc>
          <w:tcPr>
            <w:tcW w:w="2245" w:type="dxa"/>
          </w:tcPr>
          <w:p w14:paraId="741646D3" w14:textId="77777777" w:rsidR="00E72E71" w:rsidRPr="00CD1181" w:rsidRDefault="00E72E71" w:rsidP="00A3676C">
            <w:pPr>
              <w:rPr>
                <w:bCs/>
                <w:color w:val="404040"/>
                <w:sz w:val="24"/>
              </w:rPr>
            </w:pPr>
            <w:r w:rsidRPr="00CD1181">
              <w:rPr>
                <w:bCs/>
                <w:color w:val="404040"/>
                <w:sz w:val="24"/>
              </w:rPr>
              <w:t>Becket</w:t>
            </w:r>
          </w:p>
        </w:tc>
        <w:tc>
          <w:tcPr>
            <w:tcW w:w="1103" w:type="dxa"/>
          </w:tcPr>
          <w:p w14:paraId="15A7FBB3" w14:textId="55056264" w:rsidR="00E72E71" w:rsidRPr="00CD1181" w:rsidRDefault="006445CE" w:rsidP="00A3676C">
            <w:pPr>
              <w:jc w:val="center"/>
              <w:rPr>
                <w:bCs/>
                <w:color w:val="404040"/>
                <w:sz w:val="24"/>
              </w:rPr>
            </w:pPr>
            <w:r>
              <w:rPr>
                <w:bCs/>
                <w:color w:val="404040"/>
                <w:sz w:val="24"/>
              </w:rPr>
              <w:t>Y</w:t>
            </w:r>
          </w:p>
        </w:tc>
      </w:tr>
      <w:tr w:rsidR="00E72E71" w:rsidRPr="00CD1181" w14:paraId="154AE366" w14:textId="77777777" w:rsidTr="00A3676C">
        <w:tc>
          <w:tcPr>
            <w:tcW w:w="2245" w:type="dxa"/>
          </w:tcPr>
          <w:p w14:paraId="21B25A9B" w14:textId="77777777" w:rsidR="00E72E71" w:rsidRPr="00CD1181" w:rsidRDefault="00E72E71" w:rsidP="00A3676C">
            <w:pPr>
              <w:rPr>
                <w:bCs/>
                <w:color w:val="404040"/>
                <w:sz w:val="24"/>
              </w:rPr>
            </w:pPr>
            <w:r w:rsidRPr="00CD1181">
              <w:rPr>
                <w:bCs/>
                <w:color w:val="404040"/>
                <w:sz w:val="24"/>
              </w:rPr>
              <w:t>Heath</w:t>
            </w:r>
          </w:p>
        </w:tc>
        <w:tc>
          <w:tcPr>
            <w:tcW w:w="1103" w:type="dxa"/>
          </w:tcPr>
          <w:p w14:paraId="524AA939" w14:textId="4A9C7736" w:rsidR="00E72E71" w:rsidRPr="00CD1181" w:rsidRDefault="006445CE" w:rsidP="00A3676C">
            <w:pPr>
              <w:jc w:val="center"/>
              <w:rPr>
                <w:bCs/>
                <w:color w:val="404040"/>
                <w:sz w:val="24"/>
              </w:rPr>
            </w:pPr>
            <w:r>
              <w:rPr>
                <w:bCs/>
                <w:color w:val="404040"/>
                <w:sz w:val="24"/>
              </w:rPr>
              <w:t>Y</w:t>
            </w:r>
          </w:p>
        </w:tc>
      </w:tr>
      <w:tr w:rsidR="00E72E71" w:rsidRPr="00CD1181" w14:paraId="4E54A170" w14:textId="77777777" w:rsidTr="00A3676C">
        <w:tc>
          <w:tcPr>
            <w:tcW w:w="2245" w:type="dxa"/>
          </w:tcPr>
          <w:p w14:paraId="750284E9" w14:textId="77777777" w:rsidR="00E72E71" w:rsidRPr="00CD1181" w:rsidRDefault="00E72E71" w:rsidP="00A3676C">
            <w:pPr>
              <w:rPr>
                <w:bCs/>
                <w:color w:val="404040"/>
                <w:sz w:val="24"/>
              </w:rPr>
            </w:pPr>
            <w:r w:rsidRPr="00CD1181">
              <w:rPr>
                <w:bCs/>
                <w:color w:val="404040"/>
                <w:sz w:val="24"/>
              </w:rPr>
              <w:t>New Salem</w:t>
            </w:r>
          </w:p>
        </w:tc>
        <w:tc>
          <w:tcPr>
            <w:tcW w:w="1103" w:type="dxa"/>
          </w:tcPr>
          <w:p w14:paraId="7CB1DC12" w14:textId="6F962722" w:rsidR="00E72E71" w:rsidRPr="00CD1181" w:rsidRDefault="006445CE" w:rsidP="00A3676C">
            <w:pPr>
              <w:jc w:val="center"/>
              <w:rPr>
                <w:bCs/>
                <w:color w:val="404040"/>
                <w:sz w:val="24"/>
              </w:rPr>
            </w:pPr>
            <w:r>
              <w:rPr>
                <w:bCs/>
                <w:color w:val="404040"/>
                <w:sz w:val="24"/>
              </w:rPr>
              <w:t>Y</w:t>
            </w:r>
          </w:p>
        </w:tc>
      </w:tr>
      <w:tr w:rsidR="00E72E71" w:rsidRPr="00CD1181" w14:paraId="1D747681" w14:textId="77777777" w:rsidTr="00A3676C">
        <w:tc>
          <w:tcPr>
            <w:tcW w:w="2245" w:type="dxa"/>
          </w:tcPr>
          <w:p w14:paraId="1FC22C1E" w14:textId="77777777" w:rsidR="00E72E71" w:rsidRPr="00CD1181" w:rsidRDefault="00E72E71" w:rsidP="00A3676C">
            <w:pPr>
              <w:rPr>
                <w:bCs/>
                <w:color w:val="404040"/>
                <w:sz w:val="24"/>
              </w:rPr>
            </w:pPr>
            <w:r w:rsidRPr="00CD1181">
              <w:rPr>
                <w:bCs/>
                <w:color w:val="404040"/>
                <w:sz w:val="24"/>
              </w:rPr>
              <w:t>Rowe</w:t>
            </w:r>
          </w:p>
        </w:tc>
        <w:tc>
          <w:tcPr>
            <w:tcW w:w="1103" w:type="dxa"/>
          </w:tcPr>
          <w:p w14:paraId="772339FC" w14:textId="6E683F5B" w:rsidR="00E72E71" w:rsidRPr="00CD1181" w:rsidRDefault="006445CE" w:rsidP="00A3676C">
            <w:pPr>
              <w:jc w:val="center"/>
              <w:rPr>
                <w:bCs/>
                <w:color w:val="404040"/>
                <w:sz w:val="24"/>
              </w:rPr>
            </w:pPr>
            <w:r>
              <w:rPr>
                <w:bCs/>
                <w:color w:val="404040"/>
                <w:sz w:val="24"/>
              </w:rPr>
              <w:t>Y</w:t>
            </w:r>
          </w:p>
        </w:tc>
      </w:tr>
      <w:tr w:rsidR="00E72E71" w:rsidRPr="00CD1181" w14:paraId="795E9B28" w14:textId="77777777" w:rsidTr="00A3676C">
        <w:tc>
          <w:tcPr>
            <w:tcW w:w="2245" w:type="dxa"/>
          </w:tcPr>
          <w:p w14:paraId="17F2F361" w14:textId="77777777" w:rsidR="00E72E71" w:rsidRPr="00CD1181" w:rsidRDefault="00E72E71" w:rsidP="00A3676C">
            <w:pPr>
              <w:rPr>
                <w:bCs/>
                <w:color w:val="404040"/>
                <w:sz w:val="24"/>
              </w:rPr>
            </w:pPr>
            <w:r w:rsidRPr="00CD1181">
              <w:rPr>
                <w:bCs/>
                <w:color w:val="404040"/>
                <w:sz w:val="24"/>
              </w:rPr>
              <w:t>Washington</w:t>
            </w:r>
          </w:p>
        </w:tc>
        <w:tc>
          <w:tcPr>
            <w:tcW w:w="1103" w:type="dxa"/>
          </w:tcPr>
          <w:p w14:paraId="5E6F92C6" w14:textId="30537794" w:rsidR="00E72E71" w:rsidRPr="00CD1181" w:rsidRDefault="006445CE" w:rsidP="00A3676C">
            <w:pPr>
              <w:jc w:val="center"/>
              <w:rPr>
                <w:bCs/>
                <w:color w:val="404040"/>
                <w:sz w:val="24"/>
              </w:rPr>
            </w:pPr>
            <w:r>
              <w:rPr>
                <w:bCs/>
                <w:color w:val="404040"/>
                <w:sz w:val="24"/>
              </w:rPr>
              <w:t>Y</w:t>
            </w:r>
          </w:p>
        </w:tc>
      </w:tr>
      <w:tr w:rsidR="00E72E71" w:rsidRPr="00CD1181" w14:paraId="460C5102" w14:textId="77777777" w:rsidTr="00A3676C">
        <w:tc>
          <w:tcPr>
            <w:tcW w:w="2245" w:type="dxa"/>
          </w:tcPr>
          <w:p w14:paraId="3D733695" w14:textId="77777777" w:rsidR="00E72E71" w:rsidRPr="00CD1181" w:rsidRDefault="00E72E71" w:rsidP="00A3676C">
            <w:pPr>
              <w:rPr>
                <w:bCs/>
                <w:color w:val="404040"/>
                <w:sz w:val="24"/>
              </w:rPr>
            </w:pPr>
            <w:r w:rsidRPr="00CD1181">
              <w:rPr>
                <w:bCs/>
                <w:color w:val="404040"/>
                <w:sz w:val="24"/>
              </w:rPr>
              <w:t>Windsor</w:t>
            </w:r>
          </w:p>
        </w:tc>
        <w:tc>
          <w:tcPr>
            <w:tcW w:w="1103" w:type="dxa"/>
          </w:tcPr>
          <w:p w14:paraId="0801BF16" w14:textId="0D1F2370" w:rsidR="00E72E71" w:rsidRPr="00CD1181" w:rsidRDefault="006445CE" w:rsidP="00A3676C">
            <w:pPr>
              <w:jc w:val="center"/>
              <w:rPr>
                <w:bCs/>
                <w:color w:val="404040"/>
                <w:sz w:val="24"/>
              </w:rPr>
            </w:pPr>
            <w:r>
              <w:rPr>
                <w:bCs/>
                <w:color w:val="404040"/>
                <w:sz w:val="24"/>
              </w:rPr>
              <w:t>Y</w:t>
            </w:r>
          </w:p>
        </w:tc>
      </w:tr>
    </w:tbl>
    <w:p w14:paraId="618CA566" w14:textId="5E20931A" w:rsidR="00E72E71" w:rsidRPr="00CD1181" w:rsidRDefault="00E72E71" w:rsidP="00E72E71">
      <w:pPr>
        <w:spacing w:line="240" w:lineRule="auto"/>
        <w:rPr>
          <w:rFonts w:ascii="Calibri" w:hAnsi="Calibri"/>
          <w:sz w:val="24"/>
        </w:rPr>
      </w:pPr>
      <w:r w:rsidRPr="00CD1181">
        <w:rPr>
          <w:rFonts w:ascii="Calibri" w:hAnsi="Calibri"/>
          <w:sz w:val="24"/>
        </w:rPr>
        <w:t xml:space="preserve">Result: </w:t>
      </w:r>
      <w:r w:rsidR="006445CE">
        <w:rPr>
          <w:rFonts w:ascii="Calibri" w:hAnsi="Calibri"/>
          <w:sz w:val="24"/>
        </w:rPr>
        <w:t>approved</w:t>
      </w:r>
    </w:p>
    <w:p w14:paraId="1D5B048A" w14:textId="77777777" w:rsidR="006C73C8" w:rsidRDefault="006C73C8" w:rsidP="007C724E">
      <w:pPr>
        <w:spacing w:line="240" w:lineRule="auto"/>
        <w:contextualSpacing w:val="0"/>
        <w:rPr>
          <w:rFonts w:ascii="Calibri" w:hAnsi="Calibri"/>
          <w:color w:val="auto"/>
          <w:sz w:val="24"/>
        </w:rPr>
      </w:pPr>
    </w:p>
    <w:p w14:paraId="68D7E38C" w14:textId="22B84408" w:rsidR="003610DB" w:rsidRPr="003610DB" w:rsidRDefault="003610DB" w:rsidP="007C724E">
      <w:pPr>
        <w:spacing w:line="240" w:lineRule="auto"/>
        <w:contextualSpacing w:val="0"/>
        <w:rPr>
          <w:rFonts w:ascii="Calibri" w:hAnsi="Calibri"/>
          <w:color w:val="auto"/>
          <w:sz w:val="24"/>
        </w:rPr>
      </w:pPr>
      <w:proofErr w:type="gramStart"/>
      <w:r>
        <w:rPr>
          <w:rFonts w:ascii="Calibri" w:hAnsi="Calibri"/>
          <w:b/>
          <w:bCs/>
          <w:color w:val="auto"/>
          <w:sz w:val="24"/>
        </w:rPr>
        <w:t>Executive Director Report</w:t>
      </w:r>
      <w:proofErr w:type="gramEnd"/>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102C7F3C" w14:textId="2115E5F5" w:rsidR="003610DB" w:rsidRDefault="00D27767" w:rsidP="007C724E">
      <w:pPr>
        <w:spacing w:line="240" w:lineRule="auto"/>
        <w:contextualSpacing w:val="0"/>
        <w:rPr>
          <w:rFonts w:ascii="Calibri" w:hAnsi="Calibri"/>
          <w:color w:val="auto"/>
          <w:sz w:val="24"/>
        </w:rPr>
      </w:pPr>
      <w:r>
        <w:rPr>
          <w:rFonts w:ascii="Calibri" w:hAnsi="Calibri"/>
          <w:color w:val="auto"/>
          <w:sz w:val="24"/>
        </w:rPr>
        <w:t>Please read Jim’s notes and bring any questions and comments.</w:t>
      </w:r>
    </w:p>
    <w:p w14:paraId="01A9CE1F" w14:textId="77777777" w:rsidR="00E12896" w:rsidRPr="00D27767" w:rsidRDefault="00E12896" w:rsidP="007C724E">
      <w:pPr>
        <w:spacing w:line="240" w:lineRule="auto"/>
        <w:contextualSpacing w:val="0"/>
        <w:rPr>
          <w:rFonts w:ascii="Calibri" w:hAnsi="Calibri"/>
          <w:color w:val="auto"/>
          <w:sz w:val="24"/>
        </w:rPr>
      </w:pPr>
    </w:p>
    <w:p w14:paraId="3CA7482D" w14:textId="4C1E7851" w:rsidR="00D27767" w:rsidRDefault="006445CE" w:rsidP="007C724E">
      <w:pPr>
        <w:spacing w:line="240" w:lineRule="auto"/>
        <w:contextualSpacing w:val="0"/>
        <w:rPr>
          <w:rFonts w:ascii="Calibri" w:hAnsi="Calibri"/>
          <w:color w:val="auto"/>
          <w:sz w:val="24"/>
        </w:rPr>
      </w:pPr>
      <w:r>
        <w:rPr>
          <w:rFonts w:ascii="Calibri" w:hAnsi="Calibri"/>
          <w:color w:val="auto"/>
          <w:sz w:val="24"/>
        </w:rPr>
        <w:t>Jeremy reports that</w:t>
      </w:r>
      <w:r w:rsidR="00572103">
        <w:rPr>
          <w:rFonts w:ascii="Calibri" w:hAnsi="Calibri"/>
          <w:color w:val="auto"/>
          <w:sz w:val="24"/>
        </w:rPr>
        <w:t xml:space="preserve"> pole transfer</w:t>
      </w:r>
      <w:r>
        <w:rPr>
          <w:rFonts w:ascii="Calibri" w:hAnsi="Calibri"/>
          <w:color w:val="auto"/>
          <w:sz w:val="24"/>
        </w:rPr>
        <w:t xml:space="preserve"> work in Becket may not occur till spring</w:t>
      </w:r>
      <w:r w:rsidR="00572103">
        <w:rPr>
          <w:rFonts w:ascii="Calibri" w:hAnsi="Calibri"/>
          <w:color w:val="auto"/>
          <w:sz w:val="24"/>
        </w:rPr>
        <w:t xml:space="preserve"> (crews have been sent south for hurricane work).</w:t>
      </w:r>
      <w:r w:rsidR="00957A06">
        <w:rPr>
          <w:rFonts w:ascii="Calibri" w:hAnsi="Calibri"/>
          <w:color w:val="auto"/>
          <w:sz w:val="24"/>
        </w:rPr>
        <w:t xml:space="preserve"> Kent has seen that some </w:t>
      </w:r>
      <w:r w:rsidR="00E12896">
        <w:rPr>
          <w:rFonts w:ascii="Calibri" w:hAnsi="Calibri"/>
          <w:color w:val="auto"/>
          <w:sz w:val="24"/>
        </w:rPr>
        <w:t>ride-out</w:t>
      </w:r>
      <w:r w:rsidR="00957A06">
        <w:rPr>
          <w:rFonts w:ascii="Calibri" w:hAnsi="Calibri"/>
          <w:color w:val="auto"/>
          <w:sz w:val="24"/>
        </w:rPr>
        <w:t xml:space="preserve"> work is being done in Heath.</w:t>
      </w:r>
    </w:p>
    <w:p w14:paraId="51762E67" w14:textId="7A61E41F" w:rsidR="00957A06" w:rsidRDefault="00957A06" w:rsidP="007C724E">
      <w:pPr>
        <w:spacing w:line="240" w:lineRule="auto"/>
        <w:contextualSpacing w:val="0"/>
        <w:rPr>
          <w:rFonts w:ascii="Calibri" w:hAnsi="Calibri"/>
          <w:color w:val="auto"/>
          <w:sz w:val="24"/>
        </w:rPr>
      </w:pPr>
      <w:r>
        <w:rPr>
          <w:rFonts w:ascii="Calibri" w:hAnsi="Calibri"/>
          <w:color w:val="auto"/>
          <w:sz w:val="24"/>
        </w:rPr>
        <w:lastRenderedPageBreak/>
        <w:t xml:space="preserve">Jim reports that Nicole from PURMA has found a company that would cover up to $5M per event, the cost to WW would be $35,000 and the MLPs would not have to join PURMA.  Jim had estimated the cost for insurance in FY25 at $48,000. Jim doesn’t have all </w:t>
      </w:r>
      <w:proofErr w:type="gramStart"/>
      <w:r>
        <w:rPr>
          <w:rFonts w:ascii="Calibri" w:hAnsi="Calibri"/>
          <w:color w:val="auto"/>
          <w:sz w:val="24"/>
        </w:rPr>
        <w:t>towns</w:t>
      </w:r>
      <w:proofErr w:type="gramEnd"/>
      <w:r w:rsidR="00E12896">
        <w:rPr>
          <w:rFonts w:ascii="Calibri" w:hAnsi="Calibri"/>
          <w:color w:val="auto"/>
          <w:sz w:val="24"/>
        </w:rPr>
        <w:t>’</w:t>
      </w:r>
      <w:r>
        <w:rPr>
          <w:rFonts w:ascii="Calibri" w:hAnsi="Calibri"/>
          <w:color w:val="auto"/>
          <w:sz w:val="24"/>
        </w:rPr>
        <w:t xml:space="preserve"> policies, so can’t really compare the coverage.  Bob G needs the number of poles and fiber miles – Jim said the fiber miles are in the ride out quote and Kent reminds us we can get the number of poles from the utility mailing before the license bill. All members should send this to Bob.</w:t>
      </w:r>
    </w:p>
    <w:p w14:paraId="41FAF176" w14:textId="77777777" w:rsidR="00957A06" w:rsidRDefault="00957A06" w:rsidP="007C724E">
      <w:pPr>
        <w:spacing w:line="240" w:lineRule="auto"/>
        <w:contextualSpacing w:val="0"/>
        <w:rPr>
          <w:rFonts w:ascii="Calibri" w:hAnsi="Calibri"/>
          <w:color w:val="auto"/>
          <w:sz w:val="24"/>
        </w:rPr>
      </w:pPr>
    </w:p>
    <w:p w14:paraId="5C4FCA5A" w14:textId="2CE57A3E" w:rsidR="00957A06" w:rsidRDefault="00957A06" w:rsidP="007C724E">
      <w:pPr>
        <w:spacing w:line="240" w:lineRule="auto"/>
        <w:contextualSpacing w:val="0"/>
        <w:rPr>
          <w:rFonts w:ascii="Calibri" w:hAnsi="Calibri"/>
          <w:color w:val="auto"/>
          <w:sz w:val="24"/>
        </w:rPr>
      </w:pPr>
      <w:r>
        <w:rPr>
          <w:rFonts w:ascii="Calibri" w:hAnsi="Calibri"/>
          <w:color w:val="auto"/>
          <w:sz w:val="24"/>
        </w:rPr>
        <w:t>Greenfield Savings lowered the interest on our L</w:t>
      </w:r>
      <w:r w:rsidR="00E12896">
        <w:rPr>
          <w:rFonts w:ascii="Calibri" w:hAnsi="Calibri"/>
          <w:color w:val="auto"/>
          <w:sz w:val="24"/>
        </w:rPr>
        <w:t xml:space="preserve">ine </w:t>
      </w:r>
      <w:r>
        <w:rPr>
          <w:rFonts w:ascii="Calibri" w:hAnsi="Calibri"/>
          <w:color w:val="auto"/>
          <w:sz w:val="24"/>
        </w:rPr>
        <w:t>o</w:t>
      </w:r>
      <w:r w:rsidR="00E12896">
        <w:rPr>
          <w:rFonts w:ascii="Calibri" w:hAnsi="Calibri"/>
          <w:color w:val="auto"/>
          <w:sz w:val="24"/>
        </w:rPr>
        <w:t xml:space="preserve">f </w:t>
      </w:r>
      <w:r>
        <w:rPr>
          <w:rFonts w:ascii="Calibri" w:hAnsi="Calibri"/>
          <w:color w:val="auto"/>
          <w:sz w:val="24"/>
        </w:rPr>
        <w:t>C</w:t>
      </w:r>
      <w:r w:rsidR="00E12896">
        <w:rPr>
          <w:rFonts w:ascii="Calibri" w:hAnsi="Calibri"/>
          <w:color w:val="auto"/>
          <w:sz w:val="24"/>
        </w:rPr>
        <w:t>redit</w:t>
      </w:r>
      <w:r>
        <w:rPr>
          <w:rFonts w:ascii="Calibri" w:hAnsi="Calibri"/>
          <w:color w:val="auto"/>
          <w:sz w:val="24"/>
        </w:rPr>
        <w:t xml:space="preserve"> by .5%.</w:t>
      </w:r>
    </w:p>
    <w:p w14:paraId="28EA2113" w14:textId="51160F7A" w:rsidR="00957A06" w:rsidRDefault="00957A06" w:rsidP="007C724E">
      <w:pPr>
        <w:spacing w:line="240" w:lineRule="auto"/>
        <w:contextualSpacing w:val="0"/>
        <w:rPr>
          <w:rFonts w:ascii="Calibri" w:hAnsi="Calibri"/>
          <w:color w:val="auto"/>
          <w:sz w:val="24"/>
        </w:rPr>
      </w:pPr>
      <w:r>
        <w:rPr>
          <w:rFonts w:ascii="Calibri" w:hAnsi="Calibri"/>
          <w:color w:val="auto"/>
          <w:sz w:val="24"/>
        </w:rPr>
        <w:t xml:space="preserve"> </w:t>
      </w:r>
    </w:p>
    <w:p w14:paraId="5C8E284C" w14:textId="6F208114" w:rsidR="00957A06" w:rsidRDefault="00957A06" w:rsidP="007C724E">
      <w:pPr>
        <w:spacing w:line="240" w:lineRule="auto"/>
        <w:contextualSpacing w:val="0"/>
        <w:rPr>
          <w:rFonts w:ascii="Calibri" w:hAnsi="Calibri"/>
          <w:color w:val="auto"/>
          <w:sz w:val="24"/>
        </w:rPr>
      </w:pPr>
      <w:r>
        <w:rPr>
          <w:rFonts w:ascii="Calibri" w:hAnsi="Calibri"/>
          <w:color w:val="auto"/>
          <w:sz w:val="24"/>
        </w:rPr>
        <w:t xml:space="preserve">Jim has updated the finance information in the notes to include the </w:t>
      </w:r>
      <w:r w:rsidR="006E32BD">
        <w:rPr>
          <w:rFonts w:ascii="Calibri" w:hAnsi="Calibri"/>
          <w:color w:val="auto"/>
          <w:sz w:val="24"/>
        </w:rPr>
        <w:t>pass thru</w:t>
      </w:r>
      <w:r>
        <w:rPr>
          <w:rFonts w:ascii="Calibri" w:hAnsi="Calibri"/>
          <w:color w:val="auto"/>
          <w:sz w:val="24"/>
        </w:rPr>
        <w:t xml:space="preserve"> information (</w:t>
      </w:r>
      <w:r w:rsidR="00E12896">
        <w:rPr>
          <w:rFonts w:ascii="Calibri" w:hAnsi="Calibri"/>
          <w:color w:val="auto"/>
          <w:sz w:val="24"/>
        </w:rPr>
        <w:t>the majority</w:t>
      </w:r>
      <w:r>
        <w:rPr>
          <w:rFonts w:ascii="Calibri" w:hAnsi="Calibri"/>
          <w:color w:val="auto"/>
          <w:sz w:val="24"/>
        </w:rPr>
        <w:t xml:space="preserve"> of that is Becket’s MLP fee).</w:t>
      </w:r>
    </w:p>
    <w:p w14:paraId="5E1A6848" w14:textId="77777777" w:rsidR="00957A06" w:rsidRDefault="00957A06" w:rsidP="007C724E">
      <w:pPr>
        <w:spacing w:line="240" w:lineRule="auto"/>
        <w:contextualSpacing w:val="0"/>
        <w:rPr>
          <w:rFonts w:ascii="Calibri" w:hAnsi="Calibri"/>
          <w:color w:val="auto"/>
          <w:sz w:val="24"/>
        </w:rPr>
      </w:pPr>
    </w:p>
    <w:p w14:paraId="701FB48E" w14:textId="34F998E5" w:rsidR="00957A06" w:rsidRPr="006445CE" w:rsidRDefault="00957A06" w:rsidP="007C724E">
      <w:pPr>
        <w:spacing w:line="240" w:lineRule="auto"/>
        <w:contextualSpacing w:val="0"/>
        <w:rPr>
          <w:rFonts w:ascii="Calibri" w:hAnsi="Calibri"/>
          <w:color w:val="auto"/>
          <w:sz w:val="24"/>
        </w:rPr>
      </w:pPr>
      <w:r>
        <w:rPr>
          <w:rFonts w:ascii="Calibri" w:hAnsi="Calibri"/>
          <w:color w:val="auto"/>
          <w:sz w:val="24"/>
        </w:rPr>
        <w:t>Jim asked Becket and Washington to help identify the WCF bills that are for pole transfer work that will be billed back to Eversource.</w:t>
      </w:r>
    </w:p>
    <w:p w14:paraId="0D57B7C9" w14:textId="5A2BCAC1" w:rsidR="006445CE" w:rsidRDefault="00957A06" w:rsidP="007C724E">
      <w:pPr>
        <w:spacing w:line="240" w:lineRule="auto"/>
        <w:contextualSpacing w:val="0"/>
        <w:rPr>
          <w:rFonts w:ascii="Calibri" w:hAnsi="Calibri"/>
          <w:b/>
          <w:bCs/>
          <w:color w:val="auto"/>
          <w:sz w:val="24"/>
        </w:rPr>
      </w:pPr>
      <w:r>
        <w:rPr>
          <w:rFonts w:ascii="Calibri" w:hAnsi="Calibri"/>
          <w:b/>
          <w:bCs/>
          <w:color w:val="auto"/>
          <w:sz w:val="24"/>
        </w:rPr>
        <w:t xml:space="preserve"> </w:t>
      </w:r>
    </w:p>
    <w:p w14:paraId="2E5B0855" w14:textId="2D3103B0" w:rsidR="003610DB" w:rsidRPr="003610DB" w:rsidRDefault="003610DB" w:rsidP="007C724E">
      <w:pPr>
        <w:spacing w:line="240" w:lineRule="auto"/>
        <w:contextualSpacing w:val="0"/>
        <w:rPr>
          <w:rFonts w:ascii="Calibri" w:hAnsi="Calibri"/>
          <w:color w:val="auto"/>
          <w:sz w:val="24"/>
        </w:rPr>
      </w:pPr>
      <w:r>
        <w:rPr>
          <w:rFonts w:ascii="Calibri" w:hAnsi="Calibri"/>
          <w:b/>
          <w:bCs/>
          <w:color w:val="auto"/>
          <w:sz w:val="24"/>
        </w:rPr>
        <w:t>WCF Service Protection Plan (SPP)</w:t>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50C319E8" w14:textId="076E95D9" w:rsidR="003610DB" w:rsidRDefault="00D27767" w:rsidP="007C724E">
      <w:pPr>
        <w:spacing w:line="240" w:lineRule="auto"/>
        <w:contextualSpacing w:val="0"/>
        <w:rPr>
          <w:rFonts w:ascii="Calibri" w:hAnsi="Calibri"/>
          <w:color w:val="auto"/>
          <w:sz w:val="24"/>
        </w:rPr>
      </w:pPr>
      <w:r>
        <w:rPr>
          <w:rFonts w:ascii="Calibri" w:hAnsi="Calibri"/>
          <w:color w:val="auto"/>
          <w:sz w:val="24"/>
        </w:rPr>
        <w:t>Discussion and vote on whether to participate in WCF’s proposal.</w:t>
      </w:r>
    </w:p>
    <w:p w14:paraId="4151C1ED" w14:textId="77777777" w:rsidR="006E32BD" w:rsidRPr="00D27767" w:rsidRDefault="006E32BD" w:rsidP="007C724E">
      <w:pPr>
        <w:spacing w:line="240" w:lineRule="auto"/>
        <w:contextualSpacing w:val="0"/>
        <w:rPr>
          <w:rFonts w:ascii="Calibri" w:hAnsi="Calibri"/>
          <w:color w:val="auto"/>
          <w:sz w:val="24"/>
        </w:rPr>
      </w:pPr>
    </w:p>
    <w:p w14:paraId="47719E4D" w14:textId="695730FD" w:rsidR="00D27767" w:rsidRPr="006E32BD" w:rsidRDefault="006E32BD" w:rsidP="007C724E">
      <w:pPr>
        <w:spacing w:line="240" w:lineRule="auto"/>
        <w:contextualSpacing w:val="0"/>
        <w:rPr>
          <w:rFonts w:ascii="Calibri" w:hAnsi="Calibri"/>
          <w:color w:val="auto"/>
          <w:sz w:val="24"/>
        </w:rPr>
      </w:pPr>
      <w:r>
        <w:rPr>
          <w:rFonts w:ascii="Calibri" w:hAnsi="Calibri"/>
          <w:color w:val="auto"/>
          <w:sz w:val="24"/>
        </w:rPr>
        <w:t xml:space="preserve">Jim shared </w:t>
      </w:r>
      <w:r w:rsidR="00E12896">
        <w:rPr>
          <w:rFonts w:ascii="Calibri" w:hAnsi="Calibri"/>
          <w:color w:val="auto"/>
          <w:sz w:val="24"/>
        </w:rPr>
        <w:t>the notes he sent to</w:t>
      </w:r>
      <w:r>
        <w:rPr>
          <w:rFonts w:ascii="Calibri" w:hAnsi="Calibri"/>
          <w:color w:val="auto"/>
          <w:sz w:val="24"/>
        </w:rPr>
        <w:t xml:space="preserve"> Tom about this program and is waiting for his response. Kent has not seen anything in the proposal that would be to our advantage.  It’s possible that it would be helpful to other towns. We are waiting for a complete proposal from WCF.</w:t>
      </w:r>
    </w:p>
    <w:p w14:paraId="6203EE1A" w14:textId="77777777" w:rsidR="00E72E71" w:rsidRDefault="00E72E71" w:rsidP="007C724E">
      <w:pPr>
        <w:spacing w:line="240" w:lineRule="auto"/>
        <w:contextualSpacing w:val="0"/>
        <w:rPr>
          <w:rFonts w:ascii="Calibri" w:hAnsi="Calibri"/>
          <w:b/>
          <w:bCs/>
          <w:color w:val="auto"/>
          <w:sz w:val="24"/>
        </w:rPr>
      </w:pPr>
    </w:p>
    <w:p w14:paraId="5587E112" w14:textId="38BDA459" w:rsidR="00023F1E" w:rsidRDefault="00023F1E" w:rsidP="007C724E">
      <w:pPr>
        <w:spacing w:line="240" w:lineRule="auto"/>
        <w:contextualSpacing w:val="0"/>
        <w:rPr>
          <w:rFonts w:ascii="Calibri" w:hAnsi="Calibri"/>
          <w:color w:val="auto"/>
          <w:sz w:val="24"/>
        </w:rPr>
      </w:pPr>
      <w:r>
        <w:rPr>
          <w:rFonts w:ascii="Calibri" w:hAnsi="Calibri"/>
          <w:b/>
          <w:bCs/>
          <w:color w:val="auto"/>
          <w:sz w:val="24"/>
        </w:rPr>
        <w:t>Distribution o</w:t>
      </w:r>
      <w:r w:rsidR="00A73724">
        <w:rPr>
          <w:rFonts w:ascii="Calibri" w:hAnsi="Calibri"/>
          <w:b/>
          <w:bCs/>
          <w:color w:val="auto"/>
          <w:sz w:val="24"/>
        </w:rPr>
        <w:t>f</w:t>
      </w:r>
      <w:r>
        <w:rPr>
          <w:rFonts w:ascii="Calibri" w:hAnsi="Calibri"/>
          <w:b/>
          <w:bCs/>
          <w:color w:val="auto"/>
          <w:sz w:val="24"/>
        </w:rPr>
        <w:t xml:space="preserve"> Excess Re</w:t>
      </w:r>
      <w:r w:rsidR="00A73724">
        <w:rPr>
          <w:rFonts w:ascii="Calibri" w:hAnsi="Calibri"/>
          <w:b/>
          <w:bCs/>
          <w:color w:val="auto"/>
          <w:sz w:val="24"/>
        </w:rPr>
        <w:t>serve Funds</w:t>
      </w:r>
      <w:r>
        <w:rPr>
          <w:rFonts w:ascii="Calibri" w:hAnsi="Calibri"/>
          <w:b/>
          <w:bCs/>
          <w:color w:val="auto"/>
          <w:sz w:val="24"/>
        </w:rPr>
        <w:tab/>
      </w:r>
      <w:r>
        <w:rPr>
          <w:rFonts w:ascii="Calibri" w:hAnsi="Calibri"/>
          <w:b/>
          <w:bCs/>
          <w:color w:val="auto"/>
          <w:sz w:val="24"/>
        </w:rPr>
        <w:tab/>
      </w:r>
      <w:r w:rsidR="00A73724">
        <w:rPr>
          <w:rFonts w:ascii="Calibri" w:hAnsi="Calibri"/>
          <w:b/>
          <w:bCs/>
          <w:color w:val="auto"/>
          <w:sz w:val="24"/>
        </w:rPr>
        <w:tab/>
      </w:r>
      <w:r>
        <w:rPr>
          <w:rFonts w:ascii="Calibri" w:hAnsi="Calibri"/>
          <w:b/>
          <w:bCs/>
          <w:color w:val="auto"/>
          <w:sz w:val="24"/>
        </w:rPr>
        <w:tab/>
      </w:r>
      <w:r>
        <w:rPr>
          <w:rFonts w:ascii="Calibri" w:hAnsi="Calibri"/>
          <w:b/>
          <w:bCs/>
          <w:color w:val="auto"/>
          <w:sz w:val="24"/>
        </w:rPr>
        <w:tab/>
      </w:r>
      <w:r>
        <w:rPr>
          <w:rFonts w:ascii="Calibri" w:hAnsi="Calibri"/>
          <w:b/>
          <w:bCs/>
          <w:color w:val="auto"/>
          <w:sz w:val="24"/>
        </w:rPr>
        <w:tab/>
      </w:r>
    </w:p>
    <w:p w14:paraId="3DF98058" w14:textId="1F3945EF" w:rsidR="004F5220" w:rsidRDefault="00023F1E" w:rsidP="007C724E">
      <w:pPr>
        <w:spacing w:line="240" w:lineRule="auto"/>
        <w:contextualSpacing w:val="0"/>
        <w:rPr>
          <w:rFonts w:ascii="Calibri" w:hAnsi="Calibri"/>
          <w:color w:val="auto"/>
          <w:sz w:val="24"/>
        </w:rPr>
      </w:pPr>
      <w:r>
        <w:rPr>
          <w:rFonts w:ascii="Calibri" w:hAnsi="Calibri"/>
          <w:color w:val="auto"/>
          <w:sz w:val="24"/>
        </w:rPr>
        <w:t xml:space="preserve">Discussion </w:t>
      </w:r>
      <w:r w:rsidR="00A73724">
        <w:rPr>
          <w:rFonts w:ascii="Calibri" w:hAnsi="Calibri"/>
          <w:color w:val="auto"/>
          <w:sz w:val="24"/>
        </w:rPr>
        <w:t>of what is needed for reserves</w:t>
      </w:r>
      <w:r w:rsidR="004F5220">
        <w:rPr>
          <w:rFonts w:ascii="Calibri" w:hAnsi="Calibri"/>
          <w:color w:val="auto"/>
          <w:sz w:val="24"/>
        </w:rPr>
        <w:t xml:space="preserve"> and insurance coverage</w:t>
      </w:r>
      <w:r w:rsidR="00F32832">
        <w:rPr>
          <w:rFonts w:ascii="Calibri" w:hAnsi="Calibri"/>
          <w:color w:val="auto"/>
          <w:sz w:val="24"/>
        </w:rPr>
        <w:t>. Possible update on insurance research.</w:t>
      </w:r>
    </w:p>
    <w:p w14:paraId="52844921" w14:textId="77777777" w:rsidR="00E12896" w:rsidRDefault="00E12896" w:rsidP="007C724E">
      <w:pPr>
        <w:spacing w:line="240" w:lineRule="auto"/>
        <w:contextualSpacing w:val="0"/>
        <w:rPr>
          <w:rFonts w:ascii="Calibri" w:hAnsi="Calibri"/>
          <w:color w:val="auto"/>
          <w:sz w:val="24"/>
        </w:rPr>
      </w:pPr>
    </w:p>
    <w:p w14:paraId="6244987F" w14:textId="6D3CDA01" w:rsidR="006E32BD" w:rsidRDefault="00E12896" w:rsidP="007C724E">
      <w:pPr>
        <w:spacing w:line="240" w:lineRule="auto"/>
        <w:contextualSpacing w:val="0"/>
        <w:rPr>
          <w:rFonts w:ascii="Calibri" w:hAnsi="Calibri"/>
          <w:color w:val="auto"/>
          <w:sz w:val="24"/>
        </w:rPr>
      </w:pPr>
      <w:r>
        <w:rPr>
          <w:rFonts w:ascii="Calibri" w:hAnsi="Calibri"/>
          <w:color w:val="auto"/>
          <w:sz w:val="24"/>
        </w:rPr>
        <w:t>Covered under Director’s notes.</w:t>
      </w:r>
    </w:p>
    <w:p w14:paraId="6B413087" w14:textId="77777777" w:rsidR="00E12896" w:rsidRDefault="00E12896" w:rsidP="007C724E">
      <w:pPr>
        <w:spacing w:line="240" w:lineRule="auto"/>
        <w:contextualSpacing w:val="0"/>
        <w:rPr>
          <w:rFonts w:ascii="Calibri" w:hAnsi="Calibri"/>
          <w:color w:val="auto"/>
          <w:sz w:val="24"/>
        </w:rPr>
      </w:pPr>
    </w:p>
    <w:p w14:paraId="0FB13942" w14:textId="69AA26AF" w:rsidR="00B30BBD" w:rsidRPr="00123EA1" w:rsidRDefault="00B30BBD" w:rsidP="00B30BBD">
      <w:pPr>
        <w:spacing w:line="240" w:lineRule="auto"/>
        <w:contextualSpacing w:val="0"/>
        <w:rPr>
          <w:rFonts w:asciiTheme="minorHAnsi" w:hAnsiTheme="minorHAnsi"/>
          <w:b/>
          <w:color w:val="auto"/>
          <w:sz w:val="24"/>
        </w:rPr>
      </w:pPr>
      <w:r w:rsidRPr="00123EA1">
        <w:rPr>
          <w:rFonts w:asciiTheme="minorHAnsi" w:hAnsiTheme="minorHAnsi"/>
          <w:b/>
          <w:color w:val="auto"/>
          <w:sz w:val="24"/>
        </w:rPr>
        <w:t>Other business which could not be reasonably foreseen within 48 hours of meeting</w:t>
      </w:r>
      <w:r w:rsidR="00023F1E">
        <w:rPr>
          <w:rFonts w:asciiTheme="minorHAnsi" w:hAnsiTheme="minorHAnsi"/>
          <w:b/>
          <w:color w:val="auto"/>
          <w:sz w:val="24"/>
        </w:rPr>
        <w:t xml:space="preserve"> </w:t>
      </w:r>
    </w:p>
    <w:p w14:paraId="434D5DE9" w14:textId="6B67F5A2" w:rsidR="00513A12" w:rsidRDefault="006E32BD" w:rsidP="00513A12">
      <w:pPr>
        <w:spacing w:line="240" w:lineRule="auto"/>
        <w:contextualSpacing w:val="0"/>
        <w:rPr>
          <w:rFonts w:ascii="Calibri" w:hAnsi="Calibri"/>
          <w:color w:val="auto"/>
          <w:sz w:val="24"/>
        </w:rPr>
      </w:pPr>
      <w:r>
        <w:rPr>
          <w:rFonts w:ascii="Calibri" w:hAnsi="Calibri"/>
          <w:color w:val="auto"/>
          <w:sz w:val="24"/>
        </w:rPr>
        <w:t xml:space="preserve">Bob </w:t>
      </w:r>
      <w:r w:rsidR="00F63938">
        <w:rPr>
          <w:rFonts w:ascii="Calibri" w:hAnsi="Calibri"/>
          <w:color w:val="auto"/>
          <w:sz w:val="24"/>
        </w:rPr>
        <w:t xml:space="preserve">L. </w:t>
      </w:r>
      <w:r>
        <w:rPr>
          <w:rFonts w:ascii="Calibri" w:hAnsi="Calibri"/>
          <w:color w:val="auto"/>
          <w:sz w:val="24"/>
        </w:rPr>
        <w:t xml:space="preserve">– update on Fidelity.  He’s put in the application and was contacted to ask what our business is. </w:t>
      </w:r>
      <w:r w:rsidR="00DB6BD0">
        <w:rPr>
          <w:rFonts w:ascii="Calibri" w:hAnsi="Calibri"/>
          <w:color w:val="auto"/>
          <w:sz w:val="24"/>
        </w:rPr>
        <w:t>The application is in progress.</w:t>
      </w:r>
      <w:r w:rsidR="00F20B66">
        <w:rPr>
          <w:rFonts w:ascii="Calibri" w:hAnsi="Calibri"/>
          <w:color w:val="auto"/>
          <w:sz w:val="24"/>
        </w:rPr>
        <w:t xml:space="preserve"> The Investment Committee hasn’t yet met to discuss plans for the account. Bob will set up a meeting soon.</w:t>
      </w:r>
    </w:p>
    <w:p w14:paraId="6482237C" w14:textId="77777777" w:rsidR="00F20B66" w:rsidRDefault="00F20B66" w:rsidP="00513A12">
      <w:pPr>
        <w:spacing w:line="240" w:lineRule="auto"/>
        <w:contextualSpacing w:val="0"/>
        <w:rPr>
          <w:rFonts w:ascii="Calibri" w:hAnsi="Calibri"/>
          <w:color w:val="auto"/>
          <w:sz w:val="24"/>
        </w:rPr>
      </w:pPr>
    </w:p>
    <w:p w14:paraId="3D6D8A8E" w14:textId="66B2215B" w:rsidR="00F20B66" w:rsidRDefault="00784C35" w:rsidP="00513A12">
      <w:pPr>
        <w:spacing w:line="240" w:lineRule="auto"/>
        <w:contextualSpacing w:val="0"/>
        <w:rPr>
          <w:rFonts w:ascii="Calibri" w:hAnsi="Calibri"/>
          <w:color w:val="auto"/>
          <w:sz w:val="24"/>
        </w:rPr>
      </w:pPr>
      <w:r>
        <w:rPr>
          <w:rFonts w:ascii="Calibri" w:hAnsi="Calibri"/>
          <w:color w:val="auto"/>
          <w:sz w:val="24"/>
        </w:rPr>
        <w:t>January</w:t>
      </w:r>
      <w:r w:rsidR="00F20B66">
        <w:rPr>
          <w:rFonts w:ascii="Calibri" w:hAnsi="Calibri"/>
          <w:color w:val="auto"/>
          <w:sz w:val="24"/>
        </w:rPr>
        <w:t xml:space="preserve"> meeting</w:t>
      </w:r>
      <w:r>
        <w:rPr>
          <w:rFonts w:ascii="Calibri" w:hAnsi="Calibri"/>
          <w:color w:val="auto"/>
          <w:sz w:val="24"/>
        </w:rPr>
        <w:t>s</w:t>
      </w:r>
      <w:r w:rsidR="00F20B66">
        <w:rPr>
          <w:rFonts w:ascii="Calibri" w:hAnsi="Calibri"/>
          <w:color w:val="auto"/>
          <w:sz w:val="24"/>
        </w:rPr>
        <w:t xml:space="preserve"> – Doug proposes that we meet in January on the 8</w:t>
      </w:r>
      <w:r w:rsidR="00F20B66" w:rsidRPr="00F20B66">
        <w:rPr>
          <w:rFonts w:ascii="Calibri" w:hAnsi="Calibri"/>
          <w:color w:val="auto"/>
          <w:sz w:val="24"/>
          <w:vertAlign w:val="superscript"/>
        </w:rPr>
        <w:t>th</w:t>
      </w:r>
      <w:r w:rsidR="00F20B66">
        <w:rPr>
          <w:rFonts w:ascii="Calibri" w:hAnsi="Calibri"/>
          <w:color w:val="auto"/>
          <w:sz w:val="24"/>
          <w:vertAlign w:val="superscript"/>
        </w:rPr>
        <w:t xml:space="preserve"> </w:t>
      </w:r>
      <w:r w:rsidR="00F20B66">
        <w:rPr>
          <w:rFonts w:ascii="Calibri" w:hAnsi="Calibri"/>
          <w:color w:val="auto"/>
          <w:sz w:val="24"/>
        </w:rPr>
        <w:t>&amp; 22</w:t>
      </w:r>
      <w:r w:rsidR="00F20B66" w:rsidRPr="00F20B66">
        <w:rPr>
          <w:rFonts w:ascii="Calibri" w:hAnsi="Calibri"/>
          <w:color w:val="auto"/>
          <w:sz w:val="24"/>
          <w:vertAlign w:val="superscript"/>
        </w:rPr>
        <w:t>nd</w:t>
      </w:r>
      <w:r w:rsidR="00F20B66">
        <w:rPr>
          <w:rFonts w:ascii="Calibri" w:hAnsi="Calibri"/>
          <w:color w:val="auto"/>
          <w:sz w:val="24"/>
        </w:rPr>
        <w:t xml:space="preserve"> – we will vote at the November 6th meeting.</w:t>
      </w:r>
    </w:p>
    <w:p w14:paraId="152220CC" w14:textId="77777777" w:rsidR="00400872" w:rsidRDefault="00400872" w:rsidP="00513A12">
      <w:pPr>
        <w:spacing w:line="240" w:lineRule="auto"/>
        <w:contextualSpacing w:val="0"/>
        <w:rPr>
          <w:rFonts w:ascii="Calibri" w:hAnsi="Calibri"/>
          <w:color w:val="auto"/>
          <w:sz w:val="24"/>
        </w:rPr>
      </w:pPr>
    </w:p>
    <w:p w14:paraId="137B2F84" w14:textId="0639B08E" w:rsidR="00400872" w:rsidRPr="006E32BD" w:rsidRDefault="00400872" w:rsidP="00513A12">
      <w:pPr>
        <w:spacing w:line="240" w:lineRule="auto"/>
        <w:contextualSpacing w:val="0"/>
        <w:rPr>
          <w:rFonts w:ascii="Calibri" w:hAnsi="Calibri"/>
          <w:color w:val="auto"/>
          <w:sz w:val="24"/>
        </w:rPr>
      </w:pPr>
      <w:r>
        <w:rPr>
          <w:rFonts w:ascii="Calibri" w:hAnsi="Calibri"/>
          <w:color w:val="auto"/>
          <w:sz w:val="24"/>
        </w:rPr>
        <w:t xml:space="preserve">David </w:t>
      </w:r>
      <w:r w:rsidR="005F3BD8">
        <w:rPr>
          <w:rFonts w:ascii="Calibri" w:hAnsi="Calibri"/>
          <w:color w:val="auto"/>
          <w:sz w:val="24"/>
        </w:rPr>
        <w:t>continues</w:t>
      </w:r>
      <w:r>
        <w:rPr>
          <w:rFonts w:ascii="Calibri" w:hAnsi="Calibri"/>
          <w:color w:val="auto"/>
          <w:sz w:val="24"/>
        </w:rPr>
        <w:t xml:space="preserve"> to have problems with alarms</w:t>
      </w:r>
      <w:r w:rsidR="005F3BD8">
        <w:rPr>
          <w:rFonts w:ascii="Calibri" w:hAnsi="Calibri"/>
          <w:color w:val="auto"/>
          <w:sz w:val="24"/>
        </w:rPr>
        <w:t xml:space="preserve"> from the generator</w:t>
      </w:r>
      <w:r>
        <w:rPr>
          <w:rFonts w:ascii="Calibri" w:hAnsi="Calibri"/>
          <w:color w:val="auto"/>
          <w:sz w:val="24"/>
        </w:rPr>
        <w:t xml:space="preserve">, now </w:t>
      </w:r>
      <w:r w:rsidR="005F3BD8">
        <w:rPr>
          <w:rFonts w:ascii="Calibri" w:hAnsi="Calibri"/>
          <w:color w:val="auto"/>
          <w:sz w:val="24"/>
        </w:rPr>
        <w:t xml:space="preserve">he is </w:t>
      </w:r>
      <w:r>
        <w:rPr>
          <w:rFonts w:ascii="Calibri" w:hAnsi="Calibri"/>
          <w:color w:val="auto"/>
          <w:sz w:val="24"/>
        </w:rPr>
        <w:t xml:space="preserve">not receiving </w:t>
      </w:r>
      <w:r w:rsidR="005F3BD8">
        <w:rPr>
          <w:rFonts w:ascii="Calibri" w:hAnsi="Calibri"/>
          <w:color w:val="auto"/>
          <w:sz w:val="24"/>
        </w:rPr>
        <w:t>all of them</w:t>
      </w:r>
      <w:r>
        <w:rPr>
          <w:rFonts w:ascii="Calibri" w:hAnsi="Calibri"/>
          <w:color w:val="auto"/>
          <w:sz w:val="24"/>
        </w:rPr>
        <w:t>. Cebula &amp; Kohler both blame each other. Heath also has a similar problem.  Doug</w:t>
      </w:r>
      <w:r w:rsidR="005F3BD8">
        <w:rPr>
          <w:rFonts w:ascii="Calibri" w:hAnsi="Calibri"/>
          <w:color w:val="auto"/>
          <w:sz w:val="24"/>
        </w:rPr>
        <w:t>’s hut</w:t>
      </w:r>
      <w:r>
        <w:rPr>
          <w:rFonts w:ascii="Calibri" w:hAnsi="Calibri"/>
          <w:color w:val="auto"/>
          <w:sz w:val="24"/>
        </w:rPr>
        <w:t xml:space="preserve"> has been without A/</w:t>
      </w:r>
      <w:proofErr w:type="gramStart"/>
      <w:r>
        <w:rPr>
          <w:rFonts w:ascii="Calibri" w:hAnsi="Calibri"/>
          <w:color w:val="auto"/>
          <w:sz w:val="24"/>
        </w:rPr>
        <w:t xml:space="preserve">C  </w:t>
      </w:r>
      <w:r w:rsidR="005F3BD8">
        <w:rPr>
          <w:rFonts w:ascii="Calibri" w:hAnsi="Calibri"/>
          <w:color w:val="auto"/>
          <w:sz w:val="24"/>
        </w:rPr>
        <w:t>&amp;</w:t>
      </w:r>
      <w:proofErr w:type="gramEnd"/>
      <w:r w:rsidR="005F3BD8">
        <w:rPr>
          <w:rFonts w:ascii="Calibri" w:hAnsi="Calibri"/>
          <w:color w:val="auto"/>
          <w:sz w:val="24"/>
        </w:rPr>
        <w:t xml:space="preserve"> </w:t>
      </w:r>
      <w:r>
        <w:rPr>
          <w:rFonts w:ascii="Calibri" w:hAnsi="Calibri"/>
          <w:color w:val="auto"/>
          <w:sz w:val="24"/>
        </w:rPr>
        <w:t>heat – long wait for a replacement part.</w:t>
      </w:r>
    </w:p>
    <w:p w14:paraId="410716C6" w14:textId="77777777" w:rsidR="006E32BD" w:rsidRDefault="006E32BD" w:rsidP="00513A12">
      <w:pPr>
        <w:spacing w:line="240" w:lineRule="auto"/>
        <w:contextualSpacing w:val="0"/>
        <w:rPr>
          <w:rFonts w:ascii="Calibri" w:hAnsi="Calibri"/>
          <w:b/>
          <w:bCs/>
          <w:color w:val="auto"/>
          <w:sz w:val="24"/>
        </w:rPr>
      </w:pPr>
    </w:p>
    <w:p w14:paraId="3D9AC4E0" w14:textId="18C530AC" w:rsidR="002C46B1" w:rsidRPr="00123EA1" w:rsidRDefault="0021086F" w:rsidP="001A0826">
      <w:pPr>
        <w:spacing w:line="240" w:lineRule="auto"/>
        <w:contextualSpacing w:val="0"/>
        <w:rPr>
          <w:rFonts w:asciiTheme="minorHAnsi" w:hAnsiTheme="minorHAnsi"/>
          <w:color w:val="auto"/>
          <w:sz w:val="24"/>
        </w:rPr>
      </w:pPr>
      <w:r w:rsidRPr="00123EA1">
        <w:rPr>
          <w:rFonts w:asciiTheme="minorHAnsi" w:hAnsiTheme="minorHAnsi"/>
          <w:b/>
          <w:color w:val="auto"/>
          <w:sz w:val="24"/>
        </w:rPr>
        <w:t>Confirm next BoD meetings</w:t>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Pr="00123EA1">
        <w:rPr>
          <w:rFonts w:asciiTheme="minorHAnsi" w:hAnsiTheme="minorHAnsi"/>
          <w:b/>
          <w:color w:val="auto"/>
          <w:sz w:val="24"/>
        </w:rPr>
        <w:tab/>
      </w:r>
      <w:r w:rsidR="00CD1C88" w:rsidRPr="00123EA1">
        <w:rPr>
          <w:rFonts w:asciiTheme="minorHAnsi" w:hAnsiTheme="minorHAnsi"/>
          <w:b/>
          <w:color w:val="auto"/>
          <w:sz w:val="24"/>
        </w:rPr>
        <w:tab/>
      </w:r>
      <w:r w:rsidR="00E73F71" w:rsidRPr="00123EA1">
        <w:rPr>
          <w:rFonts w:asciiTheme="minorHAnsi" w:hAnsiTheme="minorHAnsi"/>
          <w:b/>
          <w:color w:val="auto"/>
          <w:sz w:val="24"/>
        </w:rPr>
        <w:tab/>
      </w:r>
      <w:r w:rsidR="0038336B" w:rsidRPr="00123EA1">
        <w:rPr>
          <w:rFonts w:asciiTheme="minorHAnsi" w:hAnsiTheme="minorHAnsi"/>
          <w:b/>
          <w:color w:val="auto"/>
          <w:sz w:val="24"/>
        </w:rPr>
        <w:t xml:space="preserve"> </w:t>
      </w:r>
    </w:p>
    <w:p w14:paraId="7F9EC818" w14:textId="4CAD134C" w:rsidR="002D51B0" w:rsidRDefault="00C51272" w:rsidP="009F085D">
      <w:pPr>
        <w:spacing w:line="240" w:lineRule="auto"/>
        <w:contextualSpacing w:val="0"/>
        <w:rPr>
          <w:rFonts w:asciiTheme="minorHAnsi" w:hAnsiTheme="minorHAnsi"/>
          <w:color w:val="auto"/>
          <w:szCs w:val="22"/>
        </w:rPr>
      </w:pPr>
      <w:r>
        <w:rPr>
          <w:rFonts w:asciiTheme="minorHAnsi" w:hAnsiTheme="minorHAnsi"/>
          <w:color w:val="auto"/>
          <w:szCs w:val="22"/>
        </w:rPr>
        <w:t>November 6</w:t>
      </w:r>
      <w:r w:rsidR="002D51B0">
        <w:rPr>
          <w:rFonts w:asciiTheme="minorHAnsi" w:hAnsiTheme="minorHAnsi"/>
          <w:color w:val="auto"/>
          <w:szCs w:val="22"/>
        </w:rPr>
        <w:t>, 2024, 6:30pm</w:t>
      </w:r>
    </w:p>
    <w:p w14:paraId="04CF5B33" w14:textId="6BDB3910" w:rsidR="006871A2" w:rsidRDefault="00C51272" w:rsidP="009F085D">
      <w:pPr>
        <w:spacing w:line="240" w:lineRule="auto"/>
        <w:contextualSpacing w:val="0"/>
        <w:rPr>
          <w:rFonts w:asciiTheme="minorHAnsi" w:hAnsiTheme="minorHAnsi"/>
          <w:color w:val="auto"/>
          <w:szCs w:val="22"/>
        </w:rPr>
      </w:pPr>
      <w:r>
        <w:rPr>
          <w:rFonts w:asciiTheme="minorHAnsi" w:hAnsiTheme="minorHAnsi"/>
          <w:color w:val="auto"/>
          <w:szCs w:val="22"/>
        </w:rPr>
        <w:t>November 20</w:t>
      </w:r>
      <w:r w:rsidR="006871A2">
        <w:rPr>
          <w:rFonts w:asciiTheme="minorHAnsi" w:hAnsiTheme="minorHAnsi"/>
          <w:color w:val="auto"/>
          <w:szCs w:val="22"/>
        </w:rPr>
        <w:t>, 2024, 6:30pm</w:t>
      </w:r>
    </w:p>
    <w:p w14:paraId="1585479D" w14:textId="53B5CD7E" w:rsidR="002C46B1" w:rsidRPr="00123EA1" w:rsidRDefault="00043A0B" w:rsidP="009F085D">
      <w:pPr>
        <w:spacing w:line="240" w:lineRule="auto"/>
        <w:contextualSpacing w:val="0"/>
        <w:rPr>
          <w:rFonts w:asciiTheme="minorHAnsi" w:hAnsiTheme="minorHAnsi"/>
          <w:color w:val="auto"/>
          <w:sz w:val="24"/>
        </w:rPr>
      </w:pPr>
      <w:r w:rsidRPr="00123EA1">
        <w:rPr>
          <w:rFonts w:asciiTheme="minorHAnsi" w:hAnsiTheme="minorHAnsi"/>
          <w:color w:val="auto"/>
          <w:sz w:val="24"/>
        </w:rPr>
        <w:t xml:space="preserve">Future </w:t>
      </w:r>
      <w:r w:rsidR="004904E1">
        <w:rPr>
          <w:rFonts w:asciiTheme="minorHAnsi" w:hAnsiTheme="minorHAnsi"/>
          <w:color w:val="auto"/>
          <w:sz w:val="24"/>
        </w:rPr>
        <w:t>–</w:t>
      </w:r>
      <w:r w:rsidRPr="00123EA1">
        <w:rPr>
          <w:rFonts w:asciiTheme="minorHAnsi" w:hAnsiTheme="minorHAnsi"/>
          <w:color w:val="auto"/>
          <w:sz w:val="24"/>
        </w:rPr>
        <w:t xml:space="preserve"> every</w:t>
      </w:r>
      <w:r w:rsidR="004904E1">
        <w:rPr>
          <w:rFonts w:asciiTheme="minorHAnsi" w:hAnsiTheme="minorHAnsi"/>
          <w:color w:val="auto"/>
          <w:sz w:val="24"/>
        </w:rPr>
        <w:t xml:space="preserve"> 1</w:t>
      </w:r>
      <w:r w:rsidR="004904E1" w:rsidRPr="004904E1">
        <w:rPr>
          <w:rFonts w:asciiTheme="minorHAnsi" w:hAnsiTheme="minorHAnsi"/>
          <w:color w:val="auto"/>
          <w:sz w:val="24"/>
          <w:vertAlign w:val="superscript"/>
        </w:rPr>
        <w:t>st</w:t>
      </w:r>
      <w:r w:rsidR="004904E1">
        <w:rPr>
          <w:rFonts w:asciiTheme="minorHAnsi" w:hAnsiTheme="minorHAnsi"/>
          <w:color w:val="auto"/>
          <w:sz w:val="24"/>
        </w:rPr>
        <w:t xml:space="preserve"> &amp;</w:t>
      </w:r>
      <w:r w:rsidRPr="00123EA1">
        <w:rPr>
          <w:rFonts w:asciiTheme="minorHAnsi" w:hAnsiTheme="minorHAnsi"/>
          <w:color w:val="auto"/>
          <w:sz w:val="24"/>
        </w:rPr>
        <w:t xml:space="preserve"> 3</w:t>
      </w:r>
      <w:r w:rsidRPr="00123EA1">
        <w:rPr>
          <w:rFonts w:asciiTheme="minorHAnsi" w:hAnsiTheme="minorHAnsi"/>
          <w:color w:val="auto"/>
          <w:sz w:val="24"/>
          <w:vertAlign w:val="superscript"/>
        </w:rPr>
        <w:t>rd</w:t>
      </w:r>
      <w:r w:rsidRPr="00123EA1">
        <w:rPr>
          <w:rFonts w:asciiTheme="minorHAnsi" w:hAnsiTheme="minorHAnsi"/>
          <w:color w:val="auto"/>
          <w:sz w:val="24"/>
        </w:rPr>
        <w:t xml:space="preserve"> Wednesday</w:t>
      </w:r>
      <w:r w:rsidR="00CA6367" w:rsidRPr="00123EA1">
        <w:rPr>
          <w:rFonts w:asciiTheme="minorHAnsi" w:hAnsiTheme="minorHAnsi"/>
          <w:color w:val="auto"/>
          <w:sz w:val="24"/>
        </w:rPr>
        <w:t xml:space="preserve"> at 6:30pm</w:t>
      </w:r>
    </w:p>
    <w:p w14:paraId="03651BF0" w14:textId="77777777" w:rsidR="00347A62" w:rsidRPr="00123EA1" w:rsidRDefault="00347A62" w:rsidP="00347A62">
      <w:pPr>
        <w:spacing w:line="240" w:lineRule="auto"/>
        <w:contextualSpacing w:val="0"/>
        <w:rPr>
          <w:rFonts w:asciiTheme="minorHAnsi" w:hAnsiTheme="minorHAnsi"/>
          <w:b/>
          <w:color w:val="auto"/>
          <w:sz w:val="24"/>
        </w:rPr>
      </w:pPr>
    </w:p>
    <w:p w14:paraId="2EAFC3BA" w14:textId="0E884DD8" w:rsidR="00347A62" w:rsidRPr="009C2E14" w:rsidRDefault="00347A62" w:rsidP="009F085D">
      <w:pPr>
        <w:spacing w:line="240" w:lineRule="auto"/>
        <w:contextualSpacing w:val="0"/>
        <w:rPr>
          <w:rFonts w:asciiTheme="minorHAnsi" w:hAnsiTheme="minorHAnsi"/>
          <w:bCs/>
          <w:color w:val="auto"/>
          <w:sz w:val="24"/>
        </w:rPr>
      </w:pPr>
      <w:r w:rsidRPr="00123EA1">
        <w:rPr>
          <w:rFonts w:asciiTheme="minorHAnsi" w:hAnsiTheme="minorHAnsi"/>
          <w:b/>
          <w:color w:val="auto"/>
          <w:sz w:val="24"/>
        </w:rPr>
        <w:t xml:space="preserve">Adjourn </w:t>
      </w:r>
      <w:r w:rsidR="009C2E14">
        <w:rPr>
          <w:rFonts w:asciiTheme="minorHAnsi" w:hAnsiTheme="minorHAnsi"/>
          <w:bCs/>
          <w:color w:val="auto"/>
          <w:sz w:val="24"/>
        </w:rPr>
        <w:t>Kent moved, Sheila seconded. Approved by voice vote. Adjourned at 7:10pm</w:t>
      </w:r>
    </w:p>
    <w:sectPr w:rsidR="00347A62" w:rsidRPr="009C2E14" w:rsidSect="000141B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0373E" w14:textId="77777777" w:rsidR="00680B55" w:rsidRDefault="00680B55" w:rsidP="00561E49">
      <w:pPr>
        <w:spacing w:line="240" w:lineRule="auto"/>
      </w:pPr>
      <w:r>
        <w:separator/>
      </w:r>
    </w:p>
  </w:endnote>
  <w:endnote w:type="continuationSeparator" w:id="0">
    <w:p w14:paraId="25DC27B1" w14:textId="77777777" w:rsidR="00680B55" w:rsidRDefault="00680B55" w:rsidP="00561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E03B" w14:textId="77777777" w:rsidR="00957A06" w:rsidRDefault="00957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7514" w14:textId="77777777" w:rsidR="00957A06" w:rsidRDefault="00957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1A0D" w14:textId="77777777" w:rsidR="00957A06" w:rsidRDefault="0095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14535" w14:textId="77777777" w:rsidR="00680B55" w:rsidRDefault="00680B55" w:rsidP="00561E49">
      <w:pPr>
        <w:spacing w:line="240" w:lineRule="auto"/>
      </w:pPr>
      <w:r>
        <w:separator/>
      </w:r>
    </w:p>
  </w:footnote>
  <w:footnote w:type="continuationSeparator" w:id="0">
    <w:p w14:paraId="6E58229A" w14:textId="77777777" w:rsidR="00680B55" w:rsidRDefault="00680B55" w:rsidP="00561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6290" w14:textId="77777777" w:rsidR="00957A06" w:rsidRDefault="00957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A0F40" w14:textId="72368F12" w:rsidR="00957A06" w:rsidRDefault="00957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A746A" w14:textId="77777777" w:rsidR="00957A06" w:rsidRDefault="00957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46A0"/>
    <w:multiLevelType w:val="hybridMultilevel"/>
    <w:tmpl w:val="577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2210C"/>
    <w:multiLevelType w:val="hybridMultilevel"/>
    <w:tmpl w:val="2728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475D1"/>
    <w:multiLevelType w:val="hybridMultilevel"/>
    <w:tmpl w:val="6A5C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F40A7"/>
    <w:multiLevelType w:val="hybridMultilevel"/>
    <w:tmpl w:val="6F164006"/>
    <w:lvl w:ilvl="0" w:tplc="F6B641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355B"/>
    <w:multiLevelType w:val="hybridMultilevel"/>
    <w:tmpl w:val="BEB6FF32"/>
    <w:lvl w:ilvl="0" w:tplc="D3F26868">
      <w:numFmt w:val="bullet"/>
      <w:lvlText w:val="-"/>
      <w:lvlJc w:val="left"/>
      <w:pPr>
        <w:ind w:left="410" w:hanging="360"/>
      </w:pPr>
      <w:rPr>
        <w:rFonts w:ascii="Calibri" w:eastAsia="Arial"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30D76A46"/>
    <w:multiLevelType w:val="multilevel"/>
    <w:tmpl w:val="BD82B46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332E39A5"/>
    <w:multiLevelType w:val="hybridMultilevel"/>
    <w:tmpl w:val="5DC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928C3"/>
    <w:multiLevelType w:val="hybridMultilevel"/>
    <w:tmpl w:val="EDA0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3141C"/>
    <w:multiLevelType w:val="hybridMultilevel"/>
    <w:tmpl w:val="23D87BC8"/>
    <w:lvl w:ilvl="0" w:tplc="5B985624">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C7A41"/>
    <w:multiLevelType w:val="hybridMultilevel"/>
    <w:tmpl w:val="A65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316CB"/>
    <w:multiLevelType w:val="hybridMultilevel"/>
    <w:tmpl w:val="2780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058FC"/>
    <w:multiLevelType w:val="hybridMultilevel"/>
    <w:tmpl w:val="427E6870"/>
    <w:lvl w:ilvl="0" w:tplc="5C3AB96E">
      <w:start w:val="434"/>
      <w:numFmt w:val="bullet"/>
      <w:lvlText w:val="-"/>
      <w:lvlJc w:val="left"/>
      <w:pPr>
        <w:ind w:left="720" w:hanging="360"/>
      </w:pPr>
      <w:rPr>
        <w:rFonts w:ascii="Calibri" w:eastAsia="Arial"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D09F9"/>
    <w:multiLevelType w:val="hybridMultilevel"/>
    <w:tmpl w:val="8D72E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2365B"/>
    <w:multiLevelType w:val="hybridMultilevel"/>
    <w:tmpl w:val="F9C2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93790">
    <w:abstractNumId w:val="5"/>
  </w:num>
  <w:num w:numId="2" w16cid:durableId="1156415126">
    <w:abstractNumId w:val="13"/>
  </w:num>
  <w:num w:numId="3" w16cid:durableId="965233406">
    <w:abstractNumId w:val="7"/>
  </w:num>
  <w:num w:numId="4" w16cid:durableId="877815785">
    <w:abstractNumId w:val="8"/>
  </w:num>
  <w:num w:numId="5" w16cid:durableId="72168833">
    <w:abstractNumId w:val="1"/>
  </w:num>
  <w:num w:numId="6" w16cid:durableId="915045647">
    <w:abstractNumId w:val="11"/>
  </w:num>
  <w:num w:numId="7" w16cid:durableId="545143120">
    <w:abstractNumId w:val="6"/>
  </w:num>
  <w:num w:numId="8" w16cid:durableId="424496885">
    <w:abstractNumId w:val="3"/>
  </w:num>
  <w:num w:numId="9" w16cid:durableId="1546479956">
    <w:abstractNumId w:val="0"/>
  </w:num>
  <w:num w:numId="10" w16cid:durableId="1695575384">
    <w:abstractNumId w:val="12"/>
  </w:num>
  <w:num w:numId="11" w16cid:durableId="2017612107">
    <w:abstractNumId w:val="10"/>
  </w:num>
  <w:num w:numId="12" w16cid:durableId="740102466">
    <w:abstractNumId w:val="4"/>
  </w:num>
  <w:num w:numId="13" w16cid:durableId="1191338863">
    <w:abstractNumId w:val="2"/>
  </w:num>
  <w:num w:numId="14" w16cid:durableId="750347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B1"/>
    <w:rsid w:val="00002DCF"/>
    <w:rsid w:val="00003134"/>
    <w:rsid w:val="000037BC"/>
    <w:rsid w:val="00003C46"/>
    <w:rsid w:val="0000487D"/>
    <w:rsid w:val="00004C57"/>
    <w:rsid w:val="00005508"/>
    <w:rsid w:val="00005552"/>
    <w:rsid w:val="00006566"/>
    <w:rsid w:val="00006E48"/>
    <w:rsid w:val="00007539"/>
    <w:rsid w:val="0001279A"/>
    <w:rsid w:val="0001293E"/>
    <w:rsid w:val="000129D1"/>
    <w:rsid w:val="000141B4"/>
    <w:rsid w:val="00016099"/>
    <w:rsid w:val="00016E19"/>
    <w:rsid w:val="000170F1"/>
    <w:rsid w:val="00023F1E"/>
    <w:rsid w:val="00024BF6"/>
    <w:rsid w:val="00030127"/>
    <w:rsid w:val="00031B46"/>
    <w:rsid w:val="000327D1"/>
    <w:rsid w:val="00032AF9"/>
    <w:rsid w:val="00034001"/>
    <w:rsid w:val="0003709B"/>
    <w:rsid w:val="00042929"/>
    <w:rsid w:val="00042CB0"/>
    <w:rsid w:val="000438D3"/>
    <w:rsid w:val="00043A0B"/>
    <w:rsid w:val="00044BA6"/>
    <w:rsid w:val="00044BBC"/>
    <w:rsid w:val="00045131"/>
    <w:rsid w:val="00050625"/>
    <w:rsid w:val="00050641"/>
    <w:rsid w:val="00051157"/>
    <w:rsid w:val="00052F7C"/>
    <w:rsid w:val="00054FBA"/>
    <w:rsid w:val="00057C55"/>
    <w:rsid w:val="0006098F"/>
    <w:rsid w:val="000613A1"/>
    <w:rsid w:val="00062D1A"/>
    <w:rsid w:val="0006416B"/>
    <w:rsid w:val="000648AA"/>
    <w:rsid w:val="00065354"/>
    <w:rsid w:val="00065A35"/>
    <w:rsid w:val="00066412"/>
    <w:rsid w:val="00067230"/>
    <w:rsid w:val="00067A98"/>
    <w:rsid w:val="000730D4"/>
    <w:rsid w:val="00080E54"/>
    <w:rsid w:val="00082FCC"/>
    <w:rsid w:val="000862D1"/>
    <w:rsid w:val="00090EAB"/>
    <w:rsid w:val="00091868"/>
    <w:rsid w:val="00091A38"/>
    <w:rsid w:val="0009290E"/>
    <w:rsid w:val="00092B71"/>
    <w:rsid w:val="00094123"/>
    <w:rsid w:val="000956F7"/>
    <w:rsid w:val="00095973"/>
    <w:rsid w:val="00095D0D"/>
    <w:rsid w:val="000965E1"/>
    <w:rsid w:val="000A007C"/>
    <w:rsid w:val="000A0F7D"/>
    <w:rsid w:val="000A1F97"/>
    <w:rsid w:val="000A3221"/>
    <w:rsid w:val="000A6D4E"/>
    <w:rsid w:val="000B2A3E"/>
    <w:rsid w:val="000C0A73"/>
    <w:rsid w:val="000C0B5F"/>
    <w:rsid w:val="000C37EF"/>
    <w:rsid w:val="000D1B8F"/>
    <w:rsid w:val="000D4455"/>
    <w:rsid w:val="000D50AB"/>
    <w:rsid w:val="000D56D5"/>
    <w:rsid w:val="000D5C97"/>
    <w:rsid w:val="000D6B6B"/>
    <w:rsid w:val="000E3F3D"/>
    <w:rsid w:val="000E539D"/>
    <w:rsid w:val="000E5AF4"/>
    <w:rsid w:val="000E6C10"/>
    <w:rsid w:val="000F0339"/>
    <w:rsid w:val="000F14DF"/>
    <w:rsid w:val="000F2456"/>
    <w:rsid w:val="000F4F6A"/>
    <w:rsid w:val="000F50F7"/>
    <w:rsid w:val="000F5F2E"/>
    <w:rsid w:val="00102926"/>
    <w:rsid w:val="0010444B"/>
    <w:rsid w:val="00112CDA"/>
    <w:rsid w:val="00116D83"/>
    <w:rsid w:val="00116E7C"/>
    <w:rsid w:val="00117321"/>
    <w:rsid w:val="00120DF8"/>
    <w:rsid w:val="00121569"/>
    <w:rsid w:val="00121E22"/>
    <w:rsid w:val="00122088"/>
    <w:rsid w:val="0012303C"/>
    <w:rsid w:val="0012368B"/>
    <w:rsid w:val="00123EA1"/>
    <w:rsid w:val="001260AC"/>
    <w:rsid w:val="00127422"/>
    <w:rsid w:val="00133985"/>
    <w:rsid w:val="0013614C"/>
    <w:rsid w:val="00142CDB"/>
    <w:rsid w:val="00142D86"/>
    <w:rsid w:val="00145FC1"/>
    <w:rsid w:val="00150CB6"/>
    <w:rsid w:val="001517B6"/>
    <w:rsid w:val="00151C19"/>
    <w:rsid w:val="0015263A"/>
    <w:rsid w:val="00153144"/>
    <w:rsid w:val="00161CB3"/>
    <w:rsid w:val="001630EF"/>
    <w:rsid w:val="0016492C"/>
    <w:rsid w:val="001653BD"/>
    <w:rsid w:val="001654F9"/>
    <w:rsid w:val="0016706E"/>
    <w:rsid w:val="00167250"/>
    <w:rsid w:val="0017293A"/>
    <w:rsid w:val="00172F9F"/>
    <w:rsid w:val="0017404C"/>
    <w:rsid w:val="00174301"/>
    <w:rsid w:val="00174C94"/>
    <w:rsid w:val="001755D6"/>
    <w:rsid w:val="00175B68"/>
    <w:rsid w:val="001769DA"/>
    <w:rsid w:val="00180562"/>
    <w:rsid w:val="00183E89"/>
    <w:rsid w:val="00184524"/>
    <w:rsid w:val="00184F7F"/>
    <w:rsid w:val="00190E30"/>
    <w:rsid w:val="0019325B"/>
    <w:rsid w:val="00193F18"/>
    <w:rsid w:val="00195293"/>
    <w:rsid w:val="001952AD"/>
    <w:rsid w:val="001A0826"/>
    <w:rsid w:val="001A61E7"/>
    <w:rsid w:val="001A6DC7"/>
    <w:rsid w:val="001A7D57"/>
    <w:rsid w:val="001B1F1E"/>
    <w:rsid w:val="001B3104"/>
    <w:rsid w:val="001B36FC"/>
    <w:rsid w:val="001B3F70"/>
    <w:rsid w:val="001B5A3A"/>
    <w:rsid w:val="001B6A69"/>
    <w:rsid w:val="001B7E44"/>
    <w:rsid w:val="001C140B"/>
    <w:rsid w:val="001C3C4B"/>
    <w:rsid w:val="001C4566"/>
    <w:rsid w:val="001C46CC"/>
    <w:rsid w:val="001D0E88"/>
    <w:rsid w:val="001D0F67"/>
    <w:rsid w:val="001D5518"/>
    <w:rsid w:val="001D5A02"/>
    <w:rsid w:val="001E0EAD"/>
    <w:rsid w:val="001E1ABA"/>
    <w:rsid w:val="001F25B5"/>
    <w:rsid w:val="001F2A3B"/>
    <w:rsid w:val="001F7F6E"/>
    <w:rsid w:val="00203194"/>
    <w:rsid w:val="00204659"/>
    <w:rsid w:val="00205FB0"/>
    <w:rsid w:val="002105BD"/>
    <w:rsid w:val="002105F9"/>
    <w:rsid w:val="0021086F"/>
    <w:rsid w:val="00213319"/>
    <w:rsid w:val="00213B78"/>
    <w:rsid w:val="0021668C"/>
    <w:rsid w:val="00224987"/>
    <w:rsid w:val="00224FD4"/>
    <w:rsid w:val="002264B9"/>
    <w:rsid w:val="002273F3"/>
    <w:rsid w:val="00227BBA"/>
    <w:rsid w:val="00230675"/>
    <w:rsid w:val="00230C91"/>
    <w:rsid w:val="00230D06"/>
    <w:rsid w:val="00235AD8"/>
    <w:rsid w:val="0024069B"/>
    <w:rsid w:val="00241FF1"/>
    <w:rsid w:val="00244C29"/>
    <w:rsid w:val="00244DDF"/>
    <w:rsid w:val="002460C0"/>
    <w:rsid w:val="00250879"/>
    <w:rsid w:val="00251207"/>
    <w:rsid w:val="002536E8"/>
    <w:rsid w:val="00260B96"/>
    <w:rsid w:val="00261784"/>
    <w:rsid w:val="00261B49"/>
    <w:rsid w:val="002658C9"/>
    <w:rsid w:val="002737E9"/>
    <w:rsid w:val="0027605F"/>
    <w:rsid w:val="00277B52"/>
    <w:rsid w:val="00283710"/>
    <w:rsid w:val="00291C5A"/>
    <w:rsid w:val="00292839"/>
    <w:rsid w:val="00293186"/>
    <w:rsid w:val="00293E42"/>
    <w:rsid w:val="00294717"/>
    <w:rsid w:val="002970A4"/>
    <w:rsid w:val="00297757"/>
    <w:rsid w:val="002A15BF"/>
    <w:rsid w:val="002A3164"/>
    <w:rsid w:val="002A4BFF"/>
    <w:rsid w:val="002A4F8B"/>
    <w:rsid w:val="002B176B"/>
    <w:rsid w:val="002B19F4"/>
    <w:rsid w:val="002B2AB6"/>
    <w:rsid w:val="002B5D82"/>
    <w:rsid w:val="002B7A72"/>
    <w:rsid w:val="002B7C9C"/>
    <w:rsid w:val="002C15B7"/>
    <w:rsid w:val="002C46B1"/>
    <w:rsid w:val="002D3115"/>
    <w:rsid w:val="002D51B0"/>
    <w:rsid w:val="002D5228"/>
    <w:rsid w:val="002D700E"/>
    <w:rsid w:val="002D78C9"/>
    <w:rsid w:val="002E1181"/>
    <w:rsid w:val="002E131E"/>
    <w:rsid w:val="002E165F"/>
    <w:rsid w:val="002E2C1E"/>
    <w:rsid w:val="002E33A6"/>
    <w:rsid w:val="002E4EA4"/>
    <w:rsid w:val="002E5FE0"/>
    <w:rsid w:val="002E6CFB"/>
    <w:rsid w:val="002E6DEA"/>
    <w:rsid w:val="002E6E45"/>
    <w:rsid w:val="002E71CC"/>
    <w:rsid w:val="002E7CF3"/>
    <w:rsid w:val="002F4AD2"/>
    <w:rsid w:val="002F4CC9"/>
    <w:rsid w:val="002F57B4"/>
    <w:rsid w:val="00300A57"/>
    <w:rsid w:val="00301685"/>
    <w:rsid w:val="003021F3"/>
    <w:rsid w:val="00302F73"/>
    <w:rsid w:val="00304E9F"/>
    <w:rsid w:val="00305358"/>
    <w:rsid w:val="0030630F"/>
    <w:rsid w:val="00310018"/>
    <w:rsid w:val="003160BB"/>
    <w:rsid w:val="003201EF"/>
    <w:rsid w:val="0032107C"/>
    <w:rsid w:val="00324C24"/>
    <w:rsid w:val="00325D1D"/>
    <w:rsid w:val="00326EAB"/>
    <w:rsid w:val="00332271"/>
    <w:rsid w:val="003341E5"/>
    <w:rsid w:val="00334AB0"/>
    <w:rsid w:val="00334B37"/>
    <w:rsid w:val="00342463"/>
    <w:rsid w:val="003441C9"/>
    <w:rsid w:val="00344F7E"/>
    <w:rsid w:val="00346A5C"/>
    <w:rsid w:val="00347A62"/>
    <w:rsid w:val="00350CCB"/>
    <w:rsid w:val="00351946"/>
    <w:rsid w:val="003525D7"/>
    <w:rsid w:val="00353AD2"/>
    <w:rsid w:val="00353BEF"/>
    <w:rsid w:val="0035418B"/>
    <w:rsid w:val="00355F2B"/>
    <w:rsid w:val="00355FCE"/>
    <w:rsid w:val="003578A9"/>
    <w:rsid w:val="003610DB"/>
    <w:rsid w:val="003618A6"/>
    <w:rsid w:val="00362AAD"/>
    <w:rsid w:val="00363BB9"/>
    <w:rsid w:val="00363D17"/>
    <w:rsid w:val="003643B9"/>
    <w:rsid w:val="0036537E"/>
    <w:rsid w:val="00370AD0"/>
    <w:rsid w:val="00370CFE"/>
    <w:rsid w:val="00372C4D"/>
    <w:rsid w:val="00374724"/>
    <w:rsid w:val="00374CED"/>
    <w:rsid w:val="003805C8"/>
    <w:rsid w:val="003816D6"/>
    <w:rsid w:val="00382967"/>
    <w:rsid w:val="0038336B"/>
    <w:rsid w:val="00385222"/>
    <w:rsid w:val="00385F7E"/>
    <w:rsid w:val="00394FA5"/>
    <w:rsid w:val="003954E3"/>
    <w:rsid w:val="00396254"/>
    <w:rsid w:val="003972FC"/>
    <w:rsid w:val="00397682"/>
    <w:rsid w:val="003A0C27"/>
    <w:rsid w:val="003A0D06"/>
    <w:rsid w:val="003A1EB8"/>
    <w:rsid w:val="003A3E72"/>
    <w:rsid w:val="003B23F9"/>
    <w:rsid w:val="003B2DED"/>
    <w:rsid w:val="003B5200"/>
    <w:rsid w:val="003B66C1"/>
    <w:rsid w:val="003B6B3E"/>
    <w:rsid w:val="003B6DC6"/>
    <w:rsid w:val="003C1C21"/>
    <w:rsid w:val="003C30BF"/>
    <w:rsid w:val="003C4AA4"/>
    <w:rsid w:val="003D1397"/>
    <w:rsid w:val="003D1E15"/>
    <w:rsid w:val="003D4284"/>
    <w:rsid w:val="003D673E"/>
    <w:rsid w:val="003E0A1A"/>
    <w:rsid w:val="003E140D"/>
    <w:rsid w:val="003E18C8"/>
    <w:rsid w:val="003E1A41"/>
    <w:rsid w:val="003E49FE"/>
    <w:rsid w:val="003E5822"/>
    <w:rsid w:val="003F0307"/>
    <w:rsid w:val="003F045B"/>
    <w:rsid w:val="003F251C"/>
    <w:rsid w:val="003F5AC9"/>
    <w:rsid w:val="003F5B01"/>
    <w:rsid w:val="003F6094"/>
    <w:rsid w:val="0040021A"/>
    <w:rsid w:val="00400872"/>
    <w:rsid w:val="0040309A"/>
    <w:rsid w:val="00405900"/>
    <w:rsid w:val="0040662F"/>
    <w:rsid w:val="00407B24"/>
    <w:rsid w:val="00407EE1"/>
    <w:rsid w:val="004154A5"/>
    <w:rsid w:val="00416059"/>
    <w:rsid w:val="00417554"/>
    <w:rsid w:val="00420BF0"/>
    <w:rsid w:val="00424A8E"/>
    <w:rsid w:val="00426129"/>
    <w:rsid w:val="00426876"/>
    <w:rsid w:val="00430915"/>
    <w:rsid w:val="00432B12"/>
    <w:rsid w:val="00435A47"/>
    <w:rsid w:val="0044087A"/>
    <w:rsid w:val="004412C2"/>
    <w:rsid w:val="004418EC"/>
    <w:rsid w:val="00441BFF"/>
    <w:rsid w:val="00443483"/>
    <w:rsid w:val="00444E39"/>
    <w:rsid w:val="00446614"/>
    <w:rsid w:val="00450991"/>
    <w:rsid w:val="00451059"/>
    <w:rsid w:val="00454831"/>
    <w:rsid w:val="00455036"/>
    <w:rsid w:val="004552AA"/>
    <w:rsid w:val="00472E2D"/>
    <w:rsid w:val="00474B02"/>
    <w:rsid w:val="00475660"/>
    <w:rsid w:val="0047690E"/>
    <w:rsid w:val="004771E0"/>
    <w:rsid w:val="00477BBE"/>
    <w:rsid w:val="004833B8"/>
    <w:rsid w:val="00484238"/>
    <w:rsid w:val="00484B56"/>
    <w:rsid w:val="004853CA"/>
    <w:rsid w:val="0048774C"/>
    <w:rsid w:val="004904E1"/>
    <w:rsid w:val="00490591"/>
    <w:rsid w:val="00490C1F"/>
    <w:rsid w:val="004925C7"/>
    <w:rsid w:val="00496D44"/>
    <w:rsid w:val="004A2DC2"/>
    <w:rsid w:val="004A32EA"/>
    <w:rsid w:val="004B173B"/>
    <w:rsid w:val="004B224A"/>
    <w:rsid w:val="004B2D7A"/>
    <w:rsid w:val="004B4E14"/>
    <w:rsid w:val="004B627A"/>
    <w:rsid w:val="004B7090"/>
    <w:rsid w:val="004B7168"/>
    <w:rsid w:val="004C2BF3"/>
    <w:rsid w:val="004C635F"/>
    <w:rsid w:val="004C733B"/>
    <w:rsid w:val="004D3362"/>
    <w:rsid w:val="004E5CA4"/>
    <w:rsid w:val="004E7B78"/>
    <w:rsid w:val="004F23D4"/>
    <w:rsid w:val="004F4EB2"/>
    <w:rsid w:val="004F5220"/>
    <w:rsid w:val="004F73F2"/>
    <w:rsid w:val="004F7808"/>
    <w:rsid w:val="00500048"/>
    <w:rsid w:val="00504639"/>
    <w:rsid w:val="00504EF3"/>
    <w:rsid w:val="00505869"/>
    <w:rsid w:val="00506EF7"/>
    <w:rsid w:val="00507AA7"/>
    <w:rsid w:val="00507B95"/>
    <w:rsid w:val="005105B1"/>
    <w:rsid w:val="00510DB7"/>
    <w:rsid w:val="00510F8D"/>
    <w:rsid w:val="0051198E"/>
    <w:rsid w:val="00513A12"/>
    <w:rsid w:val="0051558C"/>
    <w:rsid w:val="005161DA"/>
    <w:rsid w:val="00520845"/>
    <w:rsid w:val="005272A5"/>
    <w:rsid w:val="0053405C"/>
    <w:rsid w:val="00534063"/>
    <w:rsid w:val="00534106"/>
    <w:rsid w:val="0053432A"/>
    <w:rsid w:val="0053714F"/>
    <w:rsid w:val="00537982"/>
    <w:rsid w:val="00537B3C"/>
    <w:rsid w:val="00542473"/>
    <w:rsid w:val="005426E5"/>
    <w:rsid w:val="0054298B"/>
    <w:rsid w:val="00542B2B"/>
    <w:rsid w:val="00543BAF"/>
    <w:rsid w:val="0054421E"/>
    <w:rsid w:val="0054442F"/>
    <w:rsid w:val="00545606"/>
    <w:rsid w:val="00551010"/>
    <w:rsid w:val="00552776"/>
    <w:rsid w:val="0056186B"/>
    <w:rsid w:val="00561E49"/>
    <w:rsid w:val="00562287"/>
    <w:rsid w:val="00565267"/>
    <w:rsid w:val="005664DE"/>
    <w:rsid w:val="0056799E"/>
    <w:rsid w:val="0057048C"/>
    <w:rsid w:val="00572103"/>
    <w:rsid w:val="00572D02"/>
    <w:rsid w:val="00572D20"/>
    <w:rsid w:val="00574A0F"/>
    <w:rsid w:val="0057681F"/>
    <w:rsid w:val="00585856"/>
    <w:rsid w:val="005920C7"/>
    <w:rsid w:val="00592856"/>
    <w:rsid w:val="00594A47"/>
    <w:rsid w:val="005950F5"/>
    <w:rsid w:val="00596FC0"/>
    <w:rsid w:val="00597305"/>
    <w:rsid w:val="005A19DA"/>
    <w:rsid w:val="005A1FF0"/>
    <w:rsid w:val="005A4270"/>
    <w:rsid w:val="005A4281"/>
    <w:rsid w:val="005A4FF2"/>
    <w:rsid w:val="005A66AE"/>
    <w:rsid w:val="005A72C0"/>
    <w:rsid w:val="005A7BAD"/>
    <w:rsid w:val="005A7E32"/>
    <w:rsid w:val="005B0A18"/>
    <w:rsid w:val="005B0C2A"/>
    <w:rsid w:val="005B5EF4"/>
    <w:rsid w:val="005B65FE"/>
    <w:rsid w:val="005C06D9"/>
    <w:rsid w:val="005C124D"/>
    <w:rsid w:val="005C148A"/>
    <w:rsid w:val="005C1901"/>
    <w:rsid w:val="005C2E79"/>
    <w:rsid w:val="005C4C20"/>
    <w:rsid w:val="005C6124"/>
    <w:rsid w:val="005C666A"/>
    <w:rsid w:val="005C6EEC"/>
    <w:rsid w:val="005D3FFF"/>
    <w:rsid w:val="005D4774"/>
    <w:rsid w:val="005D670D"/>
    <w:rsid w:val="005E17E6"/>
    <w:rsid w:val="005E2B65"/>
    <w:rsid w:val="005E409E"/>
    <w:rsid w:val="005E4880"/>
    <w:rsid w:val="005E72CD"/>
    <w:rsid w:val="005F078E"/>
    <w:rsid w:val="005F17FA"/>
    <w:rsid w:val="005F2350"/>
    <w:rsid w:val="005F3BD8"/>
    <w:rsid w:val="005F4A35"/>
    <w:rsid w:val="005F659C"/>
    <w:rsid w:val="00601CB0"/>
    <w:rsid w:val="006077C4"/>
    <w:rsid w:val="0061061C"/>
    <w:rsid w:val="0061084B"/>
    <w:rsid w:val="00610A60"/>
    <w:rsid w:val="00612711"/>
    <w:rsid w:val="00613C82"/>
    <w:rsid w:val="0061441E"/>
    <w:rsid w:val="00616585"/>
    <w:rsid w:val="0062053B"/>
    <w:rsid w:val="006211FF"/>
    <w:rsid w:val="0062174A"/>
    <w:rsid w:val="0062205A"/>
    <w:rsid w:val="006259D1"/>
    <w:rsid w:val="00626EBE"/>
    <w:rsid w:val="0062748C"/>
    <w:rsid w:val="00627D76"/>
    <w:rsid w:val="00630A62"/>
    <w:rsid w:val="00630CF7"/>
    <w:rsid w:val="006314BA"/>
    <w:rsid w:val="00631864"/>
    <w:rsid w:val="00633C3A"/>
    <w:rsid w:val="00634DE2"/>
    <w:rsid w:val="006351FC"/>
    <w:rsid w:val="006361FF"/>
    <w:rsid w:val="00641E9C"/>
    <w:rsid w:val="006445CE"/>
    <w:rsid w:val="00652E9F"/>
    <w:rsid w:val="00653B63"/>
    <w:rsid w:val="00655960"/>
    <w:rsid w:val="00656E30"/>
    <w:rsid w:val="00660BD8"/>
    <w:rsid w:val="00660F3B"/>
    <w:rsid w:val="00662074"/>
    <w:rsid w:val="00665CBC"/>
    <w:rsid w:val="00667447"/>
    <w:rsid w:val="0067037B"/>
    <w:rsid w:val="0067190E"/>
    <w:rsid w:val="006747BC"/>
    <w:rsid w:val="006748F8"/>
    <w:rsid w:val="00674AC3"/>
    <w:rsid w:val="00675AA1"/>
    <w:rsid w:val="006772A7"/>
    <w:rsid w:val="00677ED3"/>
    <w:rsid w:val="00680B55"/>
    <w:rsid w:val="00684C64"/>
    <w:rsid w:val="006850FC"/>
    <w:rsid w:val="006871A2"/>
    <w:rsid w:val="006919B6"/>
    <w:rsid w:val="00692EF3"/>
    <w:rsid w:val="006943CE"/>
    <w:rsid w:val="00695975"/>
    <w:rsid w:val="006965A5"/>
    <w:rsid w:val="006A35CE"/>
    <w:rsid w:val="006A5812"/>
    <w:rsid w:val="006B0C96"/>
    <w:rsid w:val="006B22DE"/>
    <w:rsid w:val="006B26AC"/>
    <w:rsid w:val="006B3355"/>
    <w:rsid w:val="006B451C"/>
    <w:rsid w:val="006C09B5"/>
    <w:rsid w:val="006C114E"/>
    <w:rsid w:val="006C40F9"/>
    <w:rsid w:val="006C539F"/>
    <w:rsid w:val="006C73C8"/>
    <w:rsid w:val="006C757D"/>
    <w:rsid w:val="006D08CA"/>
    <w:rsid w:val="006D0A44"/>
    <w:rsid w:val="006D162A"/>
    <w:rsid w:val="006D2791"/>
    <w:rsid w:val="006D3770"/>
    <w:rsid w:val="006D43DC"/>
    <w:rsid w:val="006D4963"/>
    <w:rsid w:val="006D4E49"/>
    <w:rsid w:val="006D720B"/>
    <w:rsid w:val="006D7919"/>
    <w:rsid w:val="006D7D15"/>
    <w:rsid w:val="006E0BFA"/>
    <w:rsid w:val="006E2E28"/>
    <w:rsid w:val="006E32BD"/>
    <w:rsid w:val="006E3679"/>
    <w:rsid w:val="006E547D"/>
    <w:rsid w:val="006E57FB"/>
    <w:rsid w:val="006E6E88"/>
    <w:rsid w:val="006E771A"/>
    <w:rsid w:val="006E7CF0"/>
    <w:rsid w:val="006F0C0F"/>
    <w:rsid w:val="006F0CA0"/>
    <w:rsid w:val="006F17AD"/>
    <w:rsid w:val="006F1DA0"/>
    <w:rsid w:val="006F6357"/>
    <w:rsid w:val="0070067B"/>
    <w:rsid w:val="00700912"/>
    <w:rsid w:val="00702775"/>
    <w:rsid w:val="00704B3E"/>
    <w:rsid w:val="00704CA6"/>
    <w:rsid w:val="00711512"/>
    <w:rsid w:val="00713059"/>
    <w:rsid w:val="0071628F"/>
    <w:rsid w:val="007166E6"/>
    <w:rsid w:val="0071726E"/>
    <w:rsid w:val="00717EAC"/>
    <w:rsid w:val="0072181D"/>
    <w:rsid w:val="00724B89"/>
    <w:rsid w:val="0073109E"/>
    <w:rsid w:val="007364C9"/>
    <w:rsid w:val="0074065B"/>
    <w:rsid w:val="0074243B"/>
    <w:rsid w:val="00744390"/>
    <w:rsid w:val="0074530E"/>
    <w:rsid w:val="00746F21"/>
    <w:rsid w:val="00747967"/>
    <w:rsid w:val="00751326"/>
    <w:rsid w:val="00753188"/>
    <w:rsid w:val="00756CB6"/>
    <w:rsid w:val="0075789B"/>
    <w:rsid w:val="00770119"/>
    <w:rsid w:val="00773C89"/>
    <w:rsid w:val="00774459"/>
    <w:rsid w:val="00774CE9"/>
    <w:rsid w:val="0077553F"/>
    <w:rsid w:val="0077773F"/>
    <w:rsid w:val="00782821"/>
    <w:rsid w:val="00783FB8"/>
    <w:rsid w:val="00784C35"/>
    <w:rsid w:val="0078550F"/>
    <w:rsid w:val="007869EA"/>
    <w:rsid w:val="007922A2"/>
    <w:rsid w:val="0079735A"/>
    <w:rsid w:val="007975D2"/>
    <w:rsid w:val="007A0AFB"/>
    <w:rsid w:val="007A1013"/>
    <w:rsid w:val="007A1CA0"/>
    <w:rsid w:val="007A3548"/>
    <w:rsid w:val="007A3C38"/>
    <w:rsid w:val="007B133F"/>
    <w:rsid w:val="007B22FC"/>
    <w:rsid w:val="007C511E"/>
    <w:rsid w:val="007C724E"/>
    <w:rsid w:val="007D129A"/>
    <w:rsid w:val="007D1934"/>
    <w:rsid w:val="007D2771"/>
    <w:rsid w:val="007D29BC"/>
    <w:rsid w:val="007D4A15"/>
    <w:rsid w:val="007D4DFA"/>
    <w:rsid w:val="007D542F"/>
    <w:rsid w:val="007D6852"/>
    <w:rsid w:val="007D75DE"/>
    <w:rsid w:val="007E26A6"/>
    <w:rsid w:val="007E378A"/>
    <w:rsid w:val="007E4386"/>
    <w:rsid w:val="007E5AAF"/>
    <w:rsid w:val="007E6147"/>
    <w:rsid w:val="007F33F6"/>
    <w:rsid w:val="00803044"/>
    <w:rsid w:val="0080353F"/>
    <w:rsid w:val="008035C3"/>
    <w:rsid w:val="00806E0B"/>
    <w:rsid w:val="00811B56"/>
    <w:rsid w:val="008153A4"/>
    <w:rsid w:val="008160CC"/>
    <w:rsid w:val="00821343"/>
    <w:rsid w:val="00822CE4"/>
    <w:rsid w:val="00827C4C"/>
    <w:rsid w:val="008309AF"/>
    <w:rsid w:val="0083213A"/>
    <w:rsid w:val="00833515"/>
    <w:rsid w:val="00834E62"/>
    <w:rsid w:val="0083595E"/>
    <w:rsid w:val="00837CB7"/>
    <w:rsid w:val="00840EEA"/>
    <w:rsid w:val="00843CEA"/>
    <w:rsid w:val="00843D3B"/>
    <w:rsid w:val="00845015"/>
    <w:rsid w:val="00845CAE"/>
    <w:rsid w:val="00851A5E"/>
    <w:rsid w:val="008545E8"/>
    <w:rsid w:val="008566D2"/>
    <w:rsid w:val="00857276"/>
    <w:rsid w:val="008621DE"/>
    <w:rsid w:val="008626E0"/>
    <w:rsid w:val="00867030"/>
    <w:rsid w:val="00867F25"/>
    <w:rsid w:val="00870DF7"/>
    <w:rsid w:val="008711AC"/>
    <w:rsid w:val="0087570D"/>
    <w:rsid w:val="008766BA"/>
    <w:rsid w:val="00883F4C"/>
    <w:rsid w:val="00886EEA"/>
    <w:rsid w:val="00891919"/>
    <w:rsid w:val="008967A8"/>
    <w:rsid w:val="00896A00"/>
    <w:rsid w:val="008A0DD8"/>
    <w:rsid w:val="008A0ED2"/>
    <w:rsid w:val="008A486B"/>
    <w:rsid w:val="008A4D8A"/>
    <w:rsid w:val="008A4E60"/>
    <w:rsid w:val="008A5D28"/>
    <w:rsid w:val="008A7E4C"/>
    <w:rsid w:val="008B033C"/>
    <w:rsid w:val="008B359C"/>
    <w:rsid w:val="008B4CD3"/>
    <w:rsid w:val="008B6B1C"/>
    <w:rsid w:val="008C0DC2"/>
    <w:rsid w:val="008C0F6E"/>
    <w:rsid w:val="008C1F0C"/>
    <w:rsid w:val="008C4B3C"/>
    <w:rsid w:val="008C4DAE"/>
    <w:rsid w:val="008E155D"/>
    <w:rsid w:val="008E6D4E"/>
    <w:rsid w:val="008E77C1"/>
    <w:rsid w:val="008E785F"/>
    <w:rsid w:val="008F0147"/>
    <w:rsid w:val="008F0E50"/>
    <w:rsid w:val="008F13E5"/>
    <w:rsid w:val="008F1C69"/>
    <w:rsid w:val="008F1DFA"/>
    <w:rsid w:val="008F2EFA"/>
    <w:rsid w:val="008F4126"/>
    <w:rsid w:val="008F4763"/>
    <w:rsid w:val="008F7385"/>
    <w:rsid w:val="00903C1D"/>
    <w:rsid w:val="00905338"/>
    <w:rsid w:val="0090543B"/>
    <w:rsid w:val="00905BDF"/>
    <w:rsid w:val="0091584E"/>
    <w:rsid w:val="009164F3"/>
    <w:rsid w:val="00926BB5"/>
    <w:rsid w:val="00926F8C"/>
    <w:rsid w:val="00930B9B"/>
    <w:rsid w:val="00931A4C"/>
    <w:rsid w:val="00931B37"/>
    <w:rsid w:val="00935D23"/>
    <w:rsid w:val="00936A08"/>
    <w:rsid w:val="0094070C"/>
    <w:rsid w:val="00943876"/>
    <w:rsid w:val="0094450B"/>
    <w:rsid w:val="00946F5E"/>
    <w:rsid w:val="00947636"/>
    <w:rsid w:val="009504AB"/>
    <w:rsid w:val="009513EF"/>
    <w:rsid w:val="009522E2"/>
    <w:rsid w:val="0095459D"/>
    <w:rsid w:val="009549DA"/>
    <w:rsid w:val="00954A5C"/>
    <w:rsid w:val="00957A06"/>
    <w:rsid w:val="0096210D"/>
    <w:rsid w:val="009630FB"/>
    <w:rsid w:val="00963715"/>
    <w:rsid w:val="00967E46"/>
    <w:rsid w:val="00970FEC"/>
    <w:rsid w:val="00971D07"/>
    <w:rsid w:val="0097227F"/>
    <w:rsid w:val="0097460B"/>
    <w:rsid w:val="00983AFE"/>
    <w:rsid w:val="00984327"/>
    <w:rsid w:val="00986D89"/>
    <w:rsid w:val="00990363"/>
    <w:rsid w:val="00990CDF"/>
    <w:rsid w:val="00994197"/>
    <w:rsid w:val="00994979"/>
    <w:rsid w:val="00997175"/>
    <w:rsid w:val="00997689"/>
    <w:rsid w:val="009A2773"/>
    <w:rsid w:val="009A5158"/>
    <w:rsid w:val="009A7EE0"/>
    <w:rsid w:val="009B0D3C"/>
    <w:rsid w:val="009B56C2"/>
    <w:rsid w:val="009B63DC"/>
    <w:rsid w:val="009B6D19"/>
    <w:rsid w:val="009B7235"/>
    <w:rsid w:val="009C2E14"/>
    <w:rsid w:val="009C2FB8"/>
    <w:rsid w:val="009C716B"/>
    <w:rsid w:val="009C7D9D"/>
    <w:rsid w:val="009D190E"/>
    <w:rsid w:val="009D3124"/>
    <w:rsid w:val="009E312E"/>
    <w:rsid w:val="009E4614"/>
    <w:rsid w:val="009E754C"/>
    <w:rsid w:val="009F085D"/>
    <w:rsid w:val="009F0F83"/>
    <w:rsid w:val="009F2281"/>
    <w:rsid w:val="009F276B"/>
    <w:rsid w:val="009F3E60"/>
    <w:rsid w:val="009F3FD6"/>
    <w:rsid w:val="009F50F7"/>
    <w:rsid w:val="009F5231"/>
    <w:rsid w:val="009F625D"/>
    <w:rsid w:val="00A00588"/>
    <w:rsid w:val="00A030F0"/>
    <w:rsid w:val="00A0453B"/>
    <w:rsid w:val="00A05C30"/>
    <w:rsid w:val="00A05E13"/>
    <w:rsid w:val="00A11375"/>
    <w:rsid w:val="00A121DE"/>
    <w:rsid w:val="00A133D8"/>
    <w:rsid w:val="00A13FD7"/>
    <w:rsid w:val="00A157F2"/>
    <w:rsid w:val="00A16C55"/>
    <w:rsid w:val="00A173BD"/>
    <w:rsid w:val="00A2144C"/>
    <w:rsid w:val="00A227B6"/>
    <w:rsid w:val="00A2331C"/>
    <w:rsid w:val="00A23BBF"/>
    <w:rsid w:val="00A26491"/>
    <w:rsid w:val="00A27755"/>
    <w:rsid w:val="00A3137E"/>
    <w:rsid w:val="00A32554"/>
    <w:rsid w:val="00A32836"/>
    <w:rsid w:val="00A339ED"/>
    <w:rsid w:val="00A36F56"/>
    <w:rsid w:val="00A41C4D"/>
    <w:rsid w:val="00A447F0"/>
    <w:rsid w:val="00A45218"/>
    <w:rsid w:val="00A45F5F"/>
    <w:rsid w:val="00A50A51"/>
    <w:rsid w:val="00A52E2F"/>
    <w:rsid w:val="00A53867"/>
    <w:rsid w:val="00A555D6"/>
    <w:rsid w:val="00A55B04"/>
    <w:rsid w:val="00A56EAC"/>
    <w:rsid w:val="00A614CF"/>
    <w:rsid w:val="00A65506"/>
    <w:rsid w:val="00A66B7D"/>
    <w:rsid w:val="00A7054B"/>
    <w:rsid w:val="00A70F4C"/>
    <w:rsid w:val="00A725B8"/>
    <w:rsid w:val="00A73724"/>
    <w:rsid w:val="00A74346"/>
    <w:rsid w:val="00A81483"/>
    <w:rsid w:val="00A81613"/>
    <w:rsid w:val="00A83573"/>
    <w:rsid w:val="00A839D9"/>
    <w:rsid w:val="00A843FB"/>
    <w:rsid w:val="00A854A5"/>
    <w:rsid w:val="00A90E6B"/>
    <w:rsid w:val="00A9272F"/>
    <w:rsid w:val="00A975FF"/>
    <w:rsid w:val="00AA0C9D"/>
    <w:rsid w:val="00AA4D51"/>
    <w:rsid w:val="00AA57CE"/>
    <w:rsid w:val="00AB12D1"/>
    <w:rsid w:val="00AB2B54"/>
    <w:rsid w:val="00AB7FE0"/>
    <w:rsid w:val="00AC02E4"/>
    <w:rsid w:val="00AC0B63"/>
    <w:rsid w:val="00AC1BB0"/>
    <w:rsid w:val="00AC1BED"/>
    <w:rsid w:val="00AC47D8"/>
    <w:rsid w:val="00AC5695"/>
    <w:rsid w:val="00AC573D"/>
    <w:rsid w:val="00AC6768"/>
    <w:rsid w:val="00AC6FD3"/>
    <w:rsid w:val="00AC74F3"/>
    <w:rsid w:val="00AD0EFB"/>
    <w:rsid w:val="00AD1AFF"/>
    <w:rsid w:val="00AD4A6B"/>
    <w:rsid w:val="00AE0C5F"/>
    <w:rsid w:val="00AE3836"/>
    <w:rsid w:val="00AE4BDF"/>
    <w:rsid w:val="00AE56DE"/>
    <w:rsid w:val="00AF0CBF"/>
    <w:rsid w:val="00AF339F"/>
    <w:rsid w:val="00AF768C"/>
    <w:rsid w:val="00B0145A"/>
    <w:rsid w:val="00B037DB"/>
    <w:rsid w:val="00B0429F"/>
    <w:rsid w:val="00B1123D"/>
    <w:rsid w:val="00B1615A"/>
    <w:rsid w:val="00B20DC8"/>
    <w:rsid w:val="00B25CD2"/>
    <w:rsid w:val="00B2603A"/>
    <w:rsid w:val="00B27118"/>
    <w:rsid w:val="00B271C5"/>
    <w:rsid w:val="00B30BBD"/>
    <w:rsid w:val="00B32166"/>
    <w:rsid w:val="00B32178"/>
    <w:rsid w:val="00B35AF2"/>
    <w:rsid w:val="00B367D7"/>
    <w:rsid w:val="00B40384"/>
    <w:rsid w:val="00B4041F"/>
    <w:rsid w:val="00B43AC1"/>
    <w:rsid w:val="00B46951"/>
    <w:rsid w:val="00B47F4B"/>
    <w:rsid w:val="00B51A93"/>
    <w:rsid w:val="00B5385B"/>
    <w:rsid w:val="00B55679"/>
    <w:rsid w:val="00B608B7"/>
    <w:rsid w:val="00B6293C"/>
    <w:rsid w:val="00B63170"/>
    <w:rsid w:val="00B639F6"/>
    <w:rsid w:val="00B63C5D"/>
    <w:rsid w:val="00B65A76"/>
    <w:rsid w:val="00B66BD1"/>
    <w:rsid w:val="00B67D02"/>
    <w:rsid w:val="00B7039D"/>
    <w:rsid w:val="00B739C9"/>
    <w:rsid w:val="00B74F50"/>
    <w:rsid w:val="00B776EA"/>
    <w:rsid w:val="00B77745"/>
    <w:rsid w:val="00B8078C"/>
    <w:rsid w:val="00B828C1"/>
    <w:rsid w:val="00B834FB"/>
    <w:rsid w:val="00B835BF"/>
    <w:rsid w:val="00B83FCE"/>
    <w:rsid w:val="00B85873"/>
    <w:rsid w:val="00B92802"/>
    <w:rsid w:val="00B92C2D"/>
    <w:rsid w:val="00B92E45"/>
    <w:rsid w:val="00BA0E60"/>
    <w:rsid w:val="00BA125B"/>
    <w:rsid w:val="00BA1EC6"/>
    <w:rsid w:val="00BA7B83"/>
    <w:rsid w:val="00BB0989"/>
    <w:rsid w:val="00BB0AF3"/>
    <w:rsid w:val="00BB282B"/>
    <w:rsid w:val="00BB4DCB"/>
    <w:rsid w:val="00BB57FF"/>
    <w:rsid w:val="00BC294F"/>
    <w:rsid w:val="00BC2BDB"/>
    <w:rsid w:val="00BC3A4E"/>
    <w:rsid w:val="00BC4982"/>
    <w:rsid w:val="00BC5A8D"/>
    <w:rsid w:val="00BC6A71"/>
    <w:rsid w:val="00BD0FA2"/>
    <w:rsid w:val="00BE0C5E"/>
    <w:rsid w:val="00BE1E92"/>
    <w:rsid w:val="00BE7DE7"/>
    <w:rsid w:val="00BF1AF1"/>
    <w:rsid w:val="00BF3BC9"/>
    <w:rsid w:val="00BF4C1E"/>
    <w:rsid w:val="00BF5329"/>
    <w:rsid w:val="00C017E6"/>
    <w:rsid w:val="00C04659"/>
    <w:rsid w:val="00C06921"/>
    <w:rsid w:val="00C15A08"/>
    <w:rsid w:val="00C15E31"/>
    <w:rsid w:val="00C20AA0"/>
    <w:rsid w:val="00C2277E"/>
    <w:rsid w:val="00C25C10"/>
    <w:rsid w:val="00C27C8B"/>
    <w:rsid w:val="00C27D72"/>
    <w:rsid w:val="00C317D0"/>
    <w:rsid w:val="00C3588E"/>
    <w:rsid w:val="00C36EEC"/>
    <w:rsid w:val="00C37866"/>
    <w:rsid w:val="00C4148F"/>
    <w:rsid w:val="00C456E1"/>
    <w:rsid w:val="00C47113"/>
    <w:rsid w:val="00C47C35"/>
    <w:rsid w:val="00C51272"/>
    <w:rsid w:val="00C514DD"/>
    <w:rsid w:val="00C52C6B"/>
    <w:rsid w:val="00C573B3"/>
    <w:rsid w:val="00C61509"/>
    <w:rsid w:val="00C61CA9"/>
    <w:rsid w:val="00C62232"/>
    <w:rsid w:val="00C64D40"/>
    <w:rsid w:val="00C65CA0"/>
    <w:rsid w:val="00C670CB"/>
    <w:rsid w:val="00C67D2E"/>
    <w:rsid w:val="00C67E3E"/>
    <w:rsid w:val="00C7093D"/>
    <w:rsid w:val="00C70F6E"/>
    <w:rsid w:val="00C733C8"/>
    <w:rsid w:val="00C74EDD"/>
    <w:rsid w:val="00C813D1"/>
    <w:rsid w:val="00C83472"/>
    <w:rsid w:val="00C90D90"/>
    <w:rsid w:val="00C91CE5"/>
    <w:rsid w:val="00C926CB"/>
    <w:rsid w:val="00C92D6A"/>
    <w:rsid w:val="00C94938"/>
    <w:rsid w:val="00CA12B3"/>
    <w:rsid w:val="00CA176C"/>
    <w:rsid w:val="00CA22DA"/>
    <w:rsid w:val="00CA2BD2"/>
    <w:rsid w:val="00CA4F54"/>
    <w:rsid w:val="00CA6367"/>
    <w:rsid w:val="00CA746D"/>
    <w:rsid w:val="00CB1200"/>
    <w:rsid w:val="00CB1578"/>
    <w:rsid w:val="00CB1D05"/>
    <w:rsid w:val="00CB48AD"/>
    <w:rsid w:val="00CB57FA"/>
    <w:rsid w:val="00CB686C"/>
    <w:rsid w:val="00CC507B"/>
    <w:rsid w:val="00CD1C88"/>
    <w:rsid w:val="00CD27A2"/>
    <w:rsid w:val="00CD4FA6"/>
    <w:rsid w:val="00CD572B"/>
    <w:rsid w:val="00CD7A3C"/>
    <w:rsid w:val="00CE015B"/>
    <w:rsid w:val="00CE315D"/>
    <w:rsid w:val="00CE5D18"/>
    <w:rsid w:val="00CF0098"/>
    <w:rsid w:val="00CF084A"/>
    <w:rsid w:val="00CF1985"/>
    <w:rsid w:val="00CF243D"/>
    <w:rsid w:val="00CF6FB6"/>
    <w:rsid w:val="00D05D08"/>
    <w:rsid w:val="00D07030"/>
    <w:rsid w:val="00D0705F"/>
    <w:rsid w:val="00D07C56"/>
    <w:rsid w:val="00D10FE1"/>
    <w:rsid w:val="00D116A9"/>
    <w:rsid w:val="00D1313A"/>
    <w:rsid w:val="00D17D99"/>
    <w:rsid w:val="00D17EF2"/>
    <w:rsid w:val="00D2198C"/>
    <w:rsid w:val="00D22889"/>
    <w:rsid w:val="00D233C0"/>
    <w:rsid w:val="00D2373D"/>
    <w:rsid w:val="00D23E43"/>
    <w:rsid w:val="00D24D71"/>
    <w:rsid w:val="00D250F7"/>
    <w:rsid w:val="00D251A1"/>
    <w:rsid w:val="00D27767"/>
    <w:rsid w:val="00D30784"/>
    <w:rsid w:val="00D308C7"/>
    <w:rsid w:val="00D30E64"/>
    <w:rsid w:val="00D3105B"/>
    <w:rsid w:val="00D31BFE"/>
    <w:rsid w:val="00D40E68"/>
    <w:rsid w:val="00D444CB"/>
    <w:rsid w:val="00D4483F"/>
    <w:rsid w:val="00D45EE9"/>
    <w:rsid w:val="00D50347"/>
    <w:rsid w:val="00D51DFB"/>
    <w:rsid w:val="00D6056D"/>
    <w:rsid w:val="00D60F3D"/>
    <w:rsid w:val="00D62232"/>
    <w:rsid w:val="00D657BE"/>
    <w:rsid w:val="00D7013E"/>
    <w:rsid w:val="00D71807"/>
    <w:rsid w:val="00D733B0"/>
    <w:rsid w:val="00D81649"/>
    <w:rsid w:val="00D826D0"/>
    <w:rsid w:val="00D8374A"/>
    <w:rsid w:val="00D845A7"/>
    <w:rsid w:val="00D86EC9"/>
    <w:rsid w:val="00D92C38"/>
    <w:rsid w:val="00D93F7C"/>
    <w:rsid w:val="00D967FD"/>
    <w:rsid w:val="00D970C5"/>
    <w:rsid w:val="00D979E9"/>
    <w:rsid w:val="00DA24CD"/>
    <w:rsid w:val="00DB0E2A"/>
    <w:rsid w:val="00DB37D6"/>
    <w:rsid w:val="00DB4C72"/>
    <w:rsid w:val="00DB518E"/>
    <w:rsid w:val="00DB6895"/>
    <w:rsid w:val="00DB6BD0"/>
    <w:rsid w:val="00DC1256"/>
    <w:rsid w:val="00DC34DB"/>
    <w:rsid w:val="00DC556D"/>
    <w:rsid w:val="00DE2A62"/>
    <w:rsid w:val="00DE4CF8"/>
    <w:rsid w:val="00DE6B80"/>
    <w:rsid w:val="00DE7416"/>
    <w:rsid w:val="00DF2282"/>
    <w:rsid w:val="00DF3C7C"/>
    <w:rsid w:val="00DF45A4"/>
    <w:rsid w:val="00DF4FD8"/>
    <w:rsid w:val="00DF57B9"/>
    <w:rsid w:val="00DF676A"/>
    <w:rsid w:val="00DF6880"/>
    <w:rsid w:val="00DF7AAB"/>
    <w:rsid w:val="00DF7D23"/>
    <w:rsid w:val="00E0144A"/>
    <w:rsid w:val="00E04BD7"/>
    <w:rsid w:val="00E04DD5"/>
    <w:rsid w:val="00E066B8"/>
    <w:rsid w:val="00E12714"/>
    <w:rsid w:val="00E12896"/>
    <w:rsid w:val="00E159F0"/>
    <w:rsid w:val="00E172C4"/>
    <w:rsid w:val="00E215E7"/>
    <w:rsid w:val="00E23A2D"/>
    <w:rsid w:val="00E24C53"/>
    <w:rsid w:val="00E30400"/>
    <w:rsid w:val="00E3320E"/>
    <w:rsid w:val="00E33D94"/>
    <w:rsid w:val="00E340D4"/>
    <w:rsid w:val="00E34A23"/>
    <w:rsid w:val="00E37CFF"/>
    <w:rsid w:val="00E40C52"/>
    <w:rsid w:val="00E41880"/>
    <w:rsid w:val="00E4306D"/>
    <w:rsid w:val="00E4350C"/>
    <w:rsid w:val="00E505B5"/>
    <w:rsid w:val="00E5278D"/>
    <w:rsid w:val="00E546A7"/>
    <w:rsid w:val="00E56299"/>
    <w:rsid w:val="00E57AA7"/>
    <w:rsid w:val="00E6099E"/>
    <w:rsid w:val="00E63DD3"/>
    <w:rsid w:val="00E66E5C"/>
    <w:rsid w:val="00E67FCC"/>
    <w:rsid w:val="00E703E1"/>
    <w:rsid w:val="00E7043B"/>
    <w:rsid w:val="00E70BBB"/>
    <w:rsid w:val="00E72B0F"/>
    <w:rsid w:val="00E72E71"/>
    <w:rsid w:val="00E73F71"/>
    <w:rsid w:val="00E743D2"/>
    <w:rsid w:val="00E74F02"/>
    <w:rsid w:val="00E8022E"/>
    <w:rsid w:val="00E81C5D"/>
    <w:rsid w:val="00E837BD"/>
    <w:rsid w:val="00E83840"/>
    <w:rsid w:val="00E84497"/>
    <w:rsid w:val="00E85962"/>
    <w:rsid w:val="00E87081"/>
    <w:rsid w:val="00E87DE2"/>
    <w:rsid w:val="00E90029"/>
    <w:rsid w:val="00E93B3A"/>
    <w:rsid w:val="00E9677F"/>
    <w:rsid w:val="00E978A9"/>
    <w:rsid w:val="00EA6031"/>
    <w:rsid w:val="00EB0AFA"/>
    <w:rsid w:val="00EB2332"/>
    <w:rsid w:val="00EB377C"/>
    <w:rsid w:val="00EB3DFC"/>
    <w:rsid w:val="00EB4B90"/>
    <w:rsid w:val="00EC473E"/>
    <w:rsid w:val="00ED010A"/>
    <w:rsid w:val="00ED08F5"/>
    <w:rsid w:val="00ED6BEB"/>
    <w:rsid w:val="00ED740A"/>
    <w:rsid w:val="00EE1ADD"/>
    <w:rsid w:val="00EE1EA6"/>
    <w:rsid w:val="00EE4049"/>
    <w:rsid w:val="00EF2E56"/>
    <w:rsid w:val="00EF48AE"/>
    <w:rsid w:val="00EF5619"/>
    <w:rsid w:val="00F003ED"/>
    <w:rsid w:val="00F06C2C"/>
    <w:rsid w:val="00F06CD9"/>
    <w:rsid w:val="00F1027F"/>
    <w:rsid w:val="00F13CDC"/>
    <w:rsid w:val="00F15D8E"/>
    <w:rsid w:val="00F1693E"/>
    <w:rsid w:val="00F20748"/>
    <w:rsid w:val="00F20B66"/>
    <w:rsid w:val="00F212F0"/>
    <w:rsid w:val="00F2509A"/>
    <w:rsid w:val="00F25BA2"/>
    <w:rsid w:val="00F27CB0"/>
    <w:rsid w:val="00F30117"/>
    <w:rsid w:val="00F32832"/>
    <w:rsid w:val="00F330D7"/>
    <w:rsid w:val="00F34116"/>
    <w:rsid w:val="00F34FD7"/>
    <w:rsid w:val="00F43463"/>
    <w:rsid w:val="00F43761"/>
    <w:rsid w:val="00F52F3D"/>
    <w:rsid w:val="00F555B1"/>
    <w:rsid w:val="00F55851"/>
    <w:rsid w:val="00F5763F"/>
    <w:rsid w:val="00F60462"/>
    <w:rsid w:val="00F604D2"/>
    <w:rsid w:val="00F60EC1"/>
    <w:rsid w:val="00F62304"/>
    <w:rsid w:val="00F62EE0"/>
    <w:rsid w:val="00F63938"/>
    <w:rsid w:val="00F71850"/>
    <w:rsid w:val="00F75295"/>
    <w:rsid w:val="00F75ABF"/>
    <w:rsid w:val="00F76EF4"/>
    <w:rsid w:val="00F77526"/>
    <w:rsid w:val="00F8064D"/>
    <w:rsid w:val="00F82860"/>
    <w:rsid w:val="00F90241"/>
    <w:rsid w:val="00F90404"/>
    <w:rsid w:val="00F90C72"/>
    <w:rsid w:val="00F9165D"/>
    <w:rsid w:val="00F91ECD"/>
    <w:rsid w:val="00F921A5"/>
    <w:rsid w:val="00F93877"/>
    <w:rsid w:val="00F94C48"/>
    <w:rsid w:val="00F97423"/>
    <w:rsid w:val="00FA0470"/>
    <w:rsid w:val="00FA0A7A"/>
    <w:rsid w:val="00FA147C"/>
    <w:rsid w:val="00FA444C"/>
    <w:rsid w:val="00FA4D5F"/>
    <w:rsid w:val="00FA565B"/>
    <w:rsid w:val="00FA621C"/>
    <w:rsid w:val="00FA7112"/>
    <w:rsid w:val="00FA72D0"/>
    <w:rsid w:val="00FA7FB4"/>
    <w:rsid w:val="00FB02E9"/>
    <w:rsid w:val="00FB0D41"/>
    <w:rsid w:val="00FB26EF"/>
    <w:rsid w:val="00FB28B7"/>
    <w:rsid w:val="00FB4B0F"/>
    <w:rsid w:val="00FB5A84"/>
    <w:rsid w:val="00FC137F"/>
    <w:rsid w:val="00FC1621"/>
    <w:rsid w:val="00FC2AFD"/>
    <w:rsid w:val="00FC7617"/>
    <w:rsid w:val="00FE3459"/>
    <w:rsid w:val="00FE53F0"/>
    <w:rsid w:val="00FE61BA"/>
    <w:rsid w:val="00FE6E01"/>
    <w:rsid w:val="00FF08FA"/>
    <w:rsid w:val="00FF3E28"/>
  </w:rsids>
  <m:mathPr>
    <m:mathFont m:val="Cambria Math"/>
    <m:brkBin m:val="before"/>
    <m:brkBinSub m:val="--"/>
    <m:smallFrac/>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5B1B1"/>
  <w15:docId w15:val="{11269B32-2F09-4604-89FE-783DA1CF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4"/>
        <w:lang w:val="en-US" w:eastAsia="en-US" w:bidi="ar-SA"/>
      </w:rPr>
    </w:rPrDefault>
    <w:pPrDefault>
      <w:pPr>
        <w:widowControl w:val="0"/>
        <w:spacing w:line="276" w:lineRule="auto"/>
        <w:contextualSpacing/>
      </w:pPr>
    </w:pPrDefault>
  </w:docDefaults>
  <w:latentStyles w:defLockedState="0" w:defUIPriority="0" w:defSemiHidden="0" w:defUnhideWhenUsed="0" w:defQFormat="0" w:count="3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A00588"/>
  </w:style>
  <w:style w:type="paragraph" w:styleId="Heading1">
    <w:name w:val="heading 1"/>
    <w:basedOn w:val="Normal"/>
    <w:next w:val="Normal"/>
    <w:rsid w:val="00A00588"/>
    <w:pPr>
      <w:spacing w:before="480" w:after="120"/>
      <w:outlineLvl w:val="0"/>
    </w:pPr>
    <w:rPr>
      <w:b/>
      <w:sz w:val="48"/>
    </w:rPr>
  </w:style>
  <w:style w:type="paragraph" w:styleId="Heading2">
    <w:name w:val="heading 2"/>
    <w:basedOn w:val="Normal"/>
    <w:next w:val="Normal"/>
    <w:rsid w:val="00A00588"/>
    <w:pPr>
      <w:spacing w:before="360" w:after="80"/>
      <w:outlineLvl w:val="1"/>
    </w:pPr>
    <w:rPr>
      <w:b/>
      <w:sz w:val="36"/>
    </w:rPr>
  </w:style>
  <w:style w:type="paragraph" w:styleId="Heading3">
    <w:name w:val="heading 3"/>
    <w:basedOn w:val="Normal"/>
    <w:next w:val="Normal"/>
    <w:rsid w:val="00A00588"/>
    <w:pPr>
      <w:spacing w:before="280" w:after="80"/>
      <w:outlineLvl w:val="2"/>
    </w:pPr>
    <w:rPr>
      <w:b/>
      <w:sz w:val="28"/>
    </w:rPr>
  </w:style>
  <w:style w:type="paragraph" w:styleId="Heading4">
    <w:name w:val="heading 4"/>
    <w:basedOn w:val="Normal"/>
    <w:next w:val="Normal"/>
    <w:rsid w:val="00A00588"/>
    <w:pPr>
      <w:spacing w:before="240" w:after="40"/>
      <w:outlineLvl w:val="3"/>
    </w:pPr>
    <w:rPr>
      <w:b/>
      <w:sz w:val="24"/>
    </w:rPr>
  </w:style>
  <w:style w:type="paragraph" w:styleId="Heading5">
    <w:name w:val="heading 5"/>
    <w:basedOn w:val="Normal"/>
    <w:next w:val="Normal"/>
    <w:rsid w:val="00A00588"/>
    <w:pPr>
      <w:spacing w:before="220" w:after="40"/>
      <w:outlineLvl w:val="4"/>
    </w:pPr>
    <w:rPr>
      <w:b/>
    </w:rPr>
  </w:style>
  <w:style w:type="paragraph" w:styleId="Heading6">
    <w:name w:val="heading 6"/>
    <w:basedOn w:val="Normal"/>
    <w:next w:val="Normal"/>
    <w:rsid w:val="00A00588"/>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0588"/>
    <w:pPr>
      <w:spacing w:before="480" w:after="120"/>
    </w:pPr>
    <w:rPr>
      <w:b/>
      <w:sz w:val="72"/>
    </w:rPr>
  </w:style>
  <w:style w:type="paragraph" w:styleId="Subtitle">
    <w:name w:val="Subtitle"/>
    <w:basedOn w:val="Normal"/>
    <w:next w:val="Normal"/>
    <w:rsid w:val="00A00588"/>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5C19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01"/>
    <w:rPr>
      <w:rFonts w:ascii="Tahoma" w:hAnsi="Tahoma" w:cs="Tahoma"/>
      <w:sz w:val="16"/>
      <w:szCs w:val="16"/>
    </w:rPr>
  </w:style>
  <w:style w:type="character" w:styleId="Emphasis">
    <w:name w:val="Emphasis"/>
    <w:basedOn w:val="DefaultParagraphFont"/>
    <w:uiPriority w:val="20"/>
    <w:qFormat/>
    <w:rsid w:val="00A74346"/>
    <w:rPr>
      <w:b/>
      <w:bCs/>
      <w:i w:val="0"/>
      <w:iCs w:val="0"/>
    </w:rPr>
  </w:style>
  <w:style w:type="character" w:customStyle="1" w:styleId="ft">
    <w:name w:val="ft"/>
    <w:basedOn w:val="DefaultParagraphFont"/>
    <w:rsid w:val="00A74346"/>
  </w:style>
  <w:style w:type="paragraph" w:styleId="ListParagraph">
    <w:name w:val="List Paragraph"/>
    <w:basedOn w:val="Normal"/>
    <w:uiPriority w:val="34"/>
    <w:qFormat/>
    <w:rsid w:val="005105B1"/>
    <w:pPr>
      <w:ind w:left="720"/>
    </w:pPr>
  </w:style>
  <w:style w:type="paragraph" w:styleId="NormalWeb">
    <w:name w:val="Normal (Web)"/>
    <w:basedOn w:val="Normal"/>
    <w:uiPriority w:val="99"/>
    <w:rsid w:val="00774459"/>
    <w:pPr>
      <w:widowControl/>
      <w:spacing w:beforeLines="1" w:afterLines="1" w:line="240" w:lineRule="auto"/>
      <w:contextualSpacing w:val="0"/>
    </w:pPr>
    <w:rPr>
      <w:rFonts w:ascii="Times" w:hAnsi="Times" w:cs="Times New Roman"/>
      <w:color w:val="auto"/>
      <w:sz w:val="20"/>
    </w:rPr>
  </w:style>
  <w:style w:type="paragraph" w:styleId="Header">
    <w:name w:val="header"/>
    <w:basedOn w:val="Normal"/>
    <w:link w:val="HeaderChar"/>
    <w:unhideWhenUsed/>
    <w:rsid w:val="00561E49"/>
    <w:pPr>
      <w:tabs>
        <w:tab w:val="center" w:pos="4680"/>
        <w:tab w:val="right" w:pos="9360"/>
      </w:tabs>
      <w:spacing w:line="240" w:lineRule="auto"/>
    </w:pPr>
  </w:style>
  <w:style w:type="character" w:customStyle="1" w:styleId="HeaderChar">
    <w:name w:val="Header Char"/>
    <w:basedOn w:val="DefaultParagraphFont"/>
    <w:link w:val="Header"/>
    <w:rsid w:val="00561E49"/>
  </w:style>
  <w:style w:type="paragraph" w:styleId="Footer">
    <w:name w:val="footer"/>
    <w:basedOn w:val="Normal"/>
    <w:link w:val="FooterChar"/>
    <w:unhideWhenUsed/>
    <w:rsid w:val="00561E49"/>
    <w:pPr>
      <w:tabs>
        <w:tab w:val="center" w:pos="4680"/>
        <w:tab w:val="right" w:pos="9360"/>
      </w:tabs>
      <w:spacing w:line="240" w:lineRule="auto"/>
    </w:pPr>
  </w:style>
  <w:style w:type="character" w:customStyle="1" w:styleId="FooterChar">
    <w:name w:val="Footer Char"/>
    <w:basedOn w:val="DefaultParagraphFont"/>
    <w:link w:val="Footer"/>
    <w:rsid w:val="00561E49"/>
  </w:style>
  <w:style w:type="character" w:customStyle="1" w:styleId="tribe-address">
    <w:name w:val="tribe-address"/>
    <w:basedOn w:val="DefaultParagraphFont"/>
    <w:rsid w:val="00867030"/>
  </w:style>
  <w:style w:type="character" w:customStyle="1" w:styleId="tribe-street-address">
    <w:name w:val="tribe-street-address"/>
    <w:basedOn w:val="DefaultParagraphFont"/>
    <w:rsid w:val="00867030"/>
  </w:style>
  <w:style w:type="character" w:customStyle="1" w:styleId="tribe-locality">
    <w:name w:val="tribe-locality"/>
    <w:basedOn w:val="DefaultParagraphFont"/>
    <w:rsid w:val="00867030"/>
  </w:style>
  <w:style w:type="character" w:customStyle="1" w:styleId="tribe-delimiter">
    <w:name w:val="tribe-delimiter"/>
    <w:basedOn w:val="DefaultParagraphFont"/>
    <w:rsid w:val="00867030"/>
  </w:style>
  <w:style w:type="character" w:customStyle="1" w:styleId="tribe-postal-code">
    <w:name w:val="tribe-postal-code"/>
    <w:basedOn w:val="DefaultParagraphFont"/>
    <w:rsid w:val="00867030"/>
  </w:style>
  <w:style w:type="character" w:customStyle="1" w:styleId="tribe-country-name">
    <w:name w:val="tribe-country-name"/>
    <w:basedOn w:val="DefaultParagraphFont"/>
    <w:rsid w:val="00867030"/>
  </w:style>
  <w:style w:type="character" w:styleId="Hyperlink">
    <w:name w:val="Hyperlink"/>
    <w:basedOn w:val="DefaultParagraphFont"/>
    <w:rsid w:val="002A15BF"/>
    <w:rPr>
      <w:color w:val="0000FF" w:themeColor="hyperlink"/>
      <w:u w:val="single"/>
    </w:rPr>
  </w:style>
  <w:style w:type="character" w:styleId="UnresolvedMention">
    <w:name w:val="Unresolved Mention"/>
    <w:basedOn w:val="DefaultParagraphFont"/>
    <w:rsid w:val="002A15BF"/>
    <w:rPr>
      <w:color w:val="605E5C"/>
      <w:shd w:val="clear" w:color="auto" w:fill="E1DFDD"/>
    </w:rPr>
  </w:style>
  <w:style w:type="character" w:styleId="CommentReference">
    <w:name w:val="annotation reference"/>
    <w:basedOn w:val="DefaultParagraphFont"/>
    <w:semiHidden/>
    <w:unhideWhenUsed/>
    <w:rsid w:val="006772A7"/>
    <w:rPr>
      <w:sz w:val="16"/>
      <w:szCs w:val="16"/>
    </w:rPr>
  </w:style>
  <w:style w:type="paragraph" w:styleId="CommentText">
    <w:name w:val="annotation text"/>
    <w:basedOn w:val="Normal"/>
    <w:link w:val="CommentTextChar"/>
    <w:semiHidden/>
    <w:unhideWhenUsed/>
    <w:rsid w:val="006772A7"/>
    <w:pPr>
      <w:spacing w:line="240" w:lineRule="auto"/>
    </w:pPr>
    <w:rPr>
      <w:sz w:val="20"/>
      <w:szCs w:val="20"/>
    </w:rPr>
  </w:style>
  <w:style w:type="character" w:customStyle="1" w:styleId="CommentTextChar">
    <w:name w:val="Comment Text Char"/>
    <w:basedOn w:val="DefaultParagraphFont"/>
    <w:link w:val="CommentText"/>
    <w:semiHidden/>
    <w:rsid w:val="006772A7"/>
    <w:rPr>
      <w:sz w:val="20"/>
      <w:szCs w:val="20"/>
    </w:rPr>
  </w:style>
  <w:style w:type="paragraph" w:styleId="CommentSubject">
    <w:name w:val="annotation subject"/>
    <w:basedOn w:val="CommentText"/>
    <w:next w:val="CommentText"/>
    <w:link w:val="CommentSubjectChar"/>
    <w:semiHidden/>
    <w:unhideWhenUsed/>
    <w:rsid w:val="006772A7"/>
    <w:rPr>
      <w:b/>
      <w:bCs/>
    </w:rPr>
  </w:style>
  <w:style w:type="character" w:customStyle="1" w:styleId="CommentSubjectChar">
    <w:name w:val="Comment Subject Char"/>
    <w:basedOn w:val="CommentTextChar"/>
    <w:link w:val="CommentSubject"/>
    <w:semiHidden/>
    <w:rsid w:val="006772A7"/>
    <w:rPr>
      <w:b/>
      <w:bCs/>
      <w:sz w:val="20"/>
      <w:szCs w:val="20"/>
    </w:rPr>
  </w:style>
  <w:style w:type="table" w:styleId="TableGrid">
    <w:name w:val="Table Grid"/>
    <w:basedOn w:val="TableNormal"/>
    <w:rsid w:val="00C22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35414352379000775default">
    <w:name w:val="m_7935414352379000775default"/>
    <w:basedOn w:val="Normal"/>
    <w:rsid w:val="009164F3"/>
    <w:pPr>
      <w:widowControl/>
      <w:spacing w:before="100" w:beforeAutospacing="1" w:after="100" w:afterAutospacing="1" w:line="240" w:lineRule="auto"/>
      <w:contextualSpacing w:val="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2829">
      <w:bodyDiv w:val="1"/>
      <w:marLeft w:val="0"/>
      <w:marRight w:val="0"/>
      <w:marTop w:val="0"/>
      <w:marBottom w:val="0"/>
      <w:divBdr>
        <w:top w:val="none" w:sz="0" w:space="0" w:color="auto"/>
        <w:left w:val="none" w:sz="0" w:space="0" w:color="auto"/>
        <w:bottom w:val="none" w:sz="0" w:space="0" w:color="auto"/>
        <w:right w:val="none" w:sz="0" w:space="0" w:color="auto"/>
      </w:divBdr>
      <w:divsChild>
        <w:div w:id="712579017">
          <w:marLeft w:val="0"/>
          <w:marRight w:val="0"/>
          <w:marTop w:val="0"/>
          <w:marBottom w:val="0"/>
          <w:divBdr>
            <w:top w:val="none" w:sz="0" w:space="0" w:color="auto"/>
            <w:left w:val="none" w:sz="0" w:space="0" w:color="auto"/>
            <w:bottom w:val="none" w:sz="0" w:space="0" w:color="auto"/>
            <w:right w:val="none" w:sz="0" w:space="0" w:color="auto"/>
          </w:divBdr>
          <w:divsChild>
            <w:div w:id="1751541031">
              <w:marLeft w:val="0"/>
              <w:marRight w:val="0"/>
              <w:marTop w:val="0"/>
              <w:marBottom w:val="0"/>
              <w:divBdr>
                <w:top w:val="none" w:sz="0" w:space="0" w:color="auto"/>
                <w:left w:val="none" w:sz="0" w:space="0" w:color="auto"/>
                <w:bottom w:val="none" w:sz="0" w:space="0" w:color="auto"/>
                <w:right w:val="none" w:sz="0" w:space="0" w:color="auto"/>
              </w:divBdr>
              <w:divsChild>
                <w:div w:id="1786534818">
                  <w:marLeft w:val="0"/>
                  <w:marRight w:val="0"/>
                  <w:marTop w:val="0"/>
                  <w:marBottom w:val="0"/>
                  <w:divBdr>
                    <w:top w:val="none" w:sz="0" w:space="0" w:color="auto"/>
                    <w:left w:val="none" w:sz="0" w:space="0" w:color="auto"/>
                    <w:bottom w:val="none" w:sz="0" w:space="0" w:color="auto"/>
                    <w:right w:val="none" w:sz="0" w:space="0" w:color="auto"/>
                  </w:divBdr>
                  <w:divsChild>
                    <w:div w:id="1229922829">
                      <w:marLeft w:val="0"/>
                      <w:marRight w:val="0"/>
                      <w:marTop w:val="0"/>
                      <w:marBottom w:val="0"/>
                      <w:divBdr>
                        <w:top w:val="none" w:sz="0" w:space="0" w:color="auto"/>
                        <w:left w:val="none" w:sz="0" w:space="0" w:color="auto"/>
                        <w:bottom w:val="none" w:sz="0" w:space="0" w:color="auto"/>
                        <w:right w:val="none" w:sz="0" w:space="0" w:color="auto"/>
                      </w:divBdr>
                      <w:divsChild>
                        <w:div w:id="333725142">
                          <w:marLeft w:val="0"/>
                          <w:marRight w:val="0"/>
                          <w:marTop w:val="0"/>
                          <w:marBottom w:val="0"/>
                          <w:divBdr>
                            <w:top w:val="none" w:sz="0" w:space="0" w:color="auto"/>
                            <w:left w:val="none" w:sz="0" w:space="0" w:color="auto"/>
                            <w:bottom w:val="none" w:sz="0" w:space="0" w:color="auto"/>
                            <w:right w:val="none" w:sz="0" w:space="0" w:color="auto"/>
                          </w:divBdr>
                          <w:divsChild>
                            <w:div w:id="16366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469640">
      <w:bodyDiv w:val="1"/>
      <w:marLeft w:val="0"/>
      <w:marRight w:val="0"/>
      <w:marTop w:val="0"/>
      <w:marBottom w:val="0"/>
      <w:divBdr>
        <w:top w:val="none" w:sz="0" w:space="0" w:color="auto"/>
        <w:left w:val="none" w:sz="0" w:space="0" w:color="auto"/>
        <w:bottom w:val="none" w:sz="0" w:space="0" w:color="auto"/>
        <w:right w:val="none" w:sz="0" w:space="0" w:color="auto"/>
      </w:divBdr>
      <w:divsChild>
        <w:div w:id="1826966203">
          <w:marLeft w:val="0"/>
          <w:marRight w:val="0"/>
          <w:marTop w:val="0"/>
          <w:marBottom w:val="0"/>
          <w:divBdr>
            <w:top w:val="none" w:sz="0" w:space="0" w:color="auto"/>
            <w:left w:val="none" w:sz="0" w:space="0" w:color="auto"/>
            <w:bottom w:val="none" w:sz="0" w:space="0" w:color="auto"/>
            <w:right w:val="none" w:sz="0" w:space="0" w:color="auto"/>
          </w:divBdr>
        </w:div>
      </w:divsChild>
    </w:div>
    <w:div w:id="513496104">
      <w:bodyDiv w:val="1"/>
      <w:marLeft w:val="0"/>
      <w:marRight w:val="0"/>
      <w:marTop w:val="0"/>
      <w:marBottom w:val="0"/>
      <w:divBdr>
        <w:top w:val="none" w:sz="0" w:space="0" w:color="auto"/>
        <w:left w:val="none" w:sz="0" w:space="0" w:color="auto"/>
        <w:bottom w:val="none" w:sz="0" w:space="0" w:color="auto"/>
        <w:right w:val="none" w:sz="0" w:space="0" w:color="auto"/>
      </w:divBdr>
      <w:divsChild>
        <w:div w:id="732316261">
          <w:marLeft w:val="0"/>
          <w:marRight w:val="0"/>
          <w:marTop w:val="0"/>
          <w:marBottom w:val="0"/>
          <w:divBdr>
            <w:top w:val="none" w:sz="0" w:space="0" w:color="auto"/>
            <w:left w:val="none" w:sz="0" w:space="0" w:color="auto"/>
            <w:bottom w:val="none" w:sz="0" w:space="0" w:color="auto"/>
            <w:right w:val="none" w:sz="0" w:space="0" w:color="auto"/>
          </w:divBdr>
        </w:div>
        <w:div w:id="750389374">
          <w:marLeft w:val="0"/>
          <w:marRight w:val="0"/>
          <w:marTop w:val="0"/>
          <w:marBottom w:val="0"/>
          <w:divBdr>
            <w:top w:val="none" w:sz="0" w:space="0" w:color="auto"/>
            <w:left w:val="none" w:sz="0" w:space="0" w:color="auto"/>
            <w:bottom w:val="none" w:sz="0" w:space="0" w:color="auto"/>
            <w:right w:val="none" w:sz="0" w:space="0" w:color="auto"/>
          </w:divBdr>
          <w:divsChild>
            <w:div w:id="391973343">
              <w:marLeft w:val="0"/>
              <w:marRight w:val="0"/>
              <w:marTop w:val="0"/>
              <w:marBottom w:val="0"/>
              <w:divBdr>
                <w:top w:val="none" w:sz="0" w:space="0" w:color="auto"/>
                <w:left w:val="none" w:sz="0" w:space="0" w:color="auto"/>
                <w:bottom w:val="none" w:sz="0" w:space="0" w:color="auto"/>
                <w:right w:val="none" w:sz="0" w:space="0" w:color="auto"/>
              </w:divBdr>
            </w:div>
          </w:divsChild>
        </w:div>
        <w:div w:id="800463713">
          <w:marLeft w:val="0"/>
          <w:marRight w:val="0"/>
          <w:marTop w:val="0"/>
          <w:marBottom w:val="0"/>
          <w:divBdr>
            <w:top w:val="none" w:sz="0" w:space="0" w:color="auto"/>
            <w:left w:val="none" w:sz="0" w:space="0" w:color="auto"/>
            <w:bottom w:val="none" w:sz="0" w:space="0" w:color="auto"/>
            <w:right w:val="none" w:sz="0" w:space="0" w:color="auto"/>
          </w:divBdr>
        </w:div>
        <w:div w:id="973220778">
          <w:marLeft w:val="0"/>
          <w:marRight w:val="0"/>
          <w:marTop w:val="0"/>
          <w:marBottom w:val="0"/>
          <w:divBdr>
            <w:top w:val="none" w:sz="0" w:space="0" w:color="auto"/>
            <w:left w:val="none" w:sz="0" w:space="0" w:color="auto"/>
            <w:bottom w:val="none" w:sz="0" w:space="0" w:color="auto"/>
            <w:right w:val="none" w:sz="0" w:space="0" w:color="auto"/>
          </w:divBdr>
        </w:div>
        <w:div w:id="1418600284">
          <w:marLeft w:val="0"/>
          <w:marRight w:val="0"/>
          <w:marTop w:val="0"/>
          <w:marBottom w:val="0"/>
          <w:divBdr>
            <w:top w:val="none" w:sz="0" w:space="0" w:color="auto"/>
            <w:left w:val="none" w:sz="0" w:space="0" w:color="auto"/>
            <w:bottom w:val="none" w:sz="0" w:space="0" w:color="auto"/>
            <w:right w:val="none" w:sz="0" w:space="0" w:color="auto"/>
          </w:divBdr>
        </w:div>
        <w:div w:id="1689714952">
          <w:marLeft w:val="0"/>
          <w:marRight w:val="0"/>
          <w:marTop w:val="0"/>
          <w:marBottom w:val="0"/>
          <w:divBdr>
            <w:top w:val="none" w:sz="0" w:space="0" w:color="auto"/>
            <w:left w:val="none" w:sz="0" w:space="0" w:color="auto"/>
            <w:bottom w:val="none" w:sz="0" w:space="0" w:color="auto"/>
            <w:right w:val="none" w:sz="0" w:space="0" w:color="auto"/>
          </w:divBdr>
        </w:div>
      </w:divsChild>
    </w:div>
    <w:div w:id="598757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346">
          <w:marLeft w:val="0"/>
          <w:marRight w:val="0"/>
          <w:marTop w:val="0"/>
          <w:marBottom w:val="0"/>
          <w:divBdr>
            <w:top w:val="none" w:sz="0" w:space="0" w:color="auto"/>
            <w:left w:val="none" w:sz="0" w:space="0" w:color="auto"/>
            <w:bottom w:val="none" w:sz="0" w:space="0" w:color="auto"/>
            <w:right w:val="none" w:sz="0" w:space="0" w:color="auto"/>
          </w:divBdr>
          <w:divsChild>
            <w:div w:id="908199905">
              <w:marLeft w:val="0"/>
              <w:marRight w:val="0"/>
              <w:marTop w:val="0"/>
              <w:marBottom w:val="0"/>
              <w:divBdr>
                <w:top w:val="none" w:sz="0" w:space="0" w:color="auto"/>
                <w:left w:val="none" w:sz="0" w:space="0" w:color="auto"/>
                <w:bottom w:val="none" w:sz="0" w:space="0" w:color="auto"/>
                <w:right w:val="none" w:sz="0" w:space="0" w:color="auto"/>
              </w:divBdr>
              <w:divsChild>
                <w:div w:id="1347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6501">
      <w:bodyDiv w:val="1"/>
      <w:marLeft w:val="0"/>
      <w:marRight w:val="0"/>
      <w:marTop w:val="0"/>
      <w:marBottom w:val="0"/>
      <w:divBdr>
        <w:top w:val="none" w:sz="0" w:space="0" w:color="auto"/>
        <w:left w:val="none" w:sz="0" w:space="0" w:color="auto"/>
        <w:bottom w:val="none" w:sz="0" w:space="0" w:color="auto"/>
        <w:right w:val="none" w:sz="0" w:space="0" w:color="auto"/>
      </w:divBdr>
    </w:div>
    <w:div w:id="1162962413">
      <w:bodyDiv w:val="1"/>
      <w:marLeft w:val="0"/>
      <w:marRight w:val="0"/>
      <w:marTop w:val="0"/>
      <w:marBottom w:val="0"/>
      <w:divBdr>
        <w:top w:val="none" w:sz="0" w:space="0" w:color="auto"/>
        <w:left w:val="none" w:sz="0" w:space="0" w:color="auto"/>
        <w:bottom w:val="none" w:sz="0" w:space="0" w:color="auto"/>
        <w:right w:val="none" w:sz="0" w:space="0" w:color="auto"/>
      </w:divBdr>
    </w:div>
    <w:div w:id="1391420596">
      <w:bodyDiv w:val="1"/>
      <w:marLeft w:val="0"/>
      <w:marRight w:val="0"/>
      <w:marTop w:val="0"/>
      <w:marBottom w:val="0"/>
      <w:divBdr>
        <w:top w:val="none" w:sz="0" w:space="0" w:color="auto"/>
        <w:left w:val="none" w:sz="0" w:space="0" w:color="auto"/>
        <w:bottom w:val="none" w:sz="0" w:space="0" w:color="auto"/>
        <w:right w:val="none" w:sz="0" w:space="0" w:color="auto"/>
      </w:divBdr>
      <w:divsChild>
        <w:div w:id="324744034">
          <w:marLeft w:val="0"/>
          <w:marRight w:val="0"/>
          <w:marTop w:val="0"/>
          <w:marBottom w:val="0"/>
          <w:divBdr>
            <w:top w:val="none" w:sz="0" w:space="0" w:color="auto"/>
            <w:left w:val="none" w:sz="0" w:space="0" w:color="auto"/>
            <w:bottom w:val="none" w:sz="0" w:space="0" w:color="auto"/>
            <w:right w:val="none" w:sz="0" w:space="0" w:color="auto"/>
          </w:divBdr>
        </w:div>
        <w:div w:id="1043017119">
          <w:marLeft w:val="0"/>
          <w:marRight w:val="0"/>
          <w:marTop w:val="0"/>
          <w:marBottom w:val="0"/>
          <w:divBdr>
            <w:top w:val="none" w:sz="0" w:space="0" w:color="auto"/>
            <w:left w:val="none" w:sz="0" w:space="0" w:color="auto"/>
            <w:bottom w:val="none" w:sz="0" w:space="0" w:color="auto"/>
            <w:right w:val="none" w:sz="0" w:space="0" w:color="auto"/>
          </w:divBdr>
        </w:div>
      </w:divsChild>
    </w:div>
    <w:div w:id="1672097976">
      <w:bodyDiv w:val="1"/>
      <w:marLeft w:val="0"/>
      <w:marRight w:val="0"/>
      <w:marTop w:val="0"/>
      <w:marBottom w:val="0"/>
      <w:divBdr>
        <w:top w:val="none" w:sz="0" w:space="0" w:color="auto"/>
        <w:left w:val="none" w:sz="0" w:space="0" w:color="auto"/>
        <w:bottom w:val="none" w:sz="0" w:space="0" w:color="auto"/>
        <w:right w:val="none" w:sz="0" w:space="0" w:color="auto"/>
      </w:divBdr>
    </w:div>
    <w:div w:id="1686469808">
      <w:bodyDiv w:val="1"/>
      <w:marLeft w:val="0"/>
      <w:marRight w:val="0"/>
      <w:marTop w:val="0"/>
      <w:marBottom w:val="0"/>
      <w:divBdr>
        <w:top w:val="none" w:sz="0" w:space="0" w:color="auto"/>
        <w:left w:val="none" w:sz="0" w:space="0" w:color="auto"/>
        <w:bottom w:val="none" w:sz="0" w:space="0" w:color="auto"/>
        <w:right w:val="none" w:sz="0" w:space="0" w:color="auto"/>
      </w:divBdr>
    </w:div>
    <w:div w:id="185390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905A-C0C9-41D0-9734-91EE63B5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2014-09-03 BoD Meeting Agenda.docx</vt:lpstr>
    </vt:vector>
  </TitlesOfParts>
  <Company>Hewlett-Packard</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2014-09-03 BoD Meeting Agenda.docx</dc:title>
  <dc:subject/>
  <dc:creator>Monica</dc:creator>
  <cp:keywords/>
  <dc:description/>
  <cp:lastModifiedBy>MaryEllen Kennedy</cp:lastModifiedBy>
  <cp:revision>13</cp:revision>
  <cp:lastPrinted>2017-09-06T20:14:00Z</cp:lastPrinted>
  <dcterms:created xsi:type="dcterms:W3CDTF">2024-10-16T20:36:00Z</dcterms:created>
  <dcterms:modified xsi:type="dcterms:W3CDTF">2024-11-07T00:05:00Z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