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201BB521" w:rsidR="00C25C10" w:rsidRPr="00123EA1" w:rsidRDefault="008C0A0E"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44B74F0C" w14:textId="071F6CE1" w:rsidR="00B74F50" w:rsidRDefault="008C0A0E" w:rsidP="00E66E5C">
      <w:pPr>
        <w:spacing w:line="240" w:lineRule="auto"/>
        <w:contextualSpacing w:val="0"/>
        <w:jc w:val="center"/>
        <w:rPr>
          <w:color w:val="auto"/>
          <w:szCs w:val="22"/>
        </w:rPr>
      </w:pPr>
      <w:r>
        <w:rPr>
          <w:color w:val="auto"/>
          <w:szCs w:val="22"/>
        </w:rPr>
        <w:t>Wedne</w:t>
      </w:r>
      <w:r w:rsidRPr="00E66E5C">
        <w:rPr>
          <w:color w:val="auto"/>
          <w:szCs w:val="22"/>
        </w:rPr>
        <w:t>sday,</w:t>
      </w:r>
      <w:r>
        <w:rPr>
          <w:color w:val="auto"/>
          <w:szCs w:val="22"/>
        </w:rPr>
        <w:t xml:space="preserve"> May 15</w:t>
      </w:r>
      <w:r w:rsidRPr="00E66E5C">
        <w:rPr>
          <w:color w:val="auto"/>
          <w:szCs w:val="22"/>
        </w:rPr>
        <w:t>, 202</w:t>
      </w:r>
      <w:r>
        <w:rPr>
          <w:color w:val="auto"/>
          <w:szCs w:val="22"/>
        </w:rPr>
        <w:t>4</w:t>
      </w:r>
      <w:r w:rsidRPr="00E66E5C">
        <w:rPr>
          <w:color w:val="auto"/>
          <w:szCs w:val="22"/>
        </w:rPr>
        <w:t xml:space="preserve">, </w:t>
      </w:r>
      <w:r>
        <w:rPr>
          <w:color w:val="auto"/>
          <w:szCs w:val="22"/>
        </w:rPr>
        <w:t>6</w:t>
      </w:r>
      <w:r w:rsidRPr="00E66E5C">
        <w:rPr>
          <w:color w:val="auto"/>
          <w:szCs w:val="22"/>
        </w:rPr>
        <w:t>:30 pm</w:t>
      </w:r>
    </w:p>
    <w:p w14:paraId="7ED6B1EE" w14:textId="77777777" w:rsidR="008C0A0E" w:rsidRPr="00D251A1" w:rsidRDefault="008C0A0E" w:rsidP="00E66E5C">
      <w:pPr>
        <w:spacing w:line="240" w:lineRule="auto"/>
        <w:contextualSpacing w:val="0"/>
        <w:jc w:val="center"/>
        <w:rPr>
          <w:color w:val="auto"/>
          <w:szCs w:val="22"/>
        </w:rPr>
      </w:pPr>
    </w:p>
    <w:p w14:paraId="6172DF7C" w14:textId="56AAA982" w:rsidR="008C0A0E" w:rsidRPr="00FD3B54" w:rsidRDefault="008C0A0E" w:rsidP="000C7A4B">
      <w:pPr>
        <w:tabs>
          <w:tab w:val="left" w:pos="2170"/>
        </w:tabs>
        <w:spacing w:line="240" w:lineRule="auto"/>
        <w:rPr>
          <w:rFonts w:ascii="Calibri" w:hAnsi="Calibri"/>
          <w:sz w:val="24"/>
        </w:rPr>
      </w:pPr>
      <w:bookmarkStart w:id="0" w:name="_Hlk160632331"/>
      <w:r w:rsidRPr="00AB43B9">
        <w:rPr>
          <w:rFonts w:ascii="Calibri" w:hAnsi="Calibri"/>
          <w:b/>
          <w:bCs/>
          <w:sz w:val="24"/>
        </w:rPr>
        <w:t>Attending:</w:t>
      </w:r>
      <w:r>
        <w:rPr>
          <w:rFonts w:ascii="Calibri" w:hAnsi="Calibri"/>
          <w:sz w:val="24"/>
        </w:rPr>
        <w:t xml:space="preserve"> </w:t>
      </w:r>
      <w:r w:rsidR="000C7A4B">
        <w:rPr>
          <w:rFonts w:ascii="Calibri" w:hAnsi="Calibri"/>
          <w:sz w:val="24"/>
        </w:rPr>
        <w:t xml:space="preserve">Doug </w:t>
      </w:r>
      <w:r w:rsidR="006D4D98">
        <w:rPr>
          <w:rFonts w:ascii="Calibri" w:hAnsi="Calibri"/>
          <w:sz w:val="24"/>
        </w:rPr>
        <w:t>McNally</w:t>
      </w:r>
      <w:r w:rsidR="000C7A4B">
        <w:rPr>
          <w:rFonts w:ascii="Calibri" w:hAnsi="Calibri"/>
          <w:sz w:val="24"/>
        </w:rPr>
        <w:t xml:space="preserve">, Jim Drawe, David Dvore, Sheila Litchfield, Don Hall, Kent Lew, MaryEllen Kennedy, Jeremy Dunn, Kathy Soule-Regine, </w:t>
      </w:r>
      <w:r w:rsidR="006902CB">
        <w:rPr>
          <w:rFonts w:ascii="Calibri" w:hAnsi="Calibri"/>
          <w:sz w:val="24"/>
        </w:rPr>
        <w:t xml:space="preserve">Dave Arney </w:t>
      </w:r>
    </w:p>
    <w:p w14:paraId="0EF492DC" w14:textId="6C35CBE5" w:rsidR="008C0A0E" w:rsidRPr="00FD3B54" w:rsidRDefault="008C0A0E" w:rsidP="008C0A0E">
      <w:pPr>
        <w:spacing w:line="240" w:lineRule="auto"/>
        <w:rPr>
          <w:rFonts w:ascii="Calibri" w:hAnsi="Calibri"/>
          <w:sz w:val="24"/>
        </w:rPr>
      </w:pPr>
      <w:r w:rsidRPr="00AB43B9">
        <w:rPr>
          <w:rFonts w:ascii="Calibri" w:hAnsi="Calibri"/>
          <w:b/>
          <w:bCs/>
          <w:sz w:val="24"/>
        </w:rPr>
        <w:t>Guests:</w:t>
      </w:r>
      <w:r>
        <w:rPr>
          <w:rFonts w:ascii="Calibri" w:hAnsi="Calibri"/>
          <w:sz w:val="24"/>
        </w:rPr>
        <w:t xml:space="preserve"> </w:t>
      </w:r>
    </w:p>
    <w:p w14:paraId="57B2AA3B" w14:textId="29A974B0" w:rsidR="008C0A0E" w:rsidRPr="00FD3B54" w:rsidRDefault="008C0A0E" w:rsidP="008C0A0E">
      <w:pPr>
        <w:spacing w:line="240" w:lineRule="auto"/>
        <w:rPr>
          <w:rFonts w:ascii="Calibri" w:hAnsi="Calibri"/>
          <w:sz w:val="32"/>
          <w:szCs w:val="32"/>
        </w:rPr>
      </w:pPr>
      <w:r w:rsidRPr="00AB43B9">
        <w:rPr>
          <w:rFonts w:ascii="Calibri" w:hAnsi="Calibri"/>
          <w:b/>
          <w:bCs/>
          <w:sz w:val="24"/>
        </w:rPr>
        <w:t>Called to order at:</w:t>
      </w:r>
      <w:r>
        <w:rPr>
          <w:rFonts w:ascii="Calibri" w:hAnsi="Calibri"/>
          <w:sz w:val="24"/>
        </w:rPr>
        <w:t xml:space="preserve"> </w:t>
      </w:r>
      <w:r w:rsidR="000C7A4B">
        <w:rPr>
          <w:rFonts w:ascii="Calibri" w:hAnsi="Calibri"/>
          <w:sz w:val="24"/>
        </w:rPr>
        <w:t>6:32 pm</w:t>
      </w:r>
    </w:p>
    <w:bookmarkEnd w:id="0"/>
    <w:p w14:paraId="0D9EE1EE" w14:textId="77777777" w:rsidR="00D251A1" w:rsidRPr="00123EA1" w:rsidRDefault="00D251A1" w:rsidP="0051558C">
      <w:pPr>
        <w:spacing w:line="240" w:lineRule="auto"/>
        <w:contextualSpacing w:val="0"/>
        <w:rPr>
          <w:rFonts w:asciiTheme="minorHAnsi" w:hAnsiTheme="minorHAnsi"/>
          <w:b/>
          <w:bCs/>
          <w:color w:val="auto"/>
          <w:szCs w:val="22"/>
        </w:rPr>
      </w:pPr>
    </w:p>
    <w:p w14:paraId="216628C2" w14:textId="64EE4BDE" w:rsidR="009C7D9D" w:rsidRPr="000C37EF" w:rsidRDefault="008F0147" w:rsidP="00B27118">
      <w:pPr>
        <w:spacing w:line="240" w:lineRule="auto"/>
        <w:contextualSpacing w:val="0"/>
        <w:rPr>
          <w:rFonts w:ascii="Calibri" w:hAnsi="Calibri"/>
          <w:color w:val="auto"/>
          <w:sz w:val="24"/>
        </w:rPr>
      </w:pPr>
      <w:r w:rsidRPr="00123EA1">
        <w:rPr>
          <w:rFonts w:ascii="Calibri" w:hAnsi="Calibri"/>
          <w:b/>
          <w:bCs/>
          <w:color w:val="auto"/>
          <w:sz w:val="24"/>
        </w:rPr>
        <w:t>Approval of Minute</w:t>
      </w:r>
      <w:r>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E77060">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p>
    <w:p w14:paraId="6A994E23" w14:textId="02D4FB14" w:rsidR="00370AD0" w:rsidRDefault="00811A7D" w:rsidP="007C724E">
      <w:pPr>
        <w:spacing w:line="240" w:lineRule="auto"/>
        <w:contextualSpacing w:val="0"/>
        <w:rPr>
          <w:rFonts w:ascii="Calibri" w:hAnsi="Calibri"/>
          <w:color w:val="auto"/>
          <w:sz w:val="24"/>
        </w:rPr>
      </w:pPr>
      <w:r>
        <w:rPr>
          <w:rFonts w:ascii="Calibri" w:hAnsi="Calibri"/>
          <w:color w:val="auto"/>
          <w:sz w:val="24"/>
        </w:rPr>
        <w:t>May 1</w:t>
      </w:r>
      <w:r w:rsidR="0015263A">
        <w:rPr>
          <w:rFonts w:ascii="Calibri" w:hAnsi="Calibri"/>
          <w:color w:val="auto"/>
          <w:sz w:val="24"/>
        </w:rPr>
        <w:t>, 2024</w:t>
      </w:r>
      <w:r w:rsidR="00E77060">
        <w:rPr>
          <w:rFonts w:ascii="Calibri" w:hAnsi="Calibri"/>
          <w:color w:val="auto"/>
          <w:sz w:val="24"/>
        </w:rPr>
        <w:tab/>
      </w:r>
    </w:p>
    <w:p w14:paraId="45CD77B8" w14:textId="0595E5A9" w:rsidR="008C0A0E" w:rsidRPr="00CD1181" w:rsidRDefault="008C0A0E" w:rsidP="008C0A0E">
      <w:pPr>
        <w:spacing w:line="240" w:lineRule="auto"/>
        <w:rPr>
          <w:rFonts w:ascii="Calibri" w:hAnsi="Calibri"/>
          <w:sz w:val="24"/>
        </w:rPr>
      </w:pPr>
      <w:bookmarkStart w:id="1" w:name="_Hlk144816927"/>
      <w:r w:rsidRPr="00CD1181">
        <w:rPr>
          <w:rFonts w:ascii="Calibri" w:hAnsi="Calibri"/>
          <w:sz w:val="24"/>
        </w:rPr>
        <w:t xml:space="preserve">Moved: </w:t>
      </w:r>
      <w:r w:rsidR="000C7A4B">
        <w:rPr>
          <w:rFonts w:ascii="Calibri" w:hAnsi="Calibri"/>
          <w:sz w:val="24"/>
        </w:rPr>
        <w:t>Sheila</w:t>
      </w:r>
    </w:p>
    <w:p w14:paraId="76769C11" w14:textId="7AD34E59" w:rsidR="008C0A0E" w:rsidRPr="00CD1181" w:rsidRDefault="008C0A0E" w:rsidP="008C0A0E">
      <w:pPr>
        <w:spacing w:line="240" w:lineRule="auto"/>
        <w:rPr>
          <w:rFonts w:ascii="Calibri" w:hAnsi="Calibri"/>
          <w:sz w:val="24"/>
        </w:rPr>
      </w:pPr>
      <w:r w:rsidRPr="00CD1181">
        <w:rPr>
          <w:rFonts w:ascii="Calibri" w:hAnsi="Calibri"/>
          <w:sz w:val="24"/>
        </w:rPr>
        <w:t xml:space="preserve">Seconded: </w:t>
      </w:r>
      <w:r w:rsidR="000C7A4B">
        <w:rPr>
          <w:rFonts w:ascii="Calibri" w:hAnsi="Calibri"/>
          <w:sz w:val="24"/>
        </w:rPr>
        <w:t>Kent</w:t>
      </w:r>
    </w:p>
    <w:p w14:paraId="3F4E2A4B" w14:textId="77777777" w:rsidR="008C0A0E" w:rsidRPr="00CD1181" w:rsidRDefault="008C0A0E" w:rsidP="008C0A0E">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8C0A0E" w:rsidRPr="00CD1181" w14:paraId="34EEA144" w14:textId="77777777" w:rsidTr="00466664">
        <w:trPr>
          <w:trHeight w:val="368"/>
        </w:trPr>
        <w:tc>
          <w:tcPr>
            <w:tcW w:w="2245" w:type="dxa"/>
          </w:tcPr>
          <w:p w14:paraId="34B94B4D" w14:textId="77777777" w:rsidR="008C0A0E" w:rsidRPr="00CD1181" w:rsidRDefault="008C0A0E" w:rsidP="00466664">
            <w:pPr>
              <w:jc w:val="center"/>
              <w:rPr>
                <w:b/>
                <w:color w:val="404040"/>
                <w:sz w:val="24"/>
              </w:rPr>
            </w:pPr>
            <w:bookmarkStart w:id="2" w:name="_Hlk101345236"/>
            <w:r w:rsidRPr="00CD1181">
              <w:rPr>
                <w:b/>
                <w:color w:val="404040"/>
                <w:sz w:val="24"/>
              </w:rPr>
              <w:t>Member Town</w:t>
            </w:r>
          </w:p>
        </w:tc>
        <w:tc>
          <w:tcPr>
            <w:tcW w:w="1103" w:type="dxa"/>
          </w:tcPr>
          <w:p w14:paraId="438A8A76" w14:textId="77777777" w:rsidR="008C0A0E" w:rsidRPr="00CD1181" w:rsidRDefault="008C0A0E" w:rsidP="00466664">
            <w:pPr>
              <w:jc w:val="center"/>
              <w:rPr>
                <w:b/>
                <w:color w:val="404040"/>
                <w:sz w:val="24"/>
              </w:rPr>
            </w:pPr>
            <w:r w:rsidRPr="00CD1181">
              <w:rPr>
                <w:b/>
                <w:color w:val="404040"/>
                <w:sz w:val="24"/>
              </w:rPr>
              <w:t>Vote</w:t>
            </w:r>
          </w:p>
        </w:tc>
      </w:tr>
      <w:tr w:rsidR="008C0A0E" w:rsidRPr="00CD1181" w14:paraId="63D37F96" w14:textId="77777777" w:rsidTr="00466664">
        <w:tc>
          <w:tcPr>
            <w:tcW w:w="2245" w:type="dxa"/>
          </w:tcPr>
          <w:p w14:paraId="41AD83B9" w14:textId="77777777" w:rsidR="008C0A0E" w:rsidRPr="00CD1181" w:rsidRDefault="008C0A0E" w:rsidP="00466664">
            <w:pPr>
              <w:rPr>
                <w:bCs/>
                <w:color w:val="404040"/>
                <w:sz w:val="24"/>
              </w:rPr>
            </w:pPr>
            <w:r w:rsidRPr="00CD1181">
              <w:rPr>
                <w:bCs/>
                <w:color w:val="404040"/>
                <w:sz w:val="24"/>
              </w:rPr>
              <w:t>Becket</w:t>
            </w:r>
          </w:p>
        </w:tc>
        <w:tc>
          <w:tcPr>
            <w:tcW w:w="1103" w:type="dxa"/>
          </w:tcPr>
          <w:p w14:paraId="38A317C4" w14:textId="1771B0CF" w:rsidR="008C0A0E" w:rsidRPr="00CD1181" w:rsidRDefault="000C7A4B" w:rsidP="00466664">
            <w:pPr>
              <w:jc w:val="center"/>
              <w:rPr>
                <w:bCs/>
                <w:color w:val="404040"/>
                <w:sz w:val="24"/>
              </w:rPr>
            </w:pPr>
            <w:r>
              <w:rPr>
                <w:bCs/>
                <w:color w:val="404040"/>
                <w:sz w:val="24"/>
              </w:rPr>
              <w:t>Y</w:t>
            </w:r>
          </w:p>
        </w:tc>
      </w:tr>
      <w:tr w:rsidR="008C0A0E" w:rsidRPr="00CD1181" w14:paraId="19A73076" w14:textId="77777777" w:rsidTr="00466664">
        <w:tc>
          <w:tcPr>
            <w:tcW w:w="2245" w:type="dxa"/>
          </w:tcPr>
          <w:p w14:paraId="43D27EF9" w14:textId="77777777" w:rsidR="008C0A0E" w:rsidRPr="00CD1181" w:rsidRDefault="008C0A0E" w:rsidP="00466664">
            <w:pPr>
              <w:rPr>
                <w:bCs/>
                <w:color w:val="404040"/>
                <w:sz w:val="24"/>
              </w:rPr>
            </w:pPr>
            <w:r w:rsidRPr="00CD1181">
              <w:rPr>
                <w:bCs/>
                <w:color w:val="404040"/>
                <w:sz w:val="24"/>
              </w:rPr>
              <w:t>Heath</w:t>
            </w:r>
          </w:p>
        </w:tc>
        <w:tc>
          <w:tcPr>
            <w:tcW w:w="1103" w:type="dxa"/>
          </w:tcPr>
          <w:p w14:paraId="7D5DFC5B" w14:textId="7F98AE11" w:rsidR="008C0A0E" w:rsidRPr="00CD1181" w:rsidRDefault="000C7A4B" w:rsidP="00466664">
            <w:pPr>
              <w:jc w:val="center"/>
              <w:rPr>
                <w:bCs/>
                <w:color w:val="404040"/>
                <w:sz w:val="24"/>
              </w:rPr>
            </w:pPr>
            <w:r>
              <w:rPr>
                <w:bCs/>
                <w:color w:val="404040"/>
                <w:sz w:val="24"/>
              </w:rPr>
              <w:t>Y</w:t>
            </w:r>
          </w:p>
        </w:tc>
      </w:tr>
      <w:tr w:rsidR="008C0A0E" w:rsidRPr="00CD1181" w14:paraId="2EA1ED0C" w14:textId="77777777" w:rsidTr="00466664">
        <w:tc>
          <w:tcPr>
            <w:tcW w:w="2245" w:type="dxa"/>
          </w:tcPr>
          <w:p w14:paraId="3DFAED05" w14:textId="77777777" w:rsidR="008C0A0E" w:rsidRPr="00CD1181" w:rsidRDefault="008C0A0E" w:rsidP="00466664">
            <w:pPr>
              <w:rPr>
                <w:bCs/>
                <w:color w:val="404040"/>
                <w:sz w:val="24"/>
              </w:rPr>
            </w:pPr>
            <w:r w:rsidRPr="00CD1181">
              <w:rPr>
                <w:bCs/>
                <w:color w:val="404040"/>
                <w:sz w:val="24"/>
              </w:rPr>
              <w:t>New Salem</w:t>
            </w:r>
          </w:p>
        </w:tc>
        <w:tc>
          <w:tcPr>
            <w:tcW w:w="1103" w:type="dxa"/>
          </w:tcPr>
          <w:p w14:paraId="5E639D99" w14:textId="1F5ABD36" w:rsidR="008C0A0E" w:rsidRPr="00CD1181" w:rsidRDefault="000C7A4B" w:rsidP="00466664">
            <w:pPr>
              <w:jc w:val="center"/>
              <w:rPr>
                <w:bCs/>
                <w:color w:val="404040"/>
                <w:sz w:val="24"/>
              </w:rPr>
            </w:pPr>
            <w:r>
              <w:rPr>
                <w:bCs/>
                <w:color w:val="404040"/>
                <w:sz w:val="24"/>
              </w:rPr>
              <w:t>Y</w:t>
            </w:r>
          </w:p>
        </w:tc>
      </w:tr>
      <w:tr w:rsidR="008C0A0E" w:rsidRPr="00CD1181" w14:paraId="6F0E5B2A" w14:textId="77777777" w:rsidTr="00466664">
        <w:tc>
          <w:tcPr>
            <w:tcW w:w="2245" w:type="dxa"/>
          </w:tcPr>
          <w:p w14:paraId="150F9F82" w14:textId="77777777" w:rsidR="008C0A0E" w:rsidRPr="00CD1181" w:rsidRDefault="008C0A0E" w:rsidP="00466664">
            <w:pPr>
              <w:rPr>
                <w:bCs/>
                <w:color w:val="404040"/>
                <w:sz w:val="24"/>
              </w:rPr>
            </w:pPr>
            <w:r w:rsidRPr="00CD1181">
              <w:rPr>
                <w:bCs/>
                <w:color w:val="404040"/>
                <w:sz w:val="24"/>
              </w:rPr>
              <w:t>Rowe</w:t>
            </w:r>
          </w:p>
        </w:tc>
        <w:tc>
          <w:tcPr>
            <w:tcW w:w="1103" w:type="dxa"/>
          </w:tcPr>
          <w:p w14:paraId="1366EFE8" w14:textId="77197DFB" w:rsidR="008C0A0E" w:rsidRPr="00CD1181" w:rsidRDefault="000C7A4B" w:rsidP="00466664">
            <w:pPr>
              <w:jc w:val="center"/>
              <w:rPr>
                <w:bCs/>
                <w:color w:val="404040"/>
                <w:sz w:val="24"/>
              </w:rPr>
            </w:pPr>
            <w:r>
              <w:rPr>
                <w:bCs/>
                <w:color w:val="404040"/>
                <w:sz w:val="24"/>
              </w:rPr>
              <w:t>Y</w:t>
            </w:r>
          </w:p>
        </w:tc>
      </w:tr>
      <w:tr w:rsidR="008C0A0E" w:rsidRPr="00CD1181" w14:paraId="340DBDAB" w14:textId="77777777" w:rsidTr="00466664">
        <w:tc>
          <w:tcPr>
            <w:tcW w:w="2245" w:type="dxa"/>
          </w:tcPr>
          <w:p w14:paraId="14CC49D4" w14:textId="77777777" w:rsidR="008C0A0E" w:rsidRPr="00CD1181" w:rsidRDefault="008C0A0E" w:rsidP="00466664">
            <w:pPr>
              <w:rPr>
                <w:bCs/>
                <w:color w:val="404040"/>
                <w:sz w:val="24"/>
              </w:rPr>
            </w:pPr>
            <w:r w:rsidRPr="00CD1181">
              <w:rPr>
                <w:bCs/>
                <w:color w:val="404040"/>
                <w:sz w:val="24"/>
              </w:rPr>
              <w:t>Washington</w:t>
            </w:r>
          </w:p>
        </w:tc>
        <w:tc>
          <w:tcPr>
            <w:tcW w:w="1103" w:type="dxa"/>
          </w:tcPr>
          <w:p w14:paraId="7C390F52" w14:textId="2802FD52" w:rsidR="008C0A0E" w:rsidRPr="00CD1181" w:rsidRDefault="000C7A4B" w:rsidP="00466664">
            <w:pPr>
              <w:jc w:val="center"/>
              <w:rPr>
                <w:bCs/>
                <w:color w:val="404040"/>
                <w:sz w:val="24"/>
              </w:rPr>
            </w:pPr>
            <w:r>
              <w:rPr>
                <w:bCs/>
                <w:color w:val="404040"/>
                <w:sz w:val="24"/>
              </w:rPr>
              <w:t>Y</w:t>
            </w:r>
          </w:p>
        </w:tc>
      </w:tr>
      <w:tr w:rsidR="008C0A0E" w:rsidRPr="00CD1181" w14:paraId="61212E62" w14:textId="77777777" w:rsidTr="00466664">
        <w:tc>
          <w:tcPr>
            <w:tcW w:w="2245" w:type="dxa"/>
          </w:tcPr>
          <w:p w14:paraId="0E320CC9" w14:textId="77777777" w:rsidR="008C0A0E" w:rsidRPr="00CD1181" w:rsidRDefault="008C0A0E" w:rsidP="00466664">
            <w:pPr>
              <w:rPr>
                <w:bCs/>
                <w:color w:val="404040"/>
                <w:sz w:val="24"/>
              </w:rPr>
            </w:pPr>
            <w:r w:rsidRPr="00CD1181">
              <w:rPr>
                <w:bCs/>
                <w:color w:val="404040"/>
                <w:sz w:val="24"/>
              </w:rPr>
              <w:t>Windsor</w:t>
            </w:r>
          </w:p>
        </w:tc>
        <w:tc>
          <w:tcPr>
            <w:tcW w:w="1103" w:type="dxa"/>
          </w:tcPr>
          <w:p w14:paraId="31212F52" w14:textId="15BD0570" w:rsidR="008C0A0E" w:rsidRPr="00CD1181" w:rsidRDefault="000C7A4B" w:rsidP="00466664">
            <w:pPr>
              <w:jc w:val="center"/>
              <w:rPr>
                <w:bCs/>
                <w:color w:val="404040"/>
                <w:sz w:val="24"/>
              </w:rPr>
            </w:pPr>
            <w:r>
              <w:rPr>
                <w:bCs/>
                <w:color w:val="404040"/>
                <w:sz w:val="24"/>
              </w:rPr>
              <w:t>Y</w:t>
            </w:r>
          </w:p>
        </w:tc>
      </w:tr>
    </w:tbl>
    <w:bookmarkEnd w:id="2"/>
    <w:p w14:paraId="50FD5E63" w14:textId="394734DE" w:rsidR="008C0A0E" w:rsidRPr="00CD1181" w:rsidRDefault="008C0A0E" w:rsidP="008C0A0E">
      <w:pPr>
        <w:spacing w:line="240" w:lineRule="auto"/>
        <w:rPr>
          <w:rFonts w:ascii="Calibri" w:hAnsi="Calibri"/>
          <w:sz w:val="24"/>
        </w:rPr>
      </w:pPr>
      <w:r w:rsidRPr="00CD1181">
        <w:rPr>
          <w:rFonts w:ascii="Calibri" w:hAnsi="Calibri"/>
          <w:sz w:val="24"/>
        </w:rPr>
        <w:t xml:space="preserve">Result: </w:t>
      </w:r>
      <w:r w:rsidR="000C7A4B">
        <w:rPr>
          <w:rFonts w:ascii="Calibri" w:hAnsi="Calibri"/>
          <w:sz w:val="24"/>
        </w:rPr>
        <w:t>approved</w:t>
      </w:r>
    </w:p>
    <w:bookmarkEnd w:id="1"/>
    <w:p w14:paraId="531CCF87" w14:textId="77777777" w:rsidR="00B24BCC" w:rsidRDefault="00B24BCC" w:rsidP="00E77060">
      <w:pPr>
        <w:spacing w:line="240" w:lineRule="auto"/>
        <w:ind w:right="990"/>
        <w:contextualSpacing w:val="0"/>
        <w:rPr>
          <w:rFonts w:ascii="Calibri" w:hAnsi="Calibri"/>
          <w:color w:val="auto"/>
          <w:sz w:val="24"/>
        </w:rPr>
      </w:pPr>
    </w:p>
    <w:p w14:paraId="402108F5" w14:textId="4D2A0F0B" w:rsidR="004E4729" w:rsidRDefault="004E4729" w:rsidP="004E4729">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Pr>
          <w:rFonts w:asciiTheme="minorHAnsi" w:hAnsiTheme="minorHAnsi"/>
          <w:b/>
          <w:bCs/>
          <w:color w:val="auto"/>
          <w:sz w:val="24"/>
        </w:rPr>
        <w:t>W</w:t>
      </w:r>
      <w:r w:rsidRPr="00123EA1">
        <w:rPr>
          <w:rFonts w:asciiTheme="minorHAnsi" w:hAnsiTheme="minorHAnsi"/>
          <w:b/>
          <w:bCs/>
          <w:color w:val="auto"/>
          <w:sz w:val="24"/>
        </w:rPr>
        <w:t>arrant</w:t>
      </w:r>
      <w:r>
        <w:rPr>
          <w:rFonts w:asciiTheme="minorHAnsi" w:hAnsiTheme="minorHAnsi"/>
          <w:b/>
          <w:bCs/>
          <w:color w:val="auto"/>
          <w:sz w:val="24"/>
        </w:rPr>
        <w:t xml:space="preserve"> #2</w:t>
      </w:r>
      <w:r w:rsidR="00811A7D">
        <w:rPr>
          <w:rFonts w:asciiTheme="minorHAnsi" w:hAnsiTheme="minorHAnsi"/>
          <w:b/>
          <w:bCs/>
          <w:color w:val="auto"/>
          <w:sz w:val="24"/>
        </w:rPr>
        <w:t>2</w:t>
      </w:r>
      <w:r>
        <w:rPr>
          <w:rFonts w:asciiTheme="minorHAnsi" w:hAnsiTheme="minorHAnsi"/>
          <w:b/>
          <w:bCs/>
          <w:color w:val="auto"/>
          <w:sz w:val="24"/>
        </w:rPr>
        <w:tab/>
      </w:r>
      <w:r>
        <w:rPr>
          <w:rFonts w:asciiTheme="minorHAnsi" w:hAnsiTheme="minorHAnsi"/>
          <w:b/>
          <w:bCs/>
          <w:color w:val="auto"/>
          <w:sz w:val="24"/>
        </w:rPr>
        <w:tab/>
      </w:r>
      <w:r w:rsidRPr="00123EA1">
        <w:rPr>
          <w:rFonts w:asciiTheme="minorHAnsi" w:hAnsiTheme="minorHAnsi"/>
          <w:b/>
          <w:bCs/>
          <w:color w:val="auto"/>
          <w:sz w:val="24"/>
        </w:rPr>
        <w:tab/>
      </w:r>
      <w:r w:rsidRPr="00123EA1">
        <w:rPr>
          <w:rFonts w:ascii="Calibri" w:hAnsi="Calibri"/>
          <w:color w:val="auto"/>
          <w:sz w:val="24"/>
        </w:rPr>
        <w:tab/>
      </w:r>
      <w:r w:rsidRPr="00123EA1">
        <w:rPr>
          <w:rFonts w:ascii="Calibri" w:hAnsi="Calibri"/>
          <w:color w:val="auto"/>
          <w:sz w:val="24"/>
        </w:rPr>
        <w:tab/>
      </w:r>
      <w:r>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p>
    <w:p w14:paraId="10F291B7" w14:textId="2F4BA3A5" w:rsidR="008C0A0E" w:rsidRPr="00CD1181" w:rsidRDefault="008C0A0E" w:rsidP="008C0A0E">
      <w:pPr>
        <w:spacing w:line="240" w:lineRule="auto"/>
        <w:rPr>
          <w:rFonts w:ascii="Calibri" w:hAnsi="Calibri"/>
          <w:sz w:val="24"/>
        </w:rPr>
      </w:pPr>
      <w:r w:rsidRPr="00CD1181">
        <w:rPr>
          <w:rFonts w:ascii="Calibri" w:hAnsi="Calibri"/>
          <w:sz w:val="24"/>
        </w:rPr>
        <w:t xml:space="preserve">Moved: </w:t>
      </w:r>
      <w:r w:rsidR="000C7A4B">
        <w:rPr>
          <w:rFonts w:ascii="Calibri" w:hAnsi="Calibri"/>
          <w:sz w:val="24"/>
        </w:rPr>
        <w:t>Kent move</w:t>
      </w:r>
      <w:r w:rsidR="00A35A7B">
        <w:rPr>
          <w:rFonts w:ascii="Calibri" w:hAnsi="Calibri"/>
          <w:sz w:val="24"/>
        </w:rPr>
        <w:t>d</w:t>
      </w:r>
      <w:r w:rsidR="000C7A4B">
        <w:rPr>
          <w:rFonts w:ascii="Calibri" w:hAnsi="Calibri"/>
          <w:sz w:val="24"/>
        </w:rPr>
        <w:t xml:space="preserve"> to approve the warrant in the amount of</w:t>
      </w:r>
      <w:r w:rsidR="00A35A7B">
        <w:rPr>
          <w:rFonts w:ascii="Calibri" w:hAnsi="Calibri"/>
          <w:sz w:val="24"/>
        </w:rPr>
        <w:t xml:space="preserve"> $129,479.70</w:t>
      </w:r>
    </w:p>
    <w:p w14:paraId="44CCCA8F" w14:textId="61F4E949" w:rsidR="008C0A0E" w:rsidRPr="00CD1181" w:rsidRDefault="008C0A0E" w:rsidP="008C0A0E">
      <w:pPr>
        <w:spacing w:line="240" w:lineRule="auto"/>
        <w:rPr>
          <w:rFonts w:ascii="Calibri" w:hAnsi="Calibri"/>
          <w:sz w:val="24"/>
        </w:rPr>
      </w:pPr>
      <w:r w:rsidRPr="00CD1181">
        <w:rPr>
          <w:rFonts w:ascii="Calibri" w:hAnsi="Calibri"/>
          <w:sz w:val="24"/>
        </w:rPr>
        <w:t xml:space="preserve">Seconded: </w:t>
      </w:r>
      <w:r w:rsidR="000C7A4B">
        <w:rPr>
          <w:rFonts w:ascii="Calibri" w:hAnsi="Calibri"/>
          <w:sz w:val="24"/>
        </w:rPr>
        <w:t>Sheila</w:t>
      </w:r>
    </w:p>
    <w:p w14:paraId="7F83A8D0" w14:textId="77777777" w:rsidR="008C0A0E" w:rsidRPr="00CD1181" w:rsidRDefault="008C0A0E" w:rsidP="008C0A0E">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8C0A0E" w:rsidRPr="00CD1181" w14:paraId="6F0629DA" w14:textId="77777777" w:rsidTr="00466664">
        <w:trPr>
          <w:trHeight w:val="368"/>
        </w:trPr>
        <w:tc>
          <w:tcPr>
            <w:tcW w:w="2245" w:type="dxa"/>
          </w:tcPr>
          <w:p w14:paraId="78F01DBC" w14:textId="77777777" w:rsidR="008C0A0E" w:rsidRPr="00CD1181" w:rsidRDefault="008C0A0E" w:rsidP="00466664">
            <w:pPr>
              <w:jc w:val="center"/>
              <w:rPr>
                <w:b/>
                <w:color w:val="404040"/>
                <w:sz w:val="24"/>
              </w:rPr>
            </w:pPr>
            <w:r w:rsidRPr="00CD1181">
              <w:rPr>
                <w:b/>
                <w:color w:val="404040"/>
                <w:sz w:val="24"/>
              </w:rPr>
              <w:t>Member Town</w:t>
            </w:r>
          </w:p>
        </w:tc>
        <w:tc>
          <w:tcPr>
            <w:tcW w:w="1103" w:type="dxa"/>
          </w:tcPr>
          <w:p w14:paraId="2EB19DF9" w14:textId="77777777" w:rsidR="008C0A0E" w:rsidRPr="00CD1181" w:rsidRDefault="008C0A0E" w:rsidP="00466664">
            <w:pPr>
              <w:jc w:val="center"/>
              <w:rPr>
                <w:b/>
                <w:color w:val="404040"/>
                <w:sz w:val="24"/>
              </w:rPr>
            </w:pPr>
            <w:r w:rsidRPr="00CD1181">
              <w:rPr>
                <w:b/>
                <w:color w:val="404040"/>
                <w:sz w:val="24"/>
              </w:rPr>
              <w:t>Vote</w:t>
            </w:r>
          </w:p>
        </w:tc>
      </w:tr>
      <w:tr w:rsidR="008C0A0E" w:rsidRPr="00CD1181" w14:paraId="1174228A" w14:textId="77777777" w:rsidTr="00466664">
        <w:tc>
          <w:tcPr>
            <w:tcW w:w="2245" w:type="dxa"/>
          </w:tcPr>
          <w:p w14:paraId="5A808C93" w14:textId="77777777" w:rsidR="008C0A0E" w:rsidRPr="00CD1181" w:rsidRDefault="008C0A0E" w:rsidP="00466664">
            <w:pPr>
              <w:rPr>
                <w:bCs/>
                <w:color w:val="404040"/>
                <w:sz w:val="24"/>
              </w:rPr>
            </w:pPr>
            <w:r w:rsidRPr="00CD1181">
              <w:rPr>
                <w:bCs/>
                <w:color w:val="404040"/>
                <w:sz w:val="24"/>
              </w:rPr>
              <w:t>Becket</w:t>
            </w:r>
          </w:p>
        </w:tc>
        <w:tc>
          <w:tcPr>
            <w:tcW w:w="1103" w:type="dxa"/>
          </w:tcPr>
          <w:p w14:paraId="109DD153" w14:textId="0BA67F2C" w:rsidR="008C0A0E" w:rsidRPr="00CD1181" w:rsidRDefault="000C7A4B" w:rsidP="00466664">
            <w:pPr>
              <w:jc w:val="center"/>
              <w:rPr>
                <w:bCs/>
                <w:color w:val="404040"/>
                <w:sz w:val="24"/>
              </w:rPr>
            </w:pPr>
            <w:r>
              <w:rPr>
                <w:bCs/>
                <w:color w:val="404040"/>
                <w:sz w:val="24"/>
              </w:rPr>
              <w:t>Y</w:t>
            </w:r>
          </w:p>
        </w:tc>
      </w:tr>
      <w:tr w:rsidR="008C0A0E" w:rsidRPr="00CD1181" w14:paraId="2F613735" w14:textId="77777777" w:rsidTr="00466664">
        <w:tc>
          <w:tcPr>
            <w:tcW w:w="2245" w:type="dxa"/>
          </w:tcPr>
          <w:p w14:paraId="2F5DC341" w14:textId="77777777" w:rsidR="008C0A0E" w:rsidRPr="00CD1181" w:rsidRDefault="008C0A0E" w:rsidP="00466664">
            <w:pPr>
              <w:rPr>
                <w:bCs/>
                <w:color w:val="404040"/>
                <w:sz w:val="24"/>
              </w:rPr>
            </w:pPr>
            <w:r w:rsidRPr="00CD1181">
              <w:rPr>
                <w:bCs/>
                <w:color w:val="404040"/>
                <w:sz w:val="24"/>
              </w:rPr>
              <w:t>Heath</w:t>
            </w:r>
          </w:p>
        </w:tc>
        <w:tc>
          <w:tcPr>
            <w:tcW w:w="1103" w:type="dxa"/>
          </w:tcPr>
          <w:p w14:paraId="3B185427" w14:textId="0D6972CF" w:rsidR="008C0A0E" w:rsidRPr="00CD1181" w:rsidRDefault="000C7A4B" w:rsidP="00466664">
            <w:pPr>
              <w:jc w:val="center"/>
              <w:rPr>
                <w:bCs/>
                <w:color w:val="404040"/>
                <w:sz w:val="24"/>
              </w:rPr>
            </w:pPr>
            <w:r>
              <w:rPr>
                <w:bCs/>
                <w:color w:val="404040"/>
                <w:sz w:val="24"/>
              </w:rPr>
              <w:t>Y</w:t>
            </w:r>
          </w:p>
        </w:tc>
      </w:tr>
      <w:tr w:rsidR="008C0A0E" w:rsidRPr="00CD1181" w14:paraId="05AFDCE3" w14:textId="77777777" w:rsidTr="00466664">
        <w:tc>
          <w:tcPr>
            <w:tcW w:w="2245" w:type="dxa"/>
          </w:tcPr>
          <w:p w14:paraId="3F8FBA54" w14:textId="77777777" w:rsidR="008C0A0E" w:rsidRPr="00CD1181" w:rsidRDefault="008C0A0E" w:rsidP="00466664">
            <w:pPr>
              <w:rPr>
                <w:bCs/>
                <w:color w:val="404040"/>
                <w:sz w:val="24"/>
              </w:rPr>
            </w:pPr>
            <w:r w:rsidRPr="00CD1181">
              <w:rPr>
                <w:bCs/>
                <w:color w:val="404040"/>
                <w:sz w:val="24"/>
              </w:rPr>
              <w:t>New Salem</w:t>
            </w:r>
          </w:p>
        </w:tc>
        <w:tc>
          <w:tcPr>
            <w:tcW w:w="1103" w:type="dxa"/>
          </w:tcPr>
          <w:p w14:paraId="07EC0CB3" w14:textId="21662F0A" w:rsidR="008C0A0E" w:rsidRPr="00CD1181" w:rsidRDefault="000C7A4B" w:rsidP="00466664">
            <w:pPr>
              <w:jc w:val="center"/>
              <w:rPr>
                <w:bCs/>
                <w:color w:val="404040"/>
                <w:sz w:val="24"/>
              </w:rPr>
            </w:pPr>
            <w:r>
              <w:rPr>
                <w:bCs/>
                <w:color w:val="404040"/>
                <w:sz w:val="24"/>
              </w:rPr>
              <w:t>Y</w:t>
            </w:r>
          </w:p>
        </w:tc>
      </w:tr>
      <w:tr w:rsidR="008C0A0E" w:rsidRPr="00CD1181" w14:paraId="2088F0EA" w14:textId="77777777" w:rsidTr="00466664">
        <w:tc>
          <w:tcPr>
            <w:tcW w:w="2245" w:type="dxa"/>
          </w:tcPr>
          <w:p w14:paraId="46B9AA3C" w14:textId="77777777" w:rsidR="008C0A0E" w:rsidRPr="00CD1181" w:rsidRDefault="008C0A0E" w:rsidP="00466664">
            <w:pPr>
              <w:rPr>
                <w:bCs/>
                <w:color w:val="404040"/>
                <w:sz w:val="24"/>
              </w:rPr>
            </w:pPr>
            <w:r w:rsidRPr="00CD1181">
              <w:rPr>
                <w:bCs/>
                <w:color w:val="404040"/>
                <w:sz w:val="24"/>
              </w:rPr>
              <w:t>Rowe</w:t>
            </w:r>
          </w:p>
        </w:tc>
        <w:tc>
          <w:tcPr>
            <w:tcW w:w="1103" w:type="dxa"/>
          </w:tcPr>
          <w:p w14:paraId="5BC49B5C" w14:textId="6827632E" w:rsidR="008C0A0E" w:rsidRPr="00CD1181" w:rsidRDefault="000C7A4B" w:rsidP="00466664">
            <w:pPr>
              <w:jc w:val="center"/>
              <w:rPr>
                <w:bCs/>
                <w:color w:val="404040"/>
                <w:sz w:val="24"/>
              </w:rPr>
            </w:pPr>
            <w:r>
              <w:rPr>
                <w:bCs/>
                <w:color w:val="404040"/>
                <w:sz w:val="24"/>
              </w:rPr>
              <w:t>Y</w:t>
            </w:r>
          </w:p>
        </w:tc>
      </w:tr>
      <w:tr w:rsidR="008C0A0E" w:rsidRPr="00CD1181" w14:paraId="0BF9AB43" w14:textId="77777777" w:rsidTr="00466664">
        <w:tc>
          <w:tcPr>
            <w:tcW w:w="2245" w:type="dxa"/>
          </w:tcPr>
          <w:p w14:paraId="408F0857" w14:textId="77777777" w:rsidR="008C0A0E" w:rsidRPr="00CD1181" w:rsidRDefault="008C0A0E" w:rsidP="00466664">
            <w:pPr>
              <w:rPr>
                <w:bCs/>
                <w:color w:val="404040"/>
                <w:sz w:val="24"/>
              </w:rPr>
            </w:pPr>
            <w:r w:rsidRPr="00CD1181">
              <w:rPr>
                <w:bCs/>
                <w:color w:val="404040"/>
                <w:sz w:val="24"/>
              </w:rPr>
              <w:t>Washington</w:t>
            </w:r>
          </w:p>
        </w:tc>
        <w:tc>
          <w:tcPr>
            <w:tcW w:w="1103" w:type="dxa"/>
          </w:tcPr>
          <w:p w14:paraId="4A3FC872" w14:textId="4A14BFAA" w:rsidR="008C0A0E" w:rsidRPr="00CD1181" w:rsidRDefault="000C7A4B" w:rsidP="00466664">
            <w:pPr>
              <w:jc w:val="center"/>
              <w:rPr>
                <w:bCs/>
                <w:color w:val="404040"/>
                <w:sz w:val="24"/>
              </w:rPr>
            </w:pPr>
            <w:r>
              <w:rPr>
                <w:bCs/>
                <w:color w:val="404040"/>
                <w:sz w:val="24"/>
              </w:rPr>
              <w:t>Y</w:t>
            </w:r>
          </w:p>
        </w:tc>
      </w:tr>
      <w:tr w:rsidR="008C0A0E" w:rsidRPr="00CD1181" w14:paraId="37629E02" w14:textId="77777777" w:rsidTr="00466664">
        <w:tc>
          <w:tcPr>
            <w:tcW w:w="2245" w:type="dxa"/>
          </w:tcPr>
          <w:p w14:paraId="042BE7C2" w14:textId="77777777" w:rsidR="008C0A0E" w:rsidRPr="00CD1181" w:rsidRDefault="008C0A0E" w:rsidP="00466664">
            <w:pPr>
              <w:rPr>
                <w:bCs/>
                <w:color w:val="404040"/>
                <w:sz w:val="24"/>
              </w:rPr>
            </w:pPr>
            <w:r w:rsidRPr="00CD1181">
              <w:rPr>
                <w:bCs/>
                <w:color w:val="404040"/>
                <w:sz w:val="24"/>
              </w:rPr>
              <w:t>Windsor</w:t>
            </w:r>
          </w:p>
        </w:tc>
        <w:tc>
          <w:tcPr>
            <w:tcW w:w="1103" w:type="dxa"/>
          </w:tcPr>
          <w:p w14:paraId="2366BCB8" w14:textId="1909C270" w:rsidR="008C0A0E" w:rsidRPr="00CD1181" w:rsidRDefault="000C7A4B" w:rsidP="00466664">
            <w:pPr>
              <w:jc w:val="center"/>
              <w:rPr>
                <w:bCs/>
                <w:color w:val="404040"/>
                <w:sz w:val="24"/>
              </w:rPr>
            </w:pPr>
            <w:r>
              <w:rPr>
                <w:bCs/>
                <w:color w:val="404040"/>
                <w:sz w:val="24"/>
              </w:rPr>
              <w:t>Y</w:t>
            </w:r>
          </w:p>
        </w:tc>
      </w:tr>
    </w:tbl>
    <w:p w14:paraId="5D549149" w14:textId="3BB6A916" w:rsidR="008C0A0E" w:rsidRPr="00CD1181" w:rsidRDefault="008C0A0E" w:rsidP="008C0A0E">
      <w:pPr>
        <w:spacing w:line="240" w:lineRule="auto"/>
        <w:rPr>
          <w:rFonts w:ascii="Calibri" w:hAnsi="Calibri"/>
          <w:sz w:val="24"/>
        </w:rPr>
      </w:pPr>
      <w:r w:rsidRPr="00CD1181">
        <w:rPr>
          <w:rFonts w:ascii="Calibri" w:hAnsi="Calibri"/>
          <w:sz w:val="24"/>
        </w:rPr>
        <w:t xml:space="preserve">Result: </w:t>
      </w:r>
      <w:r w:rsidR="00A35A7B">
        <w:rPr>
          <w:rFonts w:ascii="Calibri" w:hAnsi="Calibri"/>
          <w:sz w:val="24"/>
        </w:rPr>
        <w:t>approved</w:t>
      </w:r>
    </w:p>
    <w:p w14:paraId="36E575D1" w14:textId="77777777" w:rsidR="004E4729" w:rsidRDefault="004E4729" w:rsidP="004E4729">
      <w:pPr>
        <w:spacing w:line="240" w:lineRule="auto"/>
        <w:contextualSpacing w:val="0"/>
        <w:rPr>
          <w:rFonts w:ascii="Calibri" w:hAnsi="Calibri"/>
          <w:color w:val="auto"/>
          <w:sz w:val="24"/>
        </w:rPr>
      </w:pPr>
    </w:p>
    <w:p w14:paraId="51F9F137" w14:textId="68206DCC" w:rsidR="004E4729" w:rsidRPr="004E4729" w:rsidRDefault="00811A7D" w:rsidP="004E4729">
      <w:pPr>
        <w:spacing w:line="240" w:lineRule="auto"/>
        <w:contextualSpacing w:val="0"/>
        <w:rPr>
          <w:rFonts w:ascii="Calibri" w:hAnsi="Calibri"/>
          <w:color w:val="auto"/>
          <w:sz w:val="24"/>
        </w:rPr>
      </w:pPr>
      <w:r w:rsidRPr="00811A7D">
        <w:rPr>
          <w:rFonts w:ascii="Calibri" w:hAnsi="Calibri"/>
          <w:b/>
          <w:bCs/>
          <w:color w:val="auto"/>
          <w:sz w:val="24"/>
        </w:rPr>
        <w:t xml:space="preserve">Discuss and vote on customer repair </w:t>
      </w:r>
      <w:r w:rsidR="00FA2B68" w:rsidRPr="00811A7D">
        <w:rPr>
          <w:rFonts w:ascii="Calibri" w:hAnsi="Calibri"/>
          <w:b/>
          <w:bCs/>
          <w:color w:val="auto"/>
          <w:sz w:val="24"/>
        </w:rPr>
        <w:t xml:space="preserve">billing </w:t>
      </w:r>
      <w:proofErr w:type="gramStart"/>
      <w:r w:rsidR="00FA2B68" w:rsidRPr="00811A7D">
        <w:rPr>
          <w:rFonts w:ascii="Calibri" w:hAnsi="Calibri"/>
          <w:b/>
          <w:bCs/>
          <w:color w:val="auto"/>
          <w:sz w:val="24"/>
        </w:rPr>
        <w:t>policy</w:t>
      </w:r>
      <w:proofErr w:type="gramEnd"/>
      <w:r w:rsidR="004E4729">
        <w:rPr>
          <w:rFonts w:ascii="Calibri" w:hAnsi="Calibri"/>
          <w:b/>
          <w:bCs/>
          <w:color w:val="auto"/>
          <w:sz w:val="24"/>
        </w:rPr>
        <w:tab/>
      </w:r>
      <w:r w:rsidR="004E4729">
        <w:rPr>
          <w:rFonts w:ascii="Calibri" w:hAnsi="Calibri"/>
          <w:b/>
          <w:bCs/>
          <w:color w:val="auto"/>
          <w:sz w:val="24"/>
        </w:rPr>
        <w:tab/>
      </w:r>
      <w:r w:rsidR="004E4729">
        <w:rPr>
          <w:rFonts w:ascii="Calibri" w:hAnsi="Calibri"/>
          <w:b/>
          <w:bCs/>
          <w:color w:val="auto"/>
          <w:sz w:val="24"/>
        </w:rPr>
        <w:tab/>
      </w:r>
      <w:r w:rsidR="004E4729">
        <w:rPr>
          <w:rFonts w:ascii="Calibri" w:hAnsi="Calibri"/>
          <w:b/>
          <w:bCs/>
          <w:color w:val="auto"/>
          <w:sz w:val="24"/>
        </w:rPr>
        <w:tab/>
      </w:r>
      <w:r w:rsidR="004E4729">
        <w:rPr>
          <w:rFonts w:ascii="Calibri" w:hAnsi="Calibri"/>
          <w:b/>
          <w:bCs/>
          <w:color w:val="auto"/>
          <w:sz w:val="24"/>
        </w:rPr>
        <w:tab/>
      </w:r>
      <w:r w:rsidR="004E4729">
        <w:rPr>
          <w:rFonts w:ascii="Calibri" w:hAnsi="Calibri"/>
          <w:b/>
          <w:bCs/>
          <w:color w:val="auto"/>
          <w:sz w:val="24"/>
        </w:rPr>
        <w:tab/>
      </w:r>
    </w:p>
    <w:p w14:paraId="72E03ABA" w14:textId="617E1019" w:rsidR="000C7A4B" w:rsidRDefault="000C7A4B" w:rsidP="008C0A0E">
      <w:pPr>
        <w:spacing w:line="240" w:lineRule="auto"/>
        <w:rPr>
          <w:rFonts w:ascii="Calibri" w:hAnsi="Calibri"/>
          <w:sz w:val="24"/>
        </w:rPr>
      </w:pPr>
      <w:r>
        <w:rPr>
          <w:rFonts w:ascii="Calibri" w:hAnsi="Calibri"/>
          <w:sz w:val="24"/>
        </w:rPr>
        <w:t xml:space="preserve">Jim shared his proposed policy online. Kent asked if we should include problems which were not foreseeable or avoidable. </w:t>
      </w:r>
      <w:r w:rsidR="006902CB">
        <w:rPr>
          <w:rFonts w:ascii="Calibri" w:hAnsi="Calibri"/>
          <w:sz w:val="24"/>
        </w:rPr>
        <w:t xml:space="preserve">Doug – these policies often allow for customers to appeal. Jamie Cincotta stated that some MLP managers have elected not to charge the customer, </w:t>
      </w:r>
      <w:r w:rsidR="00FA2B68">
        <w:rPr>
          <w:rFonts w:ascii="Calibri" w:hAnsi="Calibri"/>
          <w:sz w:val="24"/>
        </w:rPr>
        <w:t xml:space="preserve">he’s </w:t>
      </w:r>
      <w:r w:rsidR="006902CB">
        <w:rPr>
          <w:rFonts w:ascii="Calibri" w:hAnsi="Calibri"/>
          <w:sz w:val="24"/>
        </w:rPr>
        <w:t>hoping a policy would help with consistency. Jeremy would like to see customer negligence included</w:t>
      </w:r>
      <w:r w:rsidR="006E513B">
        <w:rPr>
          <w:rFonts w:ascii="Calibri" w:hAnsi="Calibri"/>
          <w:sz w:val="24"/>
        </w:rPr>
        <w:t xml:space="preserve"> in the wording, but Jim proposes that action could cover it. Jeremy reminds us that there are network extensions that go on customer property but are considered part of </w:t>
      </w:r>
      <w:r w:rsidR="006E513B">
        <w:rPr>
          <w:rFonts w:ascii="Calibri" w:hAnsi="Calibri"/>
          <w:sz w:val="24"/>
        </w:rPr>
        <w:lastRenderedPageBreak/>
        <w:t>the distribution fiber.  The proposed policy</w:t>
      </w:r>
      <w:r w:rsidR="00FA2B68">
        <w:rPr>
          <w:rFonts w:ascii="Calibri" w:hAnsi="Calibri"/>
          <w:sz w:val="24"/>
        </w:rPr>
        <w:t xml:space="preserve"> </w:t>
      </w:r>
      <w:r w:rsidR="00D45BFB">
        <w:rPr>
          <w:rFonts w:ascii="Calibri" w:hAnsi="Calibri"/>
          <w:sz w:val="24"/>
        </w:rPr>
        <w:t>does not</w:t>
      </w:r>
      <w:r w:rsidR="006E513B">
        <w:rPr>
          <w:rFonts w:ascii="Calibri" w:hAnsi="Calibri"/>
          <w:sz w:val="24"/>
        </w:rPr>
        <w:t xml:space="preserve"> include those cases.  Doug suggests we approve the policy and then send </w:t>
      </w:r>
      <w:r w:rsidR="00FA69D3">
        <w:rPr>
          <w:rFonts w:ascii="Calibri" w:hAnsi="Calibri"/>
          <w:sz w:val="24"/>
        </w:rPr>
        <w:t xml:space="preserve">it </w:t>
      </w:r>
      <w:r w:rsidR="006E513B">
        <w:rPr>
          <w:rFonts w:ascii="Calibri" w:hAnsi="Calibri"/>
          <w:sz w:val="24"/>
        </w:rPr>
        <w:t>to Jamie for review</w:t>
      </w:r>
      <w:r w:rsidR="00FA69D3">
        <w:rPr>
          <w:rFonts w:ascii="Calibri" w:hAnsi="Calibri"/>
          <w:sz w:val="24"/>
        </w:rPr>
        <w:t xml:space="preserve"> and feedback. </w:t>
      </w:r>
    </w:p>
    <w:p w14:paraId="022426C6" w14:textId="67AE4C98" w:rsidR="000A6422" w:rsidRDefault="000A6422" w:rsidP="008C0A0E">
      <w:pPr>
        <w:spacing w:line="240" w:lineRule="auto"/>
        <w:rPr>
          <w:rFonts w:ascii="Calibri" w:hAnsi="Calibri"/>
          <w:sz w:val="24"/>
        </w:rPr>
      </w:pPr>
      <w:r>
        <w:rPr>
          <w:rFonts w:ascii="Calibri" w:hAnsi="Calibri"/>
          <w:sz w:val="24"/>
        </w:rPr>
        <w:t>The proposed text shared by Jim:</w:t>
      </w:r>
    </w:p>
    <w:p w14:paraId="0E5FF1A5" w14:textId="5DF857D3" w:rsidR="000A6422" w:rsidRDefault="000A6422" w:rsidP="000A6422">
      <w:pPr>
        <w:spacing w:line="240" w:lineRule="auto"/>
        <w:ind w:left="720"/>
        <w:rPr>
          <w:rFonts w:ascii="Calibri" w:hAnsi="Calibri"/>
          <w:sz w:val="24"/>
        </w:rPr>
      </w:pPr>
      <w:r w:rsidRPr="000A6422">
        <w:rPr>
          <w:rFonts w:ascii="Calibri" w:hAnsi="Calibri"/>
          <w:sz w:val="24"/>
        </w:rPr>
        <w:t>Whenever the on-site repair tech determines that the breakage was the direct result of a customer’s action or the action of a customer’s contractor, the customer shall be billed for the repair.  If the cost of the repair is greater than $500 the customer may choose to finance the repair cost over 6 months.</w:t>
      </w:r>
    </w:p>
    <w:p w14:paraId="1FBE5E62" w14:textId="77777777" w:rsidR="000A6422" w:rsidRDefault="000A6422" w:rsidP="000A6422">
      <w:pPr>
        <w:spacing w:line="240" w:lineRule="auto"/>
        <w:ind w:left="720"/>
        <w:rPr>
          <w:rFonts w:ascii="Calibri" w:hAnsi="Calibri"/>
          <w:sz w:val="24"/>
        </w:rPr>
      </w:pPr>
    </w:p>
    <w:p w14:paraId="7243AF62" w14:textId="0EB19E2C" w:rsidR="008C0A0E" w:rsidRPr="00CD1181" w:rsidRDefault="008C0A0E" w:rsidP="008C0A0E">
      <w:pPr>
        <w:spacing w:line="240" w:lineRule="auto"/>
        <w:rPr>
          <w:rFonts w:ascii="Calibri" w:hAnsi="Calibri"/>
          <w:sz w:val="24"/>
        </w:rPr>
      </w:pPr>
      <w:r w:rsidRPr="00CD1181">
        <w:rPr>
          <w:rFonts w:ascii="Calibri" w:hAnsi="Calibri"/>
          <w:sz w:val="24"/>
        </w:rPr>
        <w:t xml:space="preserve">Moved: </w:t>
      </w:r>
      <w:r w:rsidR="00FA69D3">
        <w:rPr>
          <w:rFonts w:ascii="Calibri" w:hAnsi="Calibri"/>
          <w:sz w:val="24"/>
        </w:rPr>
        <w:t xml:space="preserve"> Sheila moved that we</w:t>
      </w:r>
      <w:r w:rsidR="00A35A7B">
        <w:rPr>
          <w:rFonts w:ascii="Calibri" w:hAnsi="Calibri"/>
          <w:sz w:val="24"/>
        </w:rPr>
        <w:t xml:space="preserve"> approve the repair billing policy.</w:t>
      </w:r>
    </w:p>
    <w:p w14:paraId="29AC41E8" w14:textId="21E7D921" w:rsidR="008C0A0E" w:rsidRPr="00CD1181" w:rsidRDefault="008C0A0E" w:rsidP="008C0A0E">
      <w:pPr>
        <w:spacing w:line="240" w:lineRule="auto"/>
        <w:rPr>
          <w:rFonts w:ascii="Calibri" w:hAnsi="Calibri"/>
          <w:sz w:val="24"/>
        </w:rPr>
      </w:pPr>
      <w:r w:rsidRPr="00CD1181">
        <w:rPr>
          <w:rFonts w:ascii="Calibri" w:hAnsi="Calibri"/>
          <w:sz w:val="24"/>
        </w:rPr>
        <w:t xml:space="preserve">Seconded: </w:t>
      </w:r>
      <w:r w:rsidR="00FA69D3">
        <w:rPr>
          <w:rFonts w:ascii="Calibri" w:hAnsi="Calibri"/>
          <w:sz w:val="24"/>
        </w:rPr>
        <w:t>David D</w:t>
      </w:r>
    </w:p>
    <w:p w14:paraId="50692C22" w14:textId="77777777" w:rsidR="008C0A0E" w:rsidRPr="00CD1181" w:rsidRDefault="008C0A0E" w:rsidP="008C0A0E">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8C0A0E" w:rsidRPr="00CD1181" w14:paraId="3959F2BA" w14:textId="77777777" w:rsidTr="00466664">
        <w:trPr>
          <w:trHeight w:val="368"/>
        </w:trPr>
        <w:tc>
          <w:tcPr>
            <w:tcW w:w="2245" w:type="dxa"/>
          </w:tcPr>
          <w:p w14:paraId="6DCEFFCC" w14:textId="77777777" w:rsidR="008C0A0E" w:rsidRPr="00CD1181" w:rsidRDefault="008C0A0E" w:rsidP="00466664">
            <w:pPr>
              <w:jc w:val="center"/>
              <w:rPr>
                <w:b/>
                <w:color w:val="404040"/>
                <w:sz w:val="24"/>
              </w:rPr>
            </w:pPr>
            <w:r w:rsidRPr="00CD1181">
              <w:rPr>
                <w:b/>
                <w:color w:val="404040"/>
                <w:sz w:val="24"/>
              </w:rPr>
              <w:t>Member Town</w:t>
            </w:r>
          </w:p>
        </w:tc>
        <w:tc>
          <w:tcPr>
            <w:tcW w:w="1103" w:type="dxa"/>
          </w:tcPr>
          <w:p w14:paraId="39382115" w14:textId="77777777" w:rsidR="008C0A0E" w:rsidRPr="00CD1181" w:rsidRDefault="008C0A0E" w:rsidP="00466664">
            <w:pPr>
              <w:jc w:val="center"/>
              <w:rPr>
                <w:b/>
                <w:color w:val="404040"/>
                <w:sz w:val="24"/>
              </w:rPr>
            </w:pPr>
            <w:r w:rsidRPr="00CD1181">
              <w:rPr>
                <w:b/>
                <w:color w:val="404040"/>
                <w:sz w:val="24"/>
              </w:rPr>
              <w:t>Vote</w:t>
            </w:r>
          </w:p>
        </w:tc>
      </w:tr>
      <w:tr w:rsidR="008C0A0E" w:rsidRPr="00CD1181" w14:paraId="4C542F95" w14:textId="77777777" w:rsidTr="00466664">
        <w:tc>
          <w:tcPr>
            <w:tcW w:w="2245" w:type="dxa"/>
          </w:tcPr>
          <w:p w14:paraId="4AC1AA14" w14:textId="77777777" w:rsidR="008C0A0E" w:rsidRPr="00CD1181" w:rsidRDefault="008C0A0E" w:rsidP="00466664">
            <w:pPr>
              <w:rPr>
                <w:bCs/>
                <w:color w:val="404040"/>
                <w:sz w:val="24"/>
              </w:rPr>
            </w:pPr>
            <w:r w:rsidRPr="00CD1181">
              <w:rPr>
                <w:bCs/>
                <w:color w:val="404040"/>
                <w:sz w:val="24"/>
              </w:rPr>
              <w:t>Becket</w:t>
            </w:r>
          </w:p>
        </w:tc>
        <w:tc>
          <w:tcPr>
            <w:tcW w:w="1103" w:type="dxa"/>
          </w:tcPr>
          <w:p w14:paraId="02A6994F" w14:textId="56817D4F" w:rsidR="008C0A0E" w:rsidRPr="00CD1181" w:rsidRDefault="00FA69D3" w:rsidP="00466664">
            <w:pPr>
              <w:jc w:val="center"/>
              <w:rPr>
                <w:bCs/>
                <w:color w:val="404040"/>
                <w:sz w:val="24"/>
              </w:rPr>
            </w:pPr>
            <w:r>
              <w:rPr>
                <w:bCs/>
                <w:color w:val="404040"/>
                <w:sz w:val="24"/>
              </w:rPr>
              <w:t>Y</w:t>
            </w:r>
          </w:p>
        </w:tc>
      </w:tr>
      <w:tr w:rsidR="008C0A0E" w:rsidRPr="00CD1181" w14:paraId="2FFF142F" w14:textId="77777777" w:rsidTr="00466664">
        <w:tc>
          <w:tcPr>
            <w:tcW w:w="2245" w:type="dxa"/>
          </w:tcPr>
          <w:p w14:paraId="54B256B3" w14:textId="77777777" w:rsidR="008C0A0E" w:rsidRPr="00CD1181" w:rsidRDefault="008C0A0E" w:rsidP="00466664">
            <w:pPr>
              <w:rPr>
                <w:bCs/>
                <w:color w:val="404040"/>
                <w:sz w:val="24"/>
              </w:rPr>
            </w:pPr>
            <w:r w:rsidRPr="00CD1181">
              <w:rPr>
                <w:bCs/>
                <w:color w:val="404040"/>
                <w:sz w:val="24"/>
              </w:rPr>
              <w:t>Heath</w:t>
            </w:r>
          </w:p>
        </w:tc>
        <w:tc>
          <w:tcPr>
            <w:tcW w:w="1103" w:type="dxa"/>
          </w:tcPr>
          <w:p w14:paraId="58B4ED43" w14:textId="40B133FD" w:rsidR="008C0A0E" w:rsidRPr="00CD1181" w:rsidRDefault="00FA69D3" w:rsidP="00466664">
            <w:pPr>
              <w:jc w:val="center"/>
              <w:rPr>
                <w:bCs/>
                <w:color w:val="404040"/>
                <w:sz w:val="24"/>
              </w:rPr>
            </w:pPr>
            <w:r>
              <w:rPr>
                <w:bCs/>
                <w:color w:val="404040"/>
                <w:sz w:val="24"/>
              </w:rPr>
              <w:t>Y</w:t>
            </w:r>
          </w:p>
        </w:tc>
      </w:tr>
      <w:tr w:rsidR="008C0A0E" w:rsidRPr="00CD1181" w14:paraId="45624BBF" w14:textId="77777777" w:rsidTr="00466664">
        <w:tc>
          <w:tcPr>
            <w:tcW w:w="2245" w:type="dxa"/>
          </w:tcPr>
          <w:p w14:paraId="67B617AD" w14:textId="77777777" w:rsidR="008C0A0E" w:rsidRPr="00CD1181" w:rsidRDefault="008C0A0E" w:rsidP="00466664">
            <w:pPr>
              <w:rPr>
                <w:bCs/>
                <w:color w:val="404040"/>
                <w:sz w:val="24"/>
              </w:rPr>
            </w:pPr>
            <w:r w:rsidRPr="00CD1181">
              <w:rPr>
                <w:bCs/>
                <w:color w:val="404040"/>
                <w:sz w:val="24"/>
              </w:rPr>
              <w:t>New Salem</w:t>
            </w:r>
          </w:p>
        </w:tc>
        <w:tc>
          <w:tcPr>
            <w:tcW w:w="1103" w:type="dxa"/>
          </w:tcPr>
          <w:p w14:paraId="4FB7486D" w14:textId="69244727" w:rsidR="008C0A0E" w:rsidRPr="00CD1181" w:rsidRDefault="00FA69D3" w:rsidP="00466664">
            <w:pPr>
              <w:jc w:val="center"/>
              <w:rPr>
                <w:bCs/>
                <w:color w:val="404040"/>
                <w:sz w:val="24"/>
              </w:rPr>
            </w:pPr>
            <w:r>
              <w:rPr>
                <w:bCs/>
                <w:color w:val="404040"/>
                <w:sz w:val="24"/>
              </w:rPr>
              <w:t>Y</w:t>
            </w:r>
          </w:p>
        </w:tc>
      </w:tr>
      <w:tr w:rsidR="008C0A0E" w:rsidRPr="00CD1181" w14:paraId="54379128" w14:textId="77777777" w:rsidTr="00466664">
        <w:tc>
          <w:tcPr>
            <w:tcW w:w="2245" w:type="dxa"/>
          </w:tcPr>
          <w:p w14:paraId="6700C988" w14:textId="77777777" w:rsidR="008C0A0E" w:rsidRPr="00CD1181" w:rsidRDefault="008C0A0E" w:rsidP="00466664">
            <w:pPr>
              <w:rPr>
                <w:bCs/>
                <w:color w:val="404040"/>
                <w:sz w:val="24"/>
              </w:rPr>
            </w:pPr>
            <w:r w:rsidRPr="00CD1181">
              <w:rPr>
                <w:bCs/>
                <w:color w:val="404040"/>
                <w:sz w:val="24"/>
              </w:rPr>
              <w:t>Rowe</w:t>
            </w:r>
          </w:p>
        </w:tc>
        <w:tc>
          <w:tcPr>
            <w:tcW w:w="1103" w:type="dxa"/>
          </w:tcPr>
          <w:p w14:paraId="24405CDF" w14:textId="2FCA7FA1" w:rsidR="008C0A0E" w:rsidRPr="00CD1181" w:rsidRDefault="00FA69D3" w:rsidP="00466664">
            <w:pPr>
              <w:jc w:val="center"/>
              <w:rPr>
                <w:bCs/>
                <w:color w:val="404040"/>
                <w:sz w:val="24"/>
              </w:rPr>
            </w:pPr>
            <w:r>
              <w:rPr>
                <w:bCs/>
                <w:color w:val="404040"/>
                <w:sz w:val="24"/>
              </w:rPr>
              <w:t>Y</w:t>
            </w:r>
          </w:p>
        </w:tc>
      </w:tr>
      <w:tr w:rsidR="008C0A0E" w:rsidRPr="00CD1181" w14:paraId="06037A3E" w14:textId="77777777" w:rsidTr="00466664">
        <w:tc>
          <w:tcPr>
            <w:tcW w:w="2245" w:type="dxa"/>
          </w:tcPr>
          <w:p w14:paraId="72C88392" w14:textId="77777777" w:rsidR="008C0A0E" w:rsidRPr="00CD1181" w:rsidRDefault="008C0A0E" w:rsidP="00466664">
            <w:pPr>
              <w:rPr>
                <w:bCs/>
                <w:color w:val="404040"/>
                <w:sz w:val="24"/>
              </w:rPr>
            </w:pPr>
            <w:r w:rsidRPr="00CD1181">
              <w:rPr>
                <w:bCs/>
                <w:color w:val="404040"/>
                <w:sz w:val="24"/>
              </w:rPr>
              <w:t>Washington</w:t>
            </w:r>
          </w:p>
        </w:tc>
        <w:tc>
          <w:tcPr>
            <w:tcW w:w="1103" w:type="dxa"/>
          </w:tcPr>
          <w:p w14:paraId="116C624A" w14:textId="068F22E0" w:rsidR="008C0A0E" w:rsidRPr="00CD1181" w:rsidRDefault="00FA69D3" w:rsidP="00466664">
            <w:pPr>
              <w:jc w:val="center"/>
              <w:rPr>
                <w:bCs/>
                <w:color w:val="404040"/>
                <w:sz w:val="24"/>
              </w:rPr>
            </w:pPr>
            <w:r>
              <w:rPr>
                <w:bCs/>
                <w:color w:val="404040"/>
                <w:sz w:val="24"/>
              </w:rPr>
              <w:t>Y</w:t>
            </w:r>
          </w:p>
        </w:tc>
      </w:tr>
      <w:tr w:rsidR="008C0A0E" w:rsidRPr="00CD1181" w14:paraId="65858C9A" w14:textId="77777777" w:rsidTr="00466664">
        <w:tc>
          <w:tcPr>
            <w:tcW w:w="2245" w:type="dxa"/>
          </w:tcPr>
          <w:p w14:paraId="4E754954" w14:textId="77777777" w:rsidR="008C0A0E" w:rsidRPr="00CD1181" w:rsidRDefault="008C0A0E" w:rsidP="00466664">
            <w:pPr>
              <w:rPr>
                <w:bCs/>
                <w:color w:val="404040"/>
                <w:sz w:val="24"/>
              </w:rPr>
            </w:pPr>
            <w:r w:rsidRPr="00CD1181">
              <w:rPr>
                <w:bCs/>
                <w:color w:val="404040"/>
                <w:sz w:val="24"/>
              </w:rPr>
              <w:t>Windsor</w:t>
            </w:r>
          </w:p>
        </w:tc>
        <w:tc>
          <w:tcPr>
            <w:tcW w:w="1103" w:type="dxa"/>
          </w:tcPr>
          <w:p w14:paraId="048B0D30" w14:textId="562D9D3F" w:rsidR="008C0A0E" w:rsidRPr="00CD1181" w:rsidRDefault="00FA69D3" w:rsidP="00466664">
            <w:pPr>
              <w:jc w:val="center"/>
              <w:rPr>
                <w:bCs/>
                <w:color w:val="404040"/>
                <w:sz w:val="24"/>
              </w:rPr>
            </w:pPr>
            <w:r>
              <w:rPr>
                <w:bCs/>
                <w:color w:val="404040"/>
                <w:sz w:val="24"/>
              </w:rPr>
              <w:t>Y</w:t>
            </w:r>
          </w:p>
        </w:tc>
      </w:tr>
    </w:tbl>
    <w:p w14:paraId="4F6FE98E" w14:textId="5B161EA5" w:rsidR="008C0A0E" w:rsidRPr="00CD1181" w:rsidRDefault="008C0A0E" w:rsidP="008C0A0E">
      <w:pPr>
        <w:spacing w:line="240" w:lineRule="auto"/>
        <w:rPr>
          <w:rFonts w:ascii="Calibri" w:hAnsi="Calibri"/>
          <w:sz w:val="24"/>
        </w:rPr>
      </w:pPr>
      <w:r w:rsidRPr="00CD1181">
        <w:rPr>
          <w:rFonts w:ascii="Calibri" w:hAnsi="Calibri"/>
          <w:sz w:val="24"/>
        </w:rPr>
        <w:t>Result:</w:t>
      </w:r>
      <w:r w:rsidR="00FA69D3">
        <w:rPr>
          <w:rFonts w:ascii="Calibri" w:hAnsi="Calibri"/>
          <w:sz w:val="24"/>
        </w:rPr>
        <w:t xml:space="preserve"> approved</w:t>
      </w:r>
    </w:p>
    <w:p w14:paraId="18DD1CF5" w14:textId="77777777" w:rsidR="004E4729" w:rsidRDefault="004E4729" w:rsidP="004E4729">
      <w:pPr>
        <w:spacing w:line="240" w:lineRule="auto"/>
        <w:contextualSpacing w:val="0"/>
        <w:rPr>
          <w:rFonts w:ascii="Calibri" w:hAnsi="Calibri"/>
          <w:color w:val="auto"/>
          <w:sz w:val="24"/>
        </w:rPr>
      </w:pPr>
    </w:p>
    <w:p w14:paraId="0DF7C2D9" w14:textId="43E658CF" w:rsidR="00746126" w:rsidRDefault="00746126" w:rsidP="00746126">
      <w:pPr>
        <w:spacing w:line="240" w:lineRule="auto"/>
        <w:contextualSpacing w:val="0"/>
        <w:rPr>
          <w:rFonts w:ascii="Calibri" w:hAnsi="Calibri"/>
          <w:color w:val="auto"/>
          <w:sz w:val="24"/>
        </w:rPr>
      </w:pPr>
      <w:r>
        <w:rPr>
          <w:rFonts w:ascii="Calibri" w:hAnsi="Calibri"/>
          <w:b/>
          <w:bCs/>
          <w:color w:val="auto"/>
          <w:sz w:val="24"/>
        </w:rPr>
        <w:t>Executive Director and Finance Report</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74FAC077" w14:textId="77777777" w:rsidR="00746126" w:rsidRDefault="00746126" w:rsidP="00746126">
      <w:pPr>
        <w:spacing w:line="240" w:lineRule="auto"/>
        <w:ind w:right="990"/>
        <w:contextualSpacing w:val="0"/>
        <w:rPr>
          <w:rFonts w:ascii="Calibri" w:hAnsi="Calibri"/>
          <w:color w:val="auto"/>
          <w:sz w:val="24"/>
        </w:rPr>
      </w:pPr>
      <w:r>
        <w:rPr>
          <w:rFonts w:ascii="Calibri" w:hAnsi="Calibri"/>
          <w:color w:val="auto"/>
          <w:sz w:val="24"/>
        </w:rPr>
        <w:t>Please read Jim’s notes in advance and ask any questions during this time.</w:t>
      </w:r>
    </w:p>
    <w:p w14:paraId="7CDE72C5" w14:textId="4A142F04" w:rsidR="004E4729" w:rsidRDefault="00FA69D3" w:rsidP="004E4729">
      <w:pPr>
        <w:spacing w:line="240" w:lineRule="auto"/>
        <w:contextualSpacing w:val="0"/>
        <w:rPr>
          <w:rFonts w:ascii="Calibri" w:hAnsi="Calibri"/>
          <w:color w:val="auto"/>
          <w:sz w:val="24"/>
        </w:rPr>
      </w:pPr>
      <w:r>
        <w:rPr>
          <w:rFonts w:ascii="Calibri" w:hAnsi="Calibri"/>
          <w:color w:val="auto"/>
          <w:sz w:val="24"/>
        </w:rPr>
        <w:t>Sheila asked about CAFII statement – are we asking WCF to change the charges? Jim – yes</w:t>
      </w:r>
      <w:r w:rsidR="00FA2B68">
        <w:rPr>
          <w:rFonts w:ascii="Calibri" w:hAnsi="Calibri"/>
          <w:color w:val="auto"/>
          <w:sz w:val="24"/>
        </w:rPr>
        <w:t>,</w:t>
      </w:r>
      <w:r>
        <w:rPr>
          <w:rFonts w:ascii="Calibri" w:hAnsi="Calibri"/>
          <w:color w:val="auto"/>
          <w:sz w:val="24"/>
        </w:rPr>
        <w:t xml:space="preserve"> he has been pushing for towns to be charged proportionally based on the proportions of the expected award. Kathy asked if there was any update on expected distributions – Jim</w:t>
      </w:r>
      <w:r w:rsidR="00A35A7B">
        <w:rPr>
          <w:rFonts w:ascii="Calibri" w:hAnsi="Calibri"/>
          <w:color w:val="auto"/>
          <w:sz w:val="24"/>
        </w:rPr>
        <w:t xml:space="preserve"> replied</w:t>
      </w:r>
      <w:r>
        <w:rPr>
          <w:rFonts w:ascii="Calibri" w:hAnsi="Calibri"/>
          <w:color w:val="auto"/>
          <w:sz w:val="24"/>
        </w:rPr>
        <w:t xml:space="preserve"> not until the Letter of Credit was resolved with the Commonwealth – this has been done. Doug expects a larger reduction due to towns which did not participate (</w:t>
      </w:r>
      <w:proofErr w:type="spellStart"/>
      <w:proofErr w:type="gramStart"/>
      <w:r>
        <w:rPr>
          <w:rFonts w:ascii="Calibri" w:hAnsi="Calibri"/>
          <w:color w:val="auto"/>
          <w:sz w:val="24"/>
        </w:rPr>
        <w:t>Florida,</w:t>
      </w:r>
      <w:r w:rsidR="00A35A7B">
        <w:rPr>
          <w:rFonts w:ascii="Calibri" w:hAnsi="Calibri"/>
          <w:color w:val="auto"/>
          <w:sz w:val="24"/>
        </w:rPr>
        <w:t>e.g</w:t>
      </w:r>
      <w:proofErr w:type="spellEnd"/>
      <w:r w:rsidR="00A35A7B">
        <w:rPr>
          <w:rFonts w:ascii="Calibri" w:hAnsi="Calibri"/>
          <w:color w:val="auto"/>
          <w:sz w:val="24"/>
        </w:rPr>
        <w:t>.</w:t>
      </w:r>
      <w:proofErr w:type="gramEnd"/>
      <w:r>
        <w:rPr>
          <w:rFonts w:ascii="Calibri" w:hAnsi="Calibri"/>
          <w:color w:val="auto"/>
          <w:sz w:val="24"/>
        </w:rPr>
        <w:t>). Brian told Sheila that he will give the WW town information to Jim, not to the towns. David D got an estimate</w:t>
      </w:r>
      <w:r w:rsidR="006B659D">
        <w:rPr>
          <w:rFonts w:ascii="Calibri" w:hAnsi="Calibri"/>
          <w:color w:val="auto"/>
          <w:sz w:val="24"/>
        </w:rPr>
        <w:t xml:space="preserve"> – the reduction was not huge. </w:t>
      </w:r>
    </w:p>
    <w:p w14:paraId="0189BE27" w14:textId="56669B8B" w:rsidR="006B659D" w:rsidRDefault="006B659D" w:rsidP="004E4729">
      <w:pPr>
        <w:spacing w:line="240" w:lineRule="auto"/>
        <w:contextualSpacing w:val="0"/>
        <w:rPr>
          <w:rFonts w:ascii="Calibri" w:hAnsi="Calibri"/>
          <w:color w:val="auto"/>
          <w:sz w:val="24"/>
        </w:rPr>
      </w:pPr>
      <w:r>
        <w:rPr>
          <w:rFonts w:ascii="Calibri" w:hAnsi="Calibri"/>
          <w:color w:val="auto"/>
          <w:sz w:val="24"/>
        </w:rPr>
        <w:t xml:space="preserve">David D. reports that the rideouts have begun. </w:t>
      </w:r>
    </w:p>
    <w:p w14:paraId="397CAE02" w14:textId="69E2DCC9" w:rsidR="006B659D" w:rsidRDefault="006B659D" w:rsidP="004E4729">
      <w:pPr>
        <w:spacing w:line="240" w:lineRule="auto"/>
        <w:contextualSpacing w:val="0"/>
        <w:rPr>
          <w:rFonts w:ascii="Calibri" w:hAnsi="Calibri"/>
          <w:color w:val="auto"/>
          <w:sz w:val="24"/>
        </w:rPr>
      </w:pPr>
      <w:r>
        <w:rPr>
          <w:rFonts w:ascii="Calibri" w:hAnsi="Calibri"/>
          <w:color w:val="auto"/>
          <w:sz w:val="24"/>
        </w:rPr>
        <w:t xml:space="preserve">Jeremy reports that Eversource has completed work in Washington and is halfway through Becket. The poles won’t hit NJUNS until </w:t>
      </w:r>
      <w:r w:rsidR="00A35A7B">
        <w:rPr>
          <w:rFonts w:ascii="Calibri" w:hAnsi="Calibri"/>
          <w:color w:val="auto"/>
          <w:sz w:val="24"/>
        </w:rPr>
        <w:t>work is</w:t>
      </w:r>
      <w:r>
        <w:rPr>
          <w:rFonts w:ascii="Calibri" w:hAnsi="Calibri"/>
          <w:color w:val="auto"/>
          <w:sz w:val="24"/>
        </w:rPr>
        <w:t xml:space="preserve"> complete. Unsure if the MBI fiber would be moved at the same time as the </w:t>
      </w:r>
      <w:proofErr w:type="gramStart"/>
      <w:r>
        <w:rPr>
          <w:rFonts w:ascii="Calibri" w:hAnsi="Calibri"/>
          <w:color w:val="auto"/>
          <w:sz w:val="24"/>
        </w:rPr>
        <w:t>town</w:t>
      </w:r>
      <w:r w:rsidR="00FA2B68">
        <w:rPr>
          <w:rFonts w:ascii="Calibri" w:hAnsi="Calibri"/>
          <w:color w:val="auto"/>
          <w:sz w:val="24"/>
        </w:rPr>
        <w:t>s’</w:t>
      </w:r>
      <w:proofErr w:type="gramEnd"/>
      <w:r>
        <w:rPr>
          <w:rFonts w:ascii="Calibri" w:hAnsi="Calibri"/>
          <w:color w:val="auto"/>
          <w:sz w:val="24"/>
        </w:rPr>
        <w:t>. The poles in Becket are solely owned by Eversource. Doug reports that Verizon does not remove poles or move their wires. Kent reports that the Municipal Empo</w:t>
      </w:r>
      <w:r w:rsidR="00417B28">
        <w:rPr>
          <w:rFonts w:ascii="Calibri" w:hAnsi="Calibri"/>
          <w:color w:val="auto"/>
          <w:sz w:val="24"/>
        </w:rPr>
        <w:t>of</w:t>
      </w:r>
      <w:r>
        <w:rPr>
          <w:rFonts w:ascii="Calibri" w:hAnsi="Calibri"/>
          <w:color w:val="auto"/>
          <w:sz w:val="24"/>
        </w:rPr>
        <w:t xml:space="preserve">werment Act includes ability of towns to force removal of double poles. Jim reminds us that Eversource will pay for pole moves, but National Grid will not. </w:t>
      </w:r>
      <w:r w:rsidR="00417B28">
        <w:rPr>
          <w:rFonts w:ascii="Calibri" w:hAnsi="Calibri"/>
          <w:color w:val="auto"/>
          <w:sz w:val="24"/>
        </w:rPr>
        <w:t>WW will cover the cost of moves required by NG.</w:t>
      </w:r>
    </w:p>
    <w:p w14:paraId="3EB4C9AE" w14:textId="6CE27075" w:rsidR="00D8373D" w:rsidRDefault="00D8373D" w:rsidP="004E4729">
      <w:pPr>
        <w:spacing w:line="240" w:lineRule="auto"/>
        <w:contextualSpacing w:val="0"/>
        <w:rPr>
          <w:rFonts w:ascii="Calibri" w:hAnsi="Calibri"/>
          <w:color w:val="auto"/>
          <w:sz w:val="24"/>
        </w:rPr>
      </w:pPr>
      <w:r>
        <w:rPr>
          <w:rFonts w:ascii="Calibri" w:hAnsi="Calibri"/>
          <w:color w:val="auto"/>
          <w:sz w:val="24"/>
        </w:rPr>
        <w:t xml:space="preserve">Jim reports the MBI will be billing Windsor for backhaul </w:t>
      </w:r>
      <w:r w:rsidR="00CE350E">
        <w:rPr>
          <w:rFonts w:ascii="Calibri" w:hAnsi="Calibri"/>
          <w:color w:val="auto"/>
          <w:sz w:val="24"/>
        </w:rPr>
        <w:t>charges that were missed.</w:t>
      </w:r>
    </w:p>
    <w:p w14:paraId="521DD5E0" w14:textId="6981C318" w:rsidR="00D8373D" w:rsidRDefault="00D8373D" w:rsidP="004E4729">
      <w:pPr>
        <w:spacing w:line="240" w:lineRule="auto"/>
        <w:contextualSpacing w:val="0"/>
        <w:rPr>
          <w:rFonts w:ascii="Calibri" w:hAnsi="Calibri"/>
          <w:color w:val="auto"/>
          <w:sz w:val="24"/>
        </w:rPr>
      </w:pPr>
      <w:r>
        <w:rPr>
          <w:rFonts w:ascii="Calibri" w:hAnsi="Calibri"/>
          <w:color w:val="auto"/>
          <w:sz w:val="24"/>
        </w:rPr>
        <w:t xml:space="preserve">Jim asks us to think about offering 2.5Gb service – after we are ready with newer ONTs and upgraded SFPs in the </w:t>
      </w:r>
      <w:r w:rsidR="00675E78">
        <w:rPr>
          <w:rFonts w:ascii="Calibri" w:hAnsi="Calibri"/>
          <w:color w:val="auto"/>
          <w:sz w:val="24"/>
        </w:rPr>
        <w:t xml:space="preserve">7310?  Kent – we may not need to replace all SFPs – could install </w:t>
      </w:r>
      <w:r w:rsidR="00A35A7B">
        <w:rPr>
          <w:rFonts w:ascii="Calibri" w:hAnsi="Calibri"/>
          <w:color w:val="auto"/>
          <w:sz w:val="24"/>
        </w:rPr>
        <w:t xml:space="preserve">higher capacity SFP </w:t>
      </w:r>
      <w:r w:rsidR="00675E78">
        <w:rPr>
          <w:rFonts w:ascii="Calibri" w:hAnsi="Calibri"/>
          <w:color w:val="auto"/>
          <w:sz w:val="24"/>
        </w:rPr>
        <w:t xml:space="preserve">in </w:t>
      </w:r>
      <w:r w:rsidR="00A35A7B">
        <w:rPr>
          <w:rFonts w:ascii="Calibri" w:hAnsi="Calibri"/>
          <w:color w:val="auto"/>
          <w:sz w:val="24"/>
        </w:rPr>
        <w:t xml:space="preserve">a </w:t>
      </w:r>
      <w:r w:rsidR="00675E78">
        <w:rPr>
          <w:rFonts w:ascii="Calibri" w:hAnsi="Calibri"/>
          <w:color w:val="auto"/>
          <w:sz w:val="24"/>
        </w:rPr>
        <w:t xml:space="preserve">spare slot and connect customers </w:t>
      </w:r>
      <w:r w:rsidR="00A35A7B">
        <w:rPr>
          <w:rFonts w:ascii="Calibri" w:hAnsi="Calibri"/>
          <w:color w:val="auto"/>
          <w:sz w:val="24"/>
        </w:rPr>
        <w:t xml:space="preserve">who want higher speeds </w:t>
      </w:r>
      <w:r w:rsidR="00675E78">
        <w:rPr>
          <w:rFonts w:ascii="Calibri" w:hAnsi="Calibri"/>
          <w:color w:val="auto"/>
          <w:sz w:val="24"/>
        </w:rPr>
        <w:t xml:space="preserve">there. Doug feels that people are happy with the service now that RRR has been implemented and that we don’t need to invest in network upgrades.  He suggests replacing ONTs as needed with </w:t>
      </w:r>
      <w:r w:rsidR="0003730A">
        <w:rPr>
          <w:rFonts w:ascii="Calibri" w:hAnsi="Calibri"/>
          <w:color w:val="auto"/>
          <w:sz w:val="24"/>
        </w:rPr>
        <w:t>2.5G capable ONTs</w:t>
      </w:r>
      <w:r w:rsidR="00675E78">
        <w:rPr>
          <w:rFonts w:ascii="Calibri" w:hAnsi="Calibri"/>
          <w:color w:val="auto"/>
          <w:sz w:val="24"/>
        </w:rPr>
        <w:t xml:space="preserve">.  Jim feels that </w:t>
      </w:r>
      <w:r w:rsidR="0003730A">
        <w:rPr>
          <w:rFonts w:ascii="Calibri" w:hAnsi="Calibri"/>
          <w:color w:val="auto"/>
          <w:sz w:val="24"/>
        </w:rPr>
        <w:t>10%</w:t>
      </w:r>
      <w:r w:rsidR="00675E78">
        <w:rPr>
          <w:rFonts w:ascii="Calibri" w:hAnsi="Calibri"/>
          <w:color w:val="auto"/>
          <w:sz w:val="24"/>
        </w:rPr>
        <w:t xml:space="preserve"> of customers would be interested in 2.5G for $100</w:t>
      </w:r>
      <w:r w:rsidR="0003730A">
        <w:rPr>
          <w:rFonts w:ascii="Calibri" w:hAnsi="Calibri"/>
          <w:color w:val="auto"/>
          <w:sz w:val="24"/>
        </w:rPr>
        <w:t>/month</w:t>
      </w:r>
      <w:r w:rsidR="00675E78">
        <w:rPr>
          <w:rFonts w:ascii="Calibri" w:hAnsi="Calibri"/>
          <w:color w:val="auto"/>
          <w:sz w:val="24"/>
        </w:rPr>
        <w:t xml:space="preserve"> – and it could be done incrementally. David sees surplus CAFII funds at the end of the distribution which must be used for broadband. Kent would like to see the costs.</w:t>
      </w:r>
      <w:r w:rsidR="0003730A">
        <w:rPr>
          <w:rFonts w:ascii="Calibri" w:hAnsi="Calibri"/>
          <w:color w:val="auto"/>
          <w:sz w:val="24"/>
        </w:rPr>
        <w:t xml:space="preserve"> Jim reminds us that depreciation reserve funds could be used. He will work on determining the costs.</w:t>
      </w:r>
    </w:p>
    <w:p w14:paraId="45C223DB" w14:textId="77777777" w:rsidR="00FA69D3" w:rsidRDefault="00FA69D3" w:rsidP="004E4729">
      <w:pPr>
        <w:spacing w:line="240" w:lineRule="auto"/>
        <w:contextualSpacing w:val="0"/>
        <w:rPr>
          <w:rFonts w:ascii="Calibri" w:hAnsi="Calibri"/>
          <w:color w:val="auto"/>
          <w:sz w:val="24"/>
        </w:rPr>
      </w:pPr>
    </w:p>
    <w:p w14:paraId="0FB13942" w14:textId="5D4D1169"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434D5DE9" w14:textId="3F00E18E" w:rsidR="00513A12" w:rsidRDefault="0003730A" w:rsidP="00513A12">
      <w:pPr>
        <w:spacing w:line="240" w:lineRule="auto"/>
        <w:contextualSpacing w:val="0"/>
        <w:rPr>
          <w:rFonts w:ascii="Calibri" w:hAnsi="Calibri"/>
          <w:color w:val="auto"/>
          <w:sz w:val="24"/>
        </w:rPr>
      </w:pPr>
      <w:r>
        <w:rPr>
          <w:rFonts w:ascii="Calibri" w:hAnsi="Calibri"/>
          <w:color w:val="auto"/>
          <w:sz w:val="24"/>
        </w:rPr>
        <w:t xml:space="preserve">Becket needs to inform the bank of how much they will pay for the debt by July 21. He’d like to know when we will have the distribution amounts.  Jim – after the books are closed for June, Jessica works on this starting </w:t>
      </w:r>
      <w:r>
        <w:rPr>
          <w:rFonts w:ascii="Calibri" w:hAnsi="Calibri"/>
          <w:color w:val="auto"/>
          <w:sz w:val="24"/>
        </w:rPr>
        <w:lastRenderedPageBreak/>
        <w:t xml:space="preserve">about July 10 – he will try to have it in </w:t>
      </w:r>
      <w:proofErr w:type="gramStart"/>
      <w:r>
        <w:rPr>
          <w:rFonts w:ascii="Calibri" w:hAnsi="Calibri"/>
          <w:color w:val="auto"/>
          <w:sz w:val="24"/>
        </w:rPr>
        <w:t>time, but</w:t>
      </w:r>
      <w:proofErr w:type="gramEnd"/>
      <w:r>
        <w:rPr>
          <w:rFonts w:ascii="Calibri" w:hAnsi="Calibri"/>
          <w:color w:val="auto"/>
          <w:sz w:val="24"/>
        </w:rPr>
        <w:t xml:space="preserve"> can’t promise.</w:t>
      </w:r>
    </w:p>
    <w:p w14:paraId="013A2FAD" w14:textId="77777777" w:rsidR="0003730A" w:rsidRDefault="0003730A" w:rsidP="00513A12">
      <w:pPr>
        <w:spacing w:line="240" w:lineRule="auto"/>
        <w:contextualSpacing w:val="0"/>
        <w:rPr>
          <w:rFonts w:ascii="Calibri" w:hAnsi="Calibri"/>
          <w:color w:val="auto"/>
          <w:sz w:val="24"/>
        </w:rPr>
      </w:pPr>
    </w:p>
    <w:p w14:paraId="2DBF65CC" w14:textId="46CBA088" w:rsidR="0003730A" w:rsidRDefault="0003730A" w:rsidP="00513A12">
      <w:pPr>
        <w:spacing w:line="240" w:lineRule="auto"/>
        <w:contextualSpacing w:val="0"/>
        <w:rPr>
          <w:rFonts w:ascii="Calibri" w:hAnsi="Calibri"/>
          <w:color w:val="auto"/>
          <w:sz w:val="24"/>
        </w:rPr>
      </w:pPr>
      <w:r>
        <w:rPr>
          <w:rFonts w:ascii="Calibri" w:hAnsi="Calibri"/>
          <w:color w:val="auto"/>
          <w:sz w:val="24"/>
        </w:rPr>
        <w:t xml:space="preserve">Jeremy reports that WW has about $130,000 in customer signup fees for Becket.  This was designed for cash reserves, but now we have a line of credit. </w:t>
      </w:r>
      <w:r w:rsidR="00F4344D">
        <w:rPr>
          <w:rFonts w:ascii="Calibri" w:hAnsi="Calibri"/>
          <w:color w:val="auto"/>
          <w:sz w:val="24"/>
        </w:rPr>
        <w:t xml:space="preserve">Do we need a safety net this large? This will be put on the agenda for a later meeting. Kent - the investment subcommittee was charged with developing an investment policy, including for the reserves.  At the time, it was felt that the amount we are reserving was correct. Doug – the reserve added to the line of credit is needed to cover WCF’s request for disaster coverage. Jim – the agreement with WGE includes paying in advance in a disaster situation and WCF expects us to cover those costs. </w:t>
      </w:r>
      <w:r w:rsidR="005F1C1A">
        <w:rPr>
          <w:rFonts w:ascii="Calibri" w:hAnsi="Calibri"/>
          <w:color w:val="auto"/>
          <w:sz w:val="24"/>
        </w:rPr>
        <w:t>Kathy doesn’t think the non-WW towns are prepared to pay and may not be aware of that clause.</w:t>
      </w:r>
    </w:p>
    <w:p w14:paraId="53BB4DCC" w14:textId="77777777" w:rsidR="005F1C1A" w:rsidRDefault="005F1C1A" w:rsidP="00513A12">
      <w:pPr>
        <w:spacing w:line="240" w:lineRule="auto"/>
        <w:contextualSpacing w:val="0"/>
        <w:rPr>
          <w:rFonts w:ascii="Calibri" w:hAnsi="Calibri"/>
          <w:color w:val="auto"/>
          <w:sz w:val="24"/>
        </w:rPr>
      </w:pPr>
    </w:p>
    <w:p w14:paraId="64E12E86" w14:textId="3D2BCD3B" w:rsidR="005F1C1A" w:rsidRDefault="005F1C1A" w:rsidP="00513A12">
      <w:pPr>
        <w:spacing w:line="240" w:lineRule="auto"/>
        <w:contextualSpacing w:val="0"/>
        <w:rPr>
          <w:rFonts w:ascii="Calibri" w:hAnsi="Calibri"/>
          <w:color w:val="auto"/>
          <w:sz w:val="24"/>
        </w:rPr>
      </w:pPr>
      <w:r>
        <w:rPr>
          <w:rFonts w:ascii="Calibri" w:hAnsi="Calibri"/>
          <w:color w:val="auto"/>
          <w:sz w:val="24"/>
        </w:rPr>
        <w:t>David asked about signing the</w:t>
      </w:r>
      <w:r w:rsidR="00FA2B68">
        <w:rPr>
          <w:rFonts w:ascii="Calibri" w:hAnsi="Calibri"/>
          <w:color w:val="auto"/>
          <w:sz w:val="24"/>
        </w:rPr>
        <w:t xml:space="preserve"> Service</w:t>
      </w:r>
      <w:r>
        <w:rPr>
          <w:rFonts w:ascii="Calibri" w:hAnsi="Calibri"/>
          <w:color w:val="auto"/>
          <w:sz w:val="24"/>
        </w:rPr>
        <w:t xml:space="preserve"> </w:t>
      </w:r>
      <w:r w:rsidR="00FA2B68">
        <w:rPr>
          <w:rFonts w:ascii="Calibri" w:hAnsi="Calibri"/>
          <w:color w:val="auto"/>
          <w:sz w:val="24"/>
        </w:rPr>
        <w:t>A</w:t>
      </w:r>
      <w:r>
        <w:rPr>
          <w:rFonts w:ascii="Calibri" w:hAnsi="Calibri"/>
          <w:color w:val="auto"/>
          <w:sz w:val="24"/>
        </w:rPr>
        <w:t>greement. Jim – fill in first page and signature page, send to the clerk. The last page should have the MLP name and address.</w:t>
      </w:r>
    </w:p>
    <w:p w14:paraId="10BC7B90" w14:textId="77777777" w:rsidR="005F1C1A" w:rsidRDefault="005F1C1A" w:rsidP="00513A12">
      <w:pPr>
        <w:spacing w:line="240" w:lineRule="auto"/>
        <w:contextualSpacing w:val="0"/>
        <w:rPr>
          <w:rFonts w:ascii="Calibri" w:hAnsi="Calibri"/>
          <w:color w:val="auto"/>
          <w:sz w:val="24"/>
        </w:rPr>
      </w:pPr>
    </w:p>
    <w:p w14:paraId="1C731AE0" w14:textId="20950BCF" w:rsidR="005F1C1A" w:rsidRPr="0003730A" w:rsidRDefault="0062533C" w:rsidP="00513A12">
      <w:pPr>
        <w:spacing w:line="240" w:lineRule="auto"/>
        <w:contextualSpacing w:val="0"/>
        <w:rPr>
          <w:rFonts w:ascii="Calibri" w:hAnsi="Calibri"/>
          <w:color w:val="auto"/>
          <w:sz w:val="24"/>
        </w:rPr>
      </w:pPr>
      <w:r>
        <w:rPr>
          <w:rFonts w:ascii="Calibri" w:hAnsi="Calibri"/>
          <w:color w:val="auto"/>
          <w:sz w:val="24"/>
        </w:rPr>
        <w:t>Jim - the agreement says we MAY provide payroll, but we are not able to do it at this time.</w:t>
      </w:r>
    </w:p>
    <w:p w14:paraId="449E9175" w14:textId="77777777" w:rsidR="0003730A" w:rsidRDefault="0003730A" w:rsidP="00513A12">
      <w:pPr>
        <w:spacing w:line="240" w:lineRule="auto"/>
        <w:contextualSpacing w:val="0"/>
        <w:rPr>
          <w:rFonts w:ascii="Calibri" w:hAnsi="Calibri"/>
          <w:b/>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2B6933DC" w14:textId="37B778BE" w:rsidR="004E4729" w:rsidRPr="0003730A" w:rsidRDefault="00D11C20" w:rsidP="009F085D">
      <w:pPr>
        <w:spacing w:line="240" w:lineRule="auto"/>
        <w:contextualSpacing w:val="0"/>
        <w:rPr>
          <w:rFonts w:asciiTheme="minorHAnsi" w:hAnsiTheme="minorHAnsi"/>
          <w:b/>
          <w:bCs/>
          <w:color w:val="auto"/>
          <w:szCs w:val="22"/>
        </w:rPr>
      </w:pPr>
      <w:r>
        <w:rPr>
          <w:rFonts w:asciiTheme="minorHAnsi" w:hAnsiTheme="minorHAnsi"/>
          <w:color w:val="auto"/>
          <w:szCs w:val="22"/>
        </w:rPr>
        <w:t>June 5, 6:30pm</w:t>
      </w:r>
    </w:p>
    <w:p w14:paraId="54C00071" w14:textId="10F956A3" w:rsidR="00D11C20" w:rsidRPr="0003730A" w:rsidRDefault="00D11C20" w:rsidP="009F085D">
      <w:pPr>
        <w:spacing w:line="240" w:lineRule="auto"/>
        <w:contextualSpacing w:val="0"/>
        <w:rPr>
          <w:rFonts w:asciiTheme="minorHAnsi" w:hAnsiTheme="minorHAnsi"/>
          <w:b/>
          <w:bCs/>
          <w:color w:val="auto"/>
          <w:szCs w:val="22"/>
        </w:rPr>
      </w:pPr>
      <w:r>
        <w:rPr>
          <w:rFonts w:asciiTheme="minorHAnsi" w:hAnsiTheme="minorHAnsi"/>
          <w:color w:val="auto"/>
          <w:szCs w:val="22"/>
        </w:rPr>
        <w:t>June 19, 6:30pm</w:t>
      </w:r>
    </w:p>
    <w:p w14:paraId="1585479D" w14:textId="594B8DB9"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 xml:space="preserve">Future </w:t>
      </w:r>
      <w:r w:rsidR="004904E1">
        <w:rPr>
          <w:rFonts w:asciiTheme="minorHAnsi" w:hAnsiTheme="minorHAnsi"/>
          <w:color w:val="auto"/>
          <w:sz w:val="24"/>
        </w:rPr>
        <w:t>–</w:t>
      </w:r>
      <w:r w:rsidRPr="00123EA1">
        <w:rPr>
          <w:rFonts w:asciiTheme="minorHAnsi" w:hAnsiTheme="minorHAnsi"/>
          <w:color w:val="auto"/>
          <w:sz w:val="24"/>
        </w:rPr>
        <w:t xml:space="preserve"> every</w:t>
      </w:r>
      <w:r w:rsidR="004904E1">
        <w:rPr>
          <w:rFonts w:asciiTheme="minorHAnsi" w:hAnsiTheme="minorHAnsi"/>
          <w:color w:val="auto"/>
          <w:sz w:val="24"/>
        </w:rPr>
        <w:t xml:space="preserve"> 1</w:t>
      </w:r>
      <w:r w:rsidR="004904E1" w:rsidRPr="004904E1">
        <w:rPr>
          <w:rFonts w:asciiTheme="minorHAnsi" w:hAnsiTheme="minorHAnsi"/>
          <w:color w:val="auto"/>
          <w:sz w:val="24"/>
          <w:vertAlign w:val="superscript"/>
        </w:rPr>
        <w:t>st</w:t>
      </w:r>
      <w:r w:rsidR="004904E1">
        <w:rPr>
          <w:rFonts w:asciiTheme="minorHAnsi" w:hAnsiTheme="minorHAnsi"/>
          <w:color w:val="auto"/>
          <w:sz w:val="24"/>
        </w:rPr>
        <w:t xml:space="preserve"> &amp;</w:t>
      </w:r>
      <w:r w:rsidRPr="00123EA1">
        <w:rPr>
          <w:rFonts w:asciiTheme="minorHAnsi" w:hAnsiTheme="minorHAnsi"/>
          <w:color w:val="auto"/>
          <w:sz w:val="24"/>
        </w:rPr>
        <w:t xml:space="preserve">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2E621400" w:rsidR="00347A62" w:rsidRDefault="00FA2B68" w:rsidP="009F085D">
      <w:pPr>
        <w:spacing w:line="240" w:lineRule="auto"/>
        <w:contextualSpacing w:val="0"/>
        <w:rPr>
          <w:rFonts w:asciiTheme="minorHAnsi" w:hAnsiTheme="minorHAnsi"/>
          <w:b/>
          <w:color w:val="auto"/>
          <w:sz w:val="24"/>
        </w:rPr>
      </w:pPr>
      <w:r w:rsidRPr="00123EA1">
        <w:rPr>
          <w:rFonts w:asciiTheme="minorHAnsi" w:hAnsiTheme="minorHAnsi"/>
          <w:b/>
          <w:color w:val="auto"/>
          <w:sz w:val="24"/>
        </w:rPr>
        <w:t xml:space="preserve">Adjourn </w:t>
      </w:r>
      <w:r w:rsidRPr="00FA2B68">
        <w:rPr>
          <w:rFonts w:asciiTheme="minorHAnsi" w:hAnsiTheme="minorHAnsi"/>
          <w:bCs/>
          <w:color w:val="auto"/>
          <w:sz w:val="24"/>
        </w:rPr>
        <w:t>7:38</w:t>
      </w:r>
      <w:r w:rsidR="0062533C" w:rsidRPr="0062533C">
        <w:rPr>
          <w:rFonts w:asciiTheme="minorHAnsi" w:hAnsiTheme="minorHAnsi"/>
          <w:bCs/>
          <w:color w:val="auto"/>
          <w:sz w:val="24"/>
        </w:rPr>
        <w:t>pm Sheila</w:t>
      </w:r>
      <w:r w:rsidR="0062533C">
        <w:rPr>
          <w:rFonts w:asciiTheme="minorHAnsi" w:hAnsiTheme="minorHAnsi"/>
          <w:bCs/>
          <w:color w:val="auto"/>
          <w:sz w:val="24"/>
        </w:rPr>
        <w:t xml:space="preserve"> moved</w:t>
      </w:r>
      <w:r w:rsidR="0062533C" w:rsidRPr="0062533C">
        <w:rPr>
          <w:rFonts w:asciiTheme="minorHAnsi" w:hAnsiTheme="minorHAnsi"/>
          <w:bCs/>
          <w:color w:val="auto"/>
          <w:sz w:val="24"/>
        </w:rPr>
        <w:t xml:space="preserve">, Jeremy </w:t>
      </w:r>
      <w:r w:rsidR="0062533C">
        <w:rPr>
          <w:rFonts w:asciiTheme="minorHAnsi" w:hAnsiTheme="minorHAnsi"/>
          <w:bCs/>
          <w:color w:val="auto"/>
          <w:sz w:val="24"/>
        </w:rPr>
        <w:t>seconded, approved by voice vote.</w:t>
      </w:r>
    </w:p>
    <w:p w14:paraId="2F0B1BA6" w14:textId="77777777" w:rsidR="005F1C1A" w:rsidRDefault="005F1C1A" w:rsidP="009F085D">
      <w:pPr>
        <w:spacing w:line="240" w:lineRule="auto"/>
        <w:contextualSpacing w:val="0"/>
        <w:rPr>
          <w:rFonts w:asciiTheme="minorHAnsi" w:hAnsiTheme="minorHAnsi"/>
          <w:b/>
          <w:color w:val="auto"/>
          <w:sz w:val="24"/>
        </w:rPr>
      </w:pPr>
    </w:p>
    <w:p w14:paraId="5566CC04" w14:textId="6004CA6F" w:rsidR="005F1C1A" w:rsidRPr="005F1C1A" w:rsidRDefault="005F1C1A" w:rsidP="009F085D">
      <w:pPr>
        <w:spacing w:line="240" w:lineRule="auto"/>
        <w:contextualSpacing w:val="0"/>
        <w:rPr>
          <w:rFonts w:asciiTheme="minorHAnsi" w:hAnsiTheme="minorHAnsi"/>
          <w:bCs/>
          <w:color w:val="auto"/>
          <w:sz w:val="24"/>
        </w:rPr>
      </w:pPr>
    </w:p>
    <w:sectPr w:rsidR="005F1C1A" w:rsidRPr="005F1C1A" w:rsidSect="00562CE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4E4B6" w14:textId="77777777" w:rsidR="00DB3EF5" w:rsidRDefault="00DB3EF5" w:rsidP="00561E49">
      <w:pPr>
        <w:spacing w:line="240" w:lineRule="auto"/>
      </w:pPr>
      <w:r>
        <w:separator/>
      </w:r>
    </w:p>
  </w:endnote>
  <w:endnote w:type="continuationSeparator" w:id="0">
    <w:p w14:paraId="64AAD2D6" w14:textId="77777777" w:rsidR="00DB3EF5" w:rsidRDefault="00DB3EF5"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F0C80" w14:textId="77777777" w:rsidR="00DB3EF5" w:rsidRDefault="00DB3EF5" w:rsidP="00561E49">
      <w:pPr>
        <w:spacing w:line="240" w:lineRule="auto"/>
      </w:pPr>
      <w:r>
        <w:separator/>
      </w:r>
    </w:p>
  </w:footnote>
  <w:footnote w:type="continuationSeparator" w:id="0">
    <w:p w14:paraId="7AD9CADC" w14:textId="77777777" w:rsidR="00DB3EF5" w:rsidRDefault="00DB3EF5"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5C3D2" w14:textId="0292F942"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566"/>
    <w:rsid w:val="00006E48"/>
    <w:rsid w:val="0001279A"/>
    <w:rsid w:val="0001293E"/>
    <w:rsid w:val="000129D1"/>
    <w:rsid w:val="00016E19"/>
    <w:rsid w:val="000170F1"/>
    <w:rsid w:val="00024BF6"/>
    <w:rsid w:val="00030127"/>
    <w:rsid w:val="00031B46"/>
    <w:rsid w:val="000327D1"/>
    <w:rsid w:val="00032AF9"/>
    <w:rsid w:val="00034001"/>
    <w:rsid w:val="0003709B"/>
    <w:rsid w:val="0003730A"/>
    <w:rsid w:val="00042929"/>
    <w:rsid w:val="00042CB0"/>
    <w:rsid w:val="000438D3"/>
    <w:rsid w:val="00043A0B"/>
    <w:rsid w:val="00044BA6"/>
    <w:rsid w:val="00044BBC"/>
    <w:rsid w:val="00045131"/>
    <w:rsid w:val="00050625"/>
    <w:rsid w:val="00050641"/>
    <w:rsid w:val="00050902"/>
    <w:rsid w:val="00051157"/>
    <w:rsid w:val="00052F7C"/>
    <w:rsid w:val="00054FBA"/>
    <w:rsid w:val="00057C55"/>
    <w:rsid w:val="0006098F"/>
    <w:rsid w:val="000613A1"/>
    <w:rsid w:val="00062D1A"/>
    <w:rsid w:val="0006416B"/>
    <w:rsid w:val="000648AA"/>
    <w:rsid w:val="00065354"/>
    <w:rsid w:val="00065A35"/>
    <w:rsid w:val="00066412"/>
    <w:rsid w:val="00067230"/>
    <w:rsid w:val="00067A98"/>
    <w:rsid w:val="000730D4"/>
    <w:rsid w:val="00080E54"/>
    <w:rsid w:val="00082FCC"/>
    <w:rsid w:val="000862D1"/>
    <w:rsid w:val="00090EAB"/>
    <w:rsid w:val="00091868"/>
    <w:rsid w:val="00091A38"/>
    <w:rsid w:val="00092689"/>
    <w:rsid w:val="0009290E"/>
    <w:rsid w:val="00092B71"/>
    <w:rsid w:val="00094123"/>
    <w:rsid w:val="000956F7"/>
    <w:rsid w:val="00095973"/>
    <w:rsid w:val="00095D0D"/>
    <w:rsid w:val="000965E1"/>
    <w:rsid w:val="000A007C"/>
    <w:rsid w:val="000A0D77"/>
    <w:rsid w:val="000A0F7D"/>
    <w:rsid w:val="000A1F97"/>
    <w:rsid w:val="000A3221"/>
    <w:rsid w:val="000A6422"/>
    <w:rsid w:val="000A6D4E"/>
    <w:rsid w:val="000B2A3E"/>
    <w:rsid w:val="000C0A73"/>
    <w:rsid w:val="000C0B5F"/>
    <w:rsid w:val="000C37EF"/>
    <w:rsid w:val="000C7A4B"/>
    <w:rsid w:val="000D1B8F"/>
    <w:rsid w:val="000D50AB"/>
    <w:rsid w:val="000D56D5"/>
    <w:rsid w:val="000D5C97"/>
    <w:rsid w:val="000D6B6B"/>
    <w:rsid w:val="000E3F3D"/>
    <w:rsid w:val="000E539D"/>
    <w:rsid w:val="000E5AF4"/>
    <w:rsid w:val="000E6C10"/>
    <w:rsid w:val="000F0339"/>
    <w:rsid w:val="000F14DF"/>
    <w:rsid w:val="000F2456"/>
    <w:rsid w:val="000F4F6A"/>
    <w:rsid w:val="000F50F7"/>
    <w:rsid w:val="000F5F2E"/>
    <w:rsid w:val="0010000D"/>
    <w:rsid w:val="00102926"/>
    <w:rsid w:val="00112CDA"/>
    <w:rsid w:val="00116D83"/>
    <w:rsid w:val="00116E7C"/>
    <w:rsid w:val="00117321"/>
    <w:rsid w:val="00120DF8"/>
    <w:rsid w:val="00121569"/>
    <w:rsid w:val="00121E22"/>
    <w:rsid w:val="00122088"/>
    <w:rsid w:val="0012303C"/>
    <w:rsid w:val="0012368B"/>
    <w:rsid w:val="00123EA1"/>
    <w:rsid w:val="001247B4"/>
    <w:rsid w:val="001260AC"/>
    <w:rsid w:val="00127422"/>
    <w:rsid w:val="0013614C"/>
    <w:rsid w:val="00142CDB"/>
    <w:rsid w:val="00145FC1"/>
    <w:rsid w:val="00150CB6"/>
    <w:rsid w:val="001517B6"/>
    <w:rsid w:val="00151C19"/>
    <w:rsid w:val="0015263A"/>
    <w:rsid w:val="00153144"/>
    <w:rsid w:val="00161CB3"/>
    <w:rsid w:val="001630EF"/>
    <w:rsid w:val="0016492C"/>
    <w:rsid w:val="001654F9"/>
    <w:rsid w:val="0016706E"/>
    <w:rsid w:val="00167250"/>
    <w:rsid w:val="0017293A"/>
    <w:rsid w:val="00172F9F"/>
    <w:rsid w:val="0017404C"/>
    <w:rsid w:val="00174301"/>
    <w:rsid w:val="00174C94"/>
    <w:rsid w:val="00175B68"/>
    <w:rsid w:val="001769DA"/>
    <w:rsid w:val="00180562"/>
    <w:rsid w:val="00183E89"/>
    <w:rsid w:val="00184524"/>
    <w:rsid w:val="00184F7F"/>
    <w:rsid w:val="00190E30"/>
    <w:rsid w:val="0019325B"/>
    <w:rsid w:val="00193F18"/>
    <w:rsid w:val="00195293"/>
    <w:rsid w:val="001952AD"/>
    <w:rsid w:val="001A0826"/>
    <w:rsid w:val="001A61E7"/>
    <w:rsid w:val="001A6DC7"/>
    <w:rsid w:val="001A71DA"/>
    <w:rsid w:val="001A7D57"/>
    <w:rsid w:val="001B1F1E"/>
    <w:rsid w:val="001B3104"/>
    <w:rsid w:val="001B36FC"/>
    <w:rsid w:val="001B3F70"/>
    <w:rsid w:val="001B5091"/>
    <w:rsid w:val="001B5A3A"/>
    <w:rsid w:val="001B6A69"/>
    <w:rsid w:val="001B7E44"/>
    <w:rsid w:val="001C140B"/>
    <w:rsid w:val="001C3C4B"/>
    <w:rsid w:val="001C4566"/>
    <w:rsid w:val="001C46CC"/>
    <w:rsid w:val="001D0E88"/>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4987"/>
    <w:rsid w:val="00224FD4"/>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2839"/>
    <w:rsid w:val="00293186"/>
    <w:rsid w:val="00293E42"/>
    <w:rsid w:val="00294717"/>
    <w:rsid w:val="002970A4"/>
    <w:rsid w:val="00297757"/>
    <w:rsid w:val="002A15BF"/>
    <w:rsid w:val="002A3164"/>
    <w:rsid w:val="002A4BFF"/>
    <w:rsid w:val="002B176B"/>
    <w:rsid w:val="002B19F4"/>
    <w:rsid w:val="002B2AB6"/>
    <w:rsid w:val="002B4FC8"/>
    <w:rsid w:val="002B5D82"/>
    <w:rsid w:val="002B7A72"/>
    <w:rsid w:val="002B7C9C"/>
    <w:rsid w:val="002C15B7"/>
    <w:rsid w:val="002C3617"/>
    <w:rsid w:val="002C46B1"/>
    <w:rsid w:val="002D3115"/>
    <w:rsid w:val="002D5228"/>
    <w:rsid w:val="002D700E"/>
    <w:rsid w:val="002E1181"/>
    <w:rsid w:val="002E131E"/>
    <w:rsid w:val="002E165F"/>
    <w:rsid w:val="002E2C1E"/>
    <w:rsid w:val="002E33A6"/>
    <w:rsid w:val="002E4EA4"/>
    <w:rsid w:val="002E5FE0"/>
    <w:rsid w:val="002E6CFB"/>
    <w:rsid w:val="002E6DEA"/>
    <w:rsid w:val="002E6E45"/>
    <w:rsid w:val="002E71CC"/>
    <w:rsid w:val="002F4AD2"/>
    <w:rsid w:val="002F4CC9"/>
    <w:rsid w:val="002F57B4"/>
    <w:rsid w:val="00300A57"/>
    <w:rsid w:val="00301685"/>
    <w:rsid w:val="003021F3"/>
    <w:rsid w:val="00302F73"/>
    <w:rsid w:val="00304E9F"/>
    <w:rsid w:val="00305358"/>
    <w:rsid w:val="0030630F"/>
    <w:rsid w:val="00310018"/>
    <w:rsid w:val="003201EF"/>
    <w:rsid w:val="0032107C"/>
    <w:rsid w:val="00324C24"/>
    <w:rsid w:val="00325D1D"/>
    <w:rsid w:val="00326EAB"/>
    <w:rsid w:val="00332271"/>
    <w:rsid w:val="003341E5"/>
    <w:rsid w:val="00334AB0"/>
    <w:rsid w:val="00334B37"/>
    <w:rsid w:val="003371E3"/>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43B9"/>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6254"/>
    <w:rsid w:val="003972FC"/>
    <w:rsid w:val="00397682"/>
    <w:rsid w:val="003A0C27"/>
    <w:rsid w:val="003A0D06"/>
    <w:rsid w:val="003A1EB8"/>
    <w:rsid w:val="003A3E72"/>
    <w:rsid w:val="003B23F9"/>
    <w:rsid w:val="003B2DED"/>
    <w:rsid w:val="003B5200"/>
    <w:rsid w:val="003B66C1"/>
    <w:rsid w:val="003B6B3E"/>
    <w:rsid w:val="003B6DC6"/>
    <w:rsid w:val="003C1C21"/>
    <w:rsid w:val="003C30BF"/>
    <w:rsid w:val="003C4AA4"/>
    <w:rsid w:val="003D1397"/>
    <w:rsid w:val="003D1E15"/>
    <w:rsid w:val="003D4284"/>
    <w:rsid w:val="003D673E"/>
    <w:rsid w:val="003E0A1A"/>
    <w:rsid w:val="003E140D"/>
    <w:rsid w:val="003E18C8"/>
    <w:rsid w:val="003E1A41"/>
    <w:rsid w:val="003E3AC9"/>
    <w:rsid w:val="003E49FE"/>
    <w:rsid w:val="003E5822"/>
    <w:rsid w:val="003F0307"/>
    <w:rsid w:val="003F045B"/>
    <w:rsid w:val="003F251C"/>
    <w:rsid w:val="003F5AC9"/>
    <w:rsid w:val="003F5B01"/>
    <w:rsid w:val="003F6094"/>
    <w:rsid w:val="0040021A"/>
    <w:rsid w:val="0040309A"/>
    <w:rsid w:val="00405900"/>
    <w:rsid w:val="0040662F"/>
    <w:rsid w:val="00407B24"/>
    <w:rsid w:val="00407EE1"/>
    <w:rsid w:val="004154A5"/>
    <w:rsid w:val="00416059"/>
    <w:rsid w:val="00417554"/>
    <w:rsid w:val="00417B28"/>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72E2D"/>
    <w:rsid w:val="00474B02"/>
    <w:rsid w:val="00475660"/>
    <w:rsid w:val="0047690E"/>
    <w:rsid w:val="004771E0"/>
    <w:rsid w:val="004833B8"/>
    <w:rsid w:val="00484238"/>
    <w:rsid w:val="00484B56"/>
    <w:rsid w:val="0048774C"/>
    <w:rsid w:val="004904E1"/>
    <w:rsid w:val="00490591"/>
    <w:rsid w:val="00490C1F"/>
    <w:rsid w:val="004925C7"/>
    <w:rsid w:val="00496D44"/>
    <w:rsid w:val="004A2DC2"/>
    <w:rsid w:val="004A32EA"/>
    <w:rsid w:val="004B173B"/>
    <w:rsid w:val="004B224A"/>
    <w:rsid w:val="004B2D7A"/>
    <w:rsid w:val="004B4E14"/>
    <w:rsid w:val="004B627A"/>
    <w:rsid w:val="004B7090"/>
    <w:rsid w:val="004C2BF3"/>
    <w:rsid w:val="004C3522"/>
    <w:rsid w:val="004C635F"/>
    <w:rsid w:val="004C733B"/>
    <w:rsid w:val="004D3362"/>
    <w:rsid w:val="004E0222"/>
    <w:rsid w:val="004E4729"/>
    <w:rsid w:val="004E5CA4"/>
    <w:rsid w:val="004E7B78"/>
    <w:rsid w:val="004E7EFA"/>
    <w:rsid w:val="004F23D4"/>
    <w:rsid w:val="004F2555"/>
    <w:rsid w:val="004F4EB2"/>
    <w:rsid w:val="004F73F2"/>
    <w:rsid w:val="00500048"/>
    <w:rsid w:val="00504639"/>
    <w:rsid w:val="00504EF3"/>
    <w:rsid w:val="00506EF7"/>
    <w:rsid w:val="00507AA7"/>
    <w:rsid w:val="00507B72"/>
    <w:rsid w:val="00507B95"/>
    <w:rsid w:val="005105B1"/>
    <w:rsid w:val="00510DB7"/>
    <w:rsid w:val="00510F8D"/>
    <w:rsid w:val="00513A12"/>
    <w:rsid w:val="00514016"/>
    <w:rsid w:val="0051558C"/>
    <w:rsid w:val="005161DA"/>
    <w:rsid w:val="00520845"/>
    <w:rsid w:val="005272A5"/>
    <w:rsid w:val="0053405C"/>
    <w:rsid w:val="00534063"/>
    <w:rsid w:val="00534106"/>
    <w:rsid w:val="0053432A"/>
    <w:rsid w:val="0053714F"/>
    <w:rsid w:val="00537982"/>
    <w:rsid w:val="00537B3C"/>
    <w:rsid w:val="00541337"/>
    <w:rsid w:val="00542473"/>
    <w:rsid w:val="005426E5"/>
    <w:rsid w:val="0054298B"/>
    <w:rsid w:val="00542B2B"/>
    <w:rsid w:val="00543BAF"/>
    <w:rsid w:val="0054421E"/>
    <w:rsid w:val="0054442F"/>
    <w:rsid w:val="00545606"/>
    <w:rsid w:val="00551010"/>
    <w:rsid w:val="00552776"/>
    <w:rsid w:val="0056186B"/>
    <w:rsid w:val="00561E49"/>
    <w:rsid w:val="00562287"/>
    <w:rsid w:val="00562CE0"/>
    <w:rsid w:val="00565267"/>
    <w:rsid w:val="005664DE"/>
    <w:rsid w:val="0056799E"/>
    <w:rsid w:val="0057048C"/>
    <w:rsid w:val="00572D02"/>
    <w:rsid w:val="00572D20"/>
    <w:rsid w:val="00574A0F"/>
    <w:rsid w:val="0057681F"/>
    <w:rsid w:val="00585856"/>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A18"/>
    <w:rsid w:val="005B0C2A"/>
    <w:rsid w:val="005B5EF4"/>
    <w:rsid w:val="005B65FE"/>
    <w:rsid w:val="005C06D9"/>
    <w:rsid w:val="005C124D"/>
    <w:rsid w:val="005C1901"/>
    <w:rsid w:val="005C2E79"/>
    <w:rsid w:val="005C4C20"/>
    <w:rsid w:val="005C6124"/>
    <w:rsid w:val="005C666A"/>
    <w:rsid w:val="005C6EEC"/>
    <w:rsid w:val="005D2E19"/>
    <w:rsid w:val="005D3FFF"/>
    <w:rsid w:val="005D4774"/>
    <w:rsid w:val="005D670D"/>
    <w:rsid w:val="005E17E6"/>
    <w:rsid w:val="005E2B65"/>
    <w:rsid w:val="005E409E"/>
    <w:rsid w:val="005E4880"/>
    <w:rsid w:val="005E72CD"/>
    <w:rsid w:val="005F078E"/>
    <w:rsid w:val="005F17FA"/>
    <w:rsid w:val="005F1C1A"/>
    <w:rsid w:val="005F2350"/>
    <w:rsid w:val="005F4A35"/>
    <w:rsid w:val="005F659C"/>
    <w:rsid w:val="00601CB0"/>
    <w:rsid w:val="006077C4"/>
    <w:rsid w:val="0061061C"/>
    <w:rsid w:val="0061084B"/>
    <w:rsid w:val="00610A60"/>
    <w:rsid w:val="00612711"/>
    <w:rsid w:val="00613C82"/>
    <w:rsid w:val="0061441E"/>
    <w:rsid w:val="00616585"/>
    <w:rsid w:val="00616760"/>
    <w:rsid w:val="0062053B"/>
    <w:rsid w:val="006211FF"/>
    <w:rsid w:val="0062174A"/>
    <w:rsid w:val="0062205A"/>
    <w:rsid w:val="0062533C"/>
    <w:rsid w:val="006259D1"/>
    <w:rsid w:val="00626EBE"/>
    <w:rsid w:val="00627D76"/>
    <w:rsid w:val="00630A62"/>
    <w:rsid w:val="00630CF7"/>
    <w:rsid w:val="006314BA"/>
    <w:rsid w:val="00631864"/>
    <w:rsid w:val="00633C3A"/>
    <w:rsid w:val="00634DE2"/>
    <w:rsid w:val="006351FC"/>
    <w:rsid w:val="006361FF"/>
    <w:rsid w:val="00641E9C"/>
    <w:rsid w:val="00652E9F"/>
    <w:rsid w:val="00653B63"/>
    <w:rsid w:val="00656E30"/>
    <w:rsid w:val="00660BD8"/>
    <w:rsid w:val="00660F3B"/>
    <w:rsid w:val="00662074"/>
    <w:rsid w:val="00665CBC"/>
    <w:rsid w:val="00667447"/>
    <w:rsid w:val="0067037B"/>
    <w:rsid w:val="0067190E"/>
    <w:rsid w:val="006748F8"/>
    <w:rsid w:val="00674AC3"/>
    <w:rsid w:val="00675AA1"/>
    <w:rsid w:val="00675E78"/>
    <w:rsid w:val="006772A7"/>
    <w:rsid w:val="00677ED3"/>
    <w:rsid w:val="00684C64"/>
    <w:rsid w:val="006850FC"/>
    <w:rsid w:val="006902CB"/>
    <w:rsid w:val="006919B6"/>
    <w:rsid w:val="00692EF3"/>
    <w:rsid w:val="006943CE"/>
    <w:rsid w:val="00695975"/>
    <w:rsid w:val="006965A5"/>
    <w:rsid w:val="006A35CE"/>
    <w:rsid w:val="006B0C96"/>
    <w:rsid w:val="006B22DE"/>
    <w:rsid w:val="006B26AC"/>
    <w:rsid w:val="006B3355"/>
    <w:rsid w:val="006B451C"/>
    <w:rsid w:val="006B659D"/>
    <w:rsid w:val="006C09B5"/>
    <w:rsid w:val="006C114E"/>
    <w:rsid w:val="006C40F9"/>
    <w:rsid w:val="006C539F"/>
    <w:rsid w:val="006C73C8"/>
    <w:rsid w:val="006C757D"/>
    <w:rsid w:val="006D08CA"/>
    <w:rsid w:val="006D0A44"/>
    <w:rsid w:val="006D162A"/>
    <w:rsid w:val="006D2791"/>
    <w:rsid w:val="006D3770"/>
    <w:rsid w:val="006D43DC"/>
    <w:rsid w:val="006D4963"/>
    <w:rsid w:val="006D4D98"/>
    <w:rsid w:val="006D4E49"/>
    <w:rsid w:val="006D720B"/>
    <w:rsid w:val="006D7919"/>
    <w:rsid w:val="006D7D15"/>
    <w:rsid w:val="006E0BFA"/>
    <w:rsid w:val="006E2E28"/>
    <w:rsid w:val="006E513B"/>
    <w:rsid w:val="006E547D"/>
    <w:rsid w:val="006E57FB"/>
    <w:rsid w:val="006E6E88"/>
    <w:rsid w:val="006E771A"/>
    <w:rsid w:val="006E7CF0"/>
    <w:rsid w:val="006F0C0F"/>
    <w:rsid w:val="006F0CA0"/>
    <w:rsid w:val="006F17AD"/>
    <w:rsid w:val="006F1DA0"/>
    <w:rsid w:val="006F6357"/>
    <w:rsid w:val="0070067B"/>
    <w:rsid w:val="00700912"/>
    <w:rsid w:val="00702775"/>
    <w:rsid w:val="00704B3E"/>
    <w:rsid w:val="00704CA6"/>
    <w:rsid w:val="00711512"/>
    <w:rsid w:val="00713059"/>
    <w:rsid w:val="0071628F"/>
    <w:rsid w:val="007166E6"/>
    <w:rsid w:val="0071726E"/>
    <w:rsid w:val="00717EAC"/>
    <w:rsid w:val="0072181D"/>
    <w:rsid w:val="00724B89"/>
    <w:rsid w:val="0073109E"/>
    <w:rsid w:val="007364C9"/>
    <w:rsid w:val="0074065B"/>
    <w:rsid w:val="0074243B"/>
    <w:rsid w:val="00744390"/>
    <w:rsid w:val="0074530E"/>
    <w:rsid w:val="00746126"/>
    <w:rsid w:val="00746F21"/>
    <w:rsid w:val="00747967"/>
    <w:rsid w:val="00751326"/>
    <w:rsid w:val="00753188"/>
    <w:rsid w:val="00756CB6"/>
    <w:rsid w:val="0075789B"/>
    <w:rsid w:val="00770119"/>
    <w:rsid w:val="00773C89"/>
    <w:rsid w:val="00774459"/>
    <w:rsid w:val="0077553F"/>
    <w:rsid w:val="0077773F"/>
    <w:rsid w:val="00782821"/>
    <w:rsid w:val="00783FB8"/>
    <w:rsid w:val="0078550F"/>
    <w:rsid w:val="007869EA"/>
    <w:rsid w:val="007922A2"/>
    <w:rsid w:val="0079735A"/>
    <w:rsid w:val="007975D2"/>
    <w:rsid w:val="007A0AFB"/>
    <w:rsid w:val="007A1013"/>
    <w:rsid w:val="007A1CA0"/>
    <w:rsid w:val="007A3C38"/>
    <w:rsid w:val="007B133F"/>
    <w:rsid w:val="007B22FC"/>
    <w:rsid w:val="007C511E"/>
    <w:rsid w:val="007C724E"/>
    <w:rsid w:val="007D1934"/>
    <w:rsid w:val="007D2771"/>
    <w:rsid w:val="007D29BC"/>
    <w:rsid w:val="007D4A15"/>
    <w:rsid w:val="007D4DFA"/>
    <w:rsid w:val="007D542F"/>
    <w:rsid w:val="007D6852"/>
    <w:rsid w:val="007D75DE"/>
    <w:rsid w:val="007E26A6"/>
    <w:rsid w:val="007E378A"/>
    <w:rsid w:val="007E4386"/>
    <w:rsid w:val="007E5AAF"/>
    <w:rsid w:val="007E6147"/>
    <w:rsid w:val="007F33F6"/>
    <w:rsid w:val="00803044"/>
    <w:rsid w:val="0080353F"/>
    <w:rsid w:val="008035C3"/>
    <w:rsid w:val="00806E0B"/>
    <w:rsid w:val="00811A7D"/>
    <w:rsid w:val="00811B56"/>
    <w:rsid w:val="008153A4"/>
    <w:rsid w:val="008160CC"/>
    <w:rsid w:val="00821343"/>
    <w:rsid w:val="00822CE4"/>
    <w:rsid w:val="00827C4C"/>
    <w:rsid w:val="008309AF"/>
    <w:rsid w:val="0083213A"/>
    <w:rsid w:val="00833515"/>
    <w:rsid w:val="00834E62"/>
    <w:rsid w:val="00837CB7"/>
    <w:rsid w:val="00840EEA"/>
    <w:rsid w:val="00843CEA"/>
    <w:rsid w:val="00843D3B"/>
    <w:rsid w:val="00845015"/>
    <w:rsid w:val="00845CAE"/>
    <w:rsid w:val="00851A5E"/>
    <w:rsid w:val="008545E8"/>
    <w:rsid w:val="008566D2"/>
    <w:rsid w:val="00857276"/>
    <w:rsid w:val="008621DE"/>
    <w:rsid w:val="008626E0"/>
    <w:rsid w:val="00867030"/>
    <w:rsid w:val="00867F25"/>
    <w:rsid w:val="00870DF7"/>
    <w:rsid w:val="008711AC"/>
    <w:rsid w:val="00883F4C"/>
    <w:rsid w:val="00884162"/>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C0A0E"/>
    <w:rsid w:val="008C0DC2"/>
    <w:rsid w:val="008C0F6E"/>
    <w:rsid w:val="008C1F0C"/>
    <w:rsid w:val="008C4B3C"/>
    <w:rsid w:val="008C4DAE"/>
    <w:rsid w:val="008E155D"/>
    <w:rsid w:val="008E6D4E"/>
    <w:rsid w:val="008E77C1"/>
    <w:rsid w:val="008E785F"/>
    <w:rsid w:val="008F0147"/>
    <w:rsid w:val="008F0E50"/>
    <w:rsid w:val="008F1C69"/>
    <w:rsid w:val="008F1DFA"/>
    <w:rsid w:val="008F2EFA"/>
    <w:rsid w:val="008F4126"/>
    <w:rsid w:val="008F4763"/>
    <w:rsid w:val="008F7385"/>
    <w:rsid w:val="00903C1D"/>
    <w:rsid w:val="00905338"/>
    <w:rsid w:val="0090543B"/>
    <w:rsid w:val="00905BDF"/>
    <w:rsid w:val="0091561A"/>
    <w:rsid w:val="0091584E"/>
    <w:rsid w:val="009164F3"/>
    <w:rsid w:val="00926BB5"/>
    <w:rsid w:val="00926F8C"/>
    <w:rsid w:val="00930B9B"/>
    <w:rsid w:val="00931B37"/>
    <w:rsid w:val="00932AE9"/>
    <w:rsid w:val="00935D23"/>
    <w:rsid w:val="00936A08"/>
    <w:rsid w:val="0094070C"/>
    <w:rsid w:val="00943876"/>
    <w:rsid w:val="0094450B"/>
    <w:rsid w:val="00946F5E"/>
    <w:rsid w:val="00947636"/>
    <w:rsid w:val="009504AB"/>
    <w:rsid w:val="009513EF"/>
    <w:rsid w:val="0095459D"/>
    <w:rsid w:val="009549DA"/>
    <w:rsid w:val="00954A5C"/>
    <w:rsid w:val="0096210D"/>
    <w:rsid w:val="009630FB"/>
    <w:rsid w:val="00963715"/>
    <w:rsid w:val="00967E46"/>
    <w:rsid w:val="00970FEC"/>
    <w:rsid w:val="00971D07"/>
    <w:rsid w:val="0097460B"/>
    <w:rsid w:val="00983AFE"/>
    <w:rsid w:val="00984327"/>
    <w:rsid w:val="00986D89"/>
    <w:rsid w:val="00990363"/>
    <w:rsid w:val="00990CDF"/>
    <w:rsid w:val="00994197"/>
    <w:rsid w:val="00997175"/>
    <w:rsid w:val="00997689"/>
    <w:rsid w:val="009A2773"/>
    <w:rsid w:val="009A5158"/>
    <w:rsid w:val="009A7EE0"/>
    <w:rsid w:val="009B0D3C"/>
    <w:rsid w:val="009B56C2"/>
    <w:rsid w:val="009B63DC"/>
    <w:rsid w:val="009B6D19"/>
    <w:rsid w:val="009B7235"/>
    <w:rsid w:val="009C2FB8"/>
    <w:rsid w:val="009C716B"/>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5A7B"/>
    <w:rsid w:val="00A36F56"/>
    <w:rsid w:val="00A41C4D"/>
    <w:rsid w:val="00A447F0"/>
    <w:rsid w:val="00A45F5F"/>
    <w:rsid w:val="00A50A51"/>
    <w:rsid w:val="00A52E2F"/>
    <w:rsid w:val="00A53867"/>
    <w:rsid w:val="00A555D6"/>
    <w:rsid w:val="00A55B04"/>
    <w:rsid w:val="00A56EAC"/>
    <w:rsid w:val="00A614CF"/>
    <w:rsid w:val="00A65506"/>
    <w:rsid w:val="00A7054B"/>
    <w:rsid w:val="00A70F4C"/>
    <w:rsid w:val="00A71D8A"/>
    <w:rsid w:val="00A725B8"/>
    <w:rsid w:val="00A74346"/>
    <w:rsid w:val="00A81483"/>
    <w:rsid w:val="00A81613"/>
    <w:rsid w:val="00A83573"/>
    <w:rsid w:val="00A839D9"/>
    <w:rsid w:val="00A84B19"/>
    <w:rsid w:val="00A854A5"/>
    <w:rsid w:val="00A90E6B"/>
    <w:rsid w:val="00A9272F"/>
    <w:rsid w:val="00A975FF"/>
    <w:rsid w:val="00AA4D51"/>
    <w:rsid w:val="00AA57CE"/>
    <w:rsid w:val="00AB12D1"/>
    <w:rsid w:val="00AB2B54"/>
    <w:rsid w:val="00AC02E4"/>
    <w:rsid w:val="00AC0B63"/>
    <w:rsid w:val="00AC1BB0"/>
    <w:rsid w:val="00AC1BED"/>
    <w:rsid w:val="00AC2794"/>
    <w:rsid w:val="00AC47D8"/>
    <w:rsid w:val="00AC5695"/>
    <w:rsid w:val="00AC573D"/>
    <w:rsid w:val="00AC6768"/>
    <w:rsid w:val="00AC6FD3"/>
    <w:rsid w:val="00AC74F3"/>
    <w:rsid w:val="00AD0EFB"/>
    <w:rsid w:val="00AD1AFF"/>
    <w:rsid w:val="00AD4A6B"/>
    <w:rsid w:val="00AE0C5F"/>
    <w:rsid w:val="00AE3836"/>
    <w:rsid w:val="00AE4BDF"/>
    <w:rsid w:val="00AE56DE"/>
    <w:rsid w:val="00AF0CBF"/>
    <w:rsid w:val="00AF339F"/>
    <w:rsid w:val="00AF768C"/>
    <w:rsid w:val="00B0145A"/>
    <w:rsid w:val="00B037DB"/>
    <w:rsid w:val="00B0429F"/>
    <w:rsid w:val="00B054C8"/>
    <w:rsid w:val="00B1123D"/>
    <w:rsid w:val="00B1615A"/>
    <w:rsid w:val="00B20DC8"/>
    <w:rsid w:val="00B24BCC"/>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3C5D"/>
    <w:rsid w:val="00B6525F"/>
    <w:rsid w:val="00B65A76"/>
    <w:rsid w:val="00B67D02"/>
    <w:rsid w:val="00B7039D"/>
    <w:rsid w:val="00B739C9"/>
    <w:rsid w:val="00B74F50"/>
    <w:rsid w:val="00B776EA"/>
    <w:rsid w:val="00B8078C"/>
    <w:rsid w:val="00B828C1"/>
    <w:rsid w:val="00B834FB"/>
    <w:rsid w:val="00B835BF"/>
    <w:rsid w:val="00B85873"/>
    <w:rsid w:val="00B92802"/>
    <w:rsid w:val="00B92C2D"/>
    <w:rsid w:val="00B92E45"/>
    <w:rsid w:val="00B955BA"/>
    <w:rsid w:val="00BA0069"/>
    <w:rsid w:val="00BA0E60"/>
    <w:rsid w:val="00BA125B"/>
    <w:rsid w:val="00BA1EC6"/>
    <w:rsid w:val="00BA2D32"/>
    <w:rsid w:val="00BA7B83"/>
    <w:rsid w:val="00BB0989"/>
    <w:rsid w:val="00BB0AF3"/>
    <w:rsid w:val="00BB282B"/>
    <w:rsid w:val="00BB4DCB"/>
    <w:rsid w:val="00BB57FF"/>
    <w:rsid w:val="00BC294F"/>
    <w:rsid w:val="00BC2BDB"/>
    <w:rsid w:val="00BC3A4E"/>
    <w:rsid w:val="00BC4982"/>
    <w:rsid w:val="00BC5A8D"/>
    <w:rsid w:val="00BC6A71"/>
    <w:rsid w:val="00BD0FA2"/>
    <w:rsid w:val="00BE0C5E"/>
    <w:rsid w:val="00BE1E92"/>
    <w:rsid w:val="00BE7DE7"/>
    <w:rsid w:val="00BF1AF1"/>
    <w:rsid w:val="00BF3BC9"/>
    <w:rsid w:val="00BF4C1E"/>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5CA0"/>
    <w:rsid w:val="00C670CB"/>
    <w:rsid w:val="00C67D2E"/>
    <w:rsid w:val="00C67E3E"/>
    <w:rsid w:val="00C70F6E"/>
    <w:rsid w:val="00C74EDD"/>
    <w:rsid w:val="00C83472"/>
    <w:rsid w:val="00C90D90"/>
    <w:rsid w:val="00C91CE5"/>
    <w:rsid w:val="00C926CB"/>
    <w:rsid w:val="00C92D6A"/>
    <w:rsid w:val="00C94938"/>
    <w:rsid w:val="00CA12B3"/>
    <w:rsid w:val="00CA176C"/>
    <w:rsid w:val="00CA22DA"/>
    <w:rsid w:val="00CA2BD2"/>
    <w:rsid w:val="00CA6367"/>
    <w:rsid w:val="00CA746D"/>
    <w:rsid w:val="00CB1200"/>
    <w:rsid w:val="00CB1578"/>
    <w:rsid w:val="00CB1D05"/>
    <w:rsid w:val="00CB48AD"/>
    <w:rsid w:val="00CB57FA"/>
    <w:rsid w:val="00CB686C"/>
    <w:rsid w:val="00CC507B"/>
    <w:rsid w:val="00CD1C88"/>
    <w:rsid w:val="00CD27A2"/>
    <w:rsid w:val="00CD4FA6"/>
    <w:rsid w:val="00CD572B"/>
    <w:rsid w:val="00CD7A3C"/>
    <w:rsid w:val="00CE015B"/>
    <w:rsid w:val="00CE315D"/>
    <w:rsid w:val="00CE350E"/>
    <w:rsid w:val="00CE5D18"/>
    <w:rsid w:val="00CF0098"/>
    <w:rsid w:val="00CF084A"/>
    <w:rsid w:val="00CF1985"/>
    <w:rsid w:val="00CF243D"/>
    <w:rsid w:val="00CF6FB6"/>
    <w:rsid w:val="00D05D08"/>
    <w:rsid w:val="00D07030"/>
    <w:rsid w:val="00D0705F"/>
    <w:rsid w:val="00D07C56"/>
    <w:rsid w:val="00D10FE1"/>
    <w:rsid w:val="00D116A9"/>
    <w:rsid w:val="00D11C20"/>
    <w:rsid w:val="00D1313A"/>
    <w:rsid w:val="00D17D99"/>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45BFB"/>
    <w:rsid w:val="00D45EE9"/>
    <w:rsid w:val="00D50347"/>
    <w:rsid w:val="00D51DFB"/>
    <w:rsid w:val="00D60F3D"/>
    <w:rsid w:val="00D62232"/>
    <w:rsid w:val="00D657BE"/>
    <w:rsid w:val="00D7013E"/>
    <w:rsid w:val="00D71807"/>
    <w:rsid w:val="00D733B0"/>
    <w:rsid w:val="00D826D0"/>
    <w:rsid w:val="00D8373D"/>
    <w:rsid w:val="00D8374A"/>
    <w:rsid w:val="00D86EC9"/>
    <w:rsid w:val="00D92C38"/>
    <w:rsid w:val="00D93F7C"/>
    <w:rsid w:val="00D967FD"/>
    <w:rsid w:val="00D970C5"/>
    <w:rsid w:val="00D979E9"/>
    <w:rsid w:val="00DA24CD"/>
    <w:rsid w:val="00DB0E2A"/>
    <w:rsid w:val="00DB37D6"/>
    <w:rsid w:val="00DB3EF5"/>
    <w:rsid w:val="00DB4C72"/>
    <w:rsid w:val="00DB518E"/>
    <w:rsid w:val="00DB6895"/>
    <w:rsid w:val="00DC1256"/>
    <w:rsid w:val="00DC34DB"/>
    <w:rsid w:val="00DC556D"/>
    <w:rsid w:val="00DE2A62"/>
    <w:rsid w:val="00DE4CF8"/>
    <w:rsid w:val="00DE6B80"/>
    <w:rsid w:val="00DE737A"/>
    <w:rsid w:val="00DE7416"/>
    <w:rsid w:val="00DF2282"/>
    <w:rsid w:val="00DF3C7C"/>
    <w:rsid w:val="00DF45A4"/>
    <w:rsid w:val="00DF4FD8"/>
    <w:rsid w:val="00DF57B9"/>
    <w:rsid w:val="00DF676A"/>
    <w:rsid w:val="00DF6880"/>
    <w:rsid w:val="00DF7AAB"/>
    <w:rsid w:val="00DF7D23"/>
    <w:rsid w:val="00E0144A"/>
    <w:rsid w:val="00E04BD7"/>
    <w:rsid w:val="00E04DD5"/>
    <w:rsid w:val="00E066B8"/>
    <w:rsid w:val="00E12714"/>
    <w:rsid w:val="00E159F0"/>
    <w:rsid w:val="00E172C4"/>
    <w:rsid w:val="00E215E7"/>
    <w:rsid w:val="00E23A2D"/>
    <w:rsid w:val="00E24C53"/>
    <w:rsid w:val="00E30400"/>
    <w:rsid w:val="00E3320E"/>
    <w:rsid w:val="00E33D94"/>
    <w:rsid w:val="00E340D4"/>
    <w:rsid w:val="00E34A23"/>
    <w:rsid w:val="00E37CFF"/>
    <w:rsid w:val="00E40C52"/>
    <w:rsid w:val="00E41880"/>
    <w:rsid w:val="00E4306D"/>
    <w:rsid w:val="00E4350C"/>
    <w:rsid w:val="00E505B5"/>
    <w:rsid w:val="00E5278D"/>
    <w:rsid w:val="00E546A7"/>
    <w:rsid w:val="00E56299"/>
    <w:rsid w:val="00E6099E"/>
    <w:rsid w:val="00E63DD3"/>
    <w:rsid w:val="00E66553"/>
    <w:rsid w:val="00E66E5C"/>
    <w:rsid w:val="00E67FCC"/>
    <w:rsid w:val="00E703E1"/>
    <w:rsid w:val="00E7043B"/>
    <w:rsid w:val="00E70BBB"/>
    <w:rsid w:val="00E72B0F"/>
    <w:rsid w:val="00E73F71"/>
    <w:rsid w:val="00E743D2"/>
    <w:rsid w:val="00E77060"/>
    <w:rsid w:val="00E8022E"/>
    <w:rsid w:val="00E81C5D"/>
    <w:rsid w:val="00E837BD"/>
    <w:rsid w:val="00E83840"/>
    <w:rsid w:val="00E84497"/>
    <w:rsid w:val="00E85962"/>
    <w:rsid w:val="00E87081"/>
    <w:rsid w:val="00E87DE2"/>
    <w:rsid w:val="00E90029"/>
    <w:rsid w:val="00E93B3A"/>
    <w:rsid w:val="00E9677F"/>
    <w:rsid w:val="00E978A9"/>
    <w:rsid w:val="00EA6031"/>
    <w:rsid w:val="00EB0AFA"/>
    <w:rsid w:val="00EB2332"/>
    <w:rsid w:val="00EB3DFC"/>
    <w:rsid w:val="00EB4B90"/>
    <w:rsid w:val="00EC21F7"/>
    <w:rsid w:val="00EC473E"/>
    <w:rsid w:val="00ED010A"/>
    <w:rsid w:val="00ED08F5"/>
    <w:rsid w:val="00ED1F14"/>
    <w:rsid w:val="00ED6BEB"/>
    <w:rsid w:val="00ED740A"/>
    <w:rsid w:val="00EE16D9"/>
    <w:rsid w:val="00EE1ADD"/>
    <w:rsid w:val="00EE25CE"/>
    <w:rsid w:val="00EE4049"/>
    <w:rsid w:val="00EF1900"/>
    <w:rsid w:val="00EF2E56"/>
    <w:rsid w:val="00EF48AE"/>
    <w:rsid w:val="00EF5619"/>
    <w:rsid w:val="00F003ED"/>
    <w:rsid w:val="00F06C2C"/>
    <w:rsid w:val="00F06CD9"/>
    <w:rsid w:val="00F1027F"/>
    <w:rsid w:val="00F13CDC"/>
    <w:rsid w:val="00F1693E"/>
    <w:rsid w:val="00F20748"/>
    <w:rsid w:val="00F212F0"/>
    <w:rsid w:val="00F2509A"/>
    <w:rsid w:val="00F25BA2"/>
    <w:rsid w:val="00F27CB0"/>
    <w:rsid w:val="00F30117"/>
    <w:rsid w:val="00F330D7"/>
    <w:rsid w:val="00F34116"/>
    <w:rsid w:val="00F34FD7"/>
    <w:rsid w:val="00F4344D"/>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2B68"/>
    <w:rsid w:val="00FA444C"/>
    <w:rsid w:val="00FA4D5F"/>
    <w:rsid w:val="00FA565B"/>
    <w:rsid w:val="00FA621C"/>
    <w:rsid w:val="00FA69D3"/>
    <w:rsid w:val="00FA7112"/>
    <w:rsid w:val="00FA72D0"/>
    <w:rsid w:val="00FA7FB4"/>
    <w:rsid w:val="00FB02E9"/>
    <w:rsid w:val="00FB0D41"/>
    <w:rsid w:val="00FB26EF"/>
    <w:rsid w:val="00FB28B7"/>
    <w:rsid w:val="00FB4B0F"/>
    <w:rsid w:val="00FB5A84"/>
    <w:rsid w:val="00FC137F"/>
    <w:rsid w:val="00FC1621"/>
    <w:rsid w:val="00FC2AFD"/>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26215</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20</cp:revision>
  <cp:lastPrinted>2017-09-06T20:14:00Z</cp:lastPrinted>
  <dcterms:created xsi:type="dcterms:W3CDTF">2024-05-15T17:07:00Z</dcterms:created>
  <dcterms:modified xsi:type="dcterms:W3CDTF">2024-06-09T14:39:00Z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