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1F093155" w:rsidR="00C25C10" w:rsidRPr="00123EA1" w:rsidRDefault="00A11D08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6959D870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March 6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ED010A">
        <w:rPr>
          <w:color w:val="auto"/>
          <w:szCs w:val="22"/>
        </w:rPr>
        <w:t>5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77DAA82D" w14:textId="3EB640BA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46DF3CE" w14:textId="79FD823E" w:rsidR="00A11D08" w:rsidRPr="00FD3B54" w:rsidRDefault="00A11D08" w:rsidP="00A11D08">
      <w:pPr>
        <w:spacing w:line="240" w:lineRule="auto"/>
        <w:rPr>
          <w:rFonts w:ascii="Calibri" w:hAnsi="Calibri"/>
          <w:sz w:val="24"/>
        </w:rPr>
      </w:pPr>
      <w:r w:rsidRPr="00AB43B9">
        <w:rPr>
          <w:rFonts w:ascii="Calibri" w:hAnsi="Calibri"/>
          <w:b/>
          <w:bCs/>
          <w:sz w:val="24"/>
        </w:rPr>
        <w:t>Attending:</w:t>
      </w:r>
      <w:r>
        <w:rPr>
          <w:rFonts w:ascii="Calibri" w:hAnsi="Calibri"/>
          <w:sz w:val="24"/>
        </w:rPr>
        <w:t xml:space="preserve"> </w:t>
      </w:r>
      <w:r w:rsidR="0079185C">
        <w:rPr>
          <w:rFonts w:ascii="Calibri" w:hAnsi="Calibri"/>
          <w:sz w:val="24"/>
        </w:rPr>
        <w:t>Doug McNally, Kent Lew, David D, Sheila, Jim D, Bob G, Simon, Bob Labrie, MaryEllen Kennedy</w:t>
      </w:r>
    </w:p>
    <w:p w14:paraId="092EDE30" w14:textId="0D7A8DF2" w:rsidR="00A11D08" w:rsidRPr="00FD3B54" w:rsidRDefault="00A11D08" w:rsidP="00A11D08">
      <w:pPr>
        <w:spacing w:line="240" w:lineRule="auto"/>
        <w:rPr>
          <w:rFonts w:ascii="Calibri" w:hAnsi="Calibri"/>
          <w:sz w:val="24"/>
        </w:rPr>
      </w:pPr>
      <w:r w:rsidRPr="00AB43B9">
        <w:rPr>
          <w:rFonts w:ascii="Calibri" w:hAnsi="Calibri"/>
          <w:b/>
          <w:bCs/>
          <w:sz w:val="24"/>
        </w:rPr>
        <w:t>Guests:</w:t>
      </w:r>
      <w:r>
        <w:rPr>
          <w:rFonts w:ascii="Calibri" w:hAnsi="Calibri"/>
          <w:sz w:val="24"/>
        </w:rPr>
        <w:t xml:space="preserve"> </w:t>
      </w:r>
    </w:p>
    <w:p w14:paraId="660E7B53" w14:textId="31A4357C" w:rsidR="00A11D08" w:rsidRPr="00FD3B54" w:rsidRDefault="00A11D08" w:rsidP="00A11D08">
      <w:pPr>
        <w:spacing w:line="240" w:lineRule="auto"/>
        <w:rPr>
          <w:rFonts w:ascii="Calibri" w:hAnsi="Calibri"/>
          <w:sz w:val="32"/>
          <w:szCs w:val="32"/>
        </w:rPr>
      </w:pPr>
      <w:r w:rsidRPr="00AB43B9">
        <w:rPr>
          <w:rFonts w:ascii="Calibri" w:hAnsi="Calibri"/>
          <w:b/>
          <w:bCs/>
          <w:sz w:val="24"/>
        </w:rPr>
        <w:t>Called to order at:</w:t>
      </w:r>
      <w:r>
        <w:rPr>
          <w:rFonts w:ascii="Calibri" w:hAnsi="Calibri"/>
          <w:sz w:val="24"/>
        </w:rPr>
        <w:t xml:space="preserve"> </w:t>
      </w:r>
      <w:r w:rsidR="0079185C">
        <w:rPr>
          <w:rFonts w:ascii="Calibri" w:hAnsi="Calibri"/>
          <w:sz w:val="24"/>
        </w:rPr>
        <w:t>5:30pm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67DEB5B0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ED010A">
        <w:rPr>
          <w:rFonts w:asciiTheme="minorHAnsi" w:hAnsiTheme="minorHAnsi"/>
          <w:b/>
          <w:bCs/>
          <w:color w:val="auto"/>
          <w:sz w:val="24"/>
        </w:rPr>
        <w:t>7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E99A0AA" w14:textId="28BBDBA2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bookmarkStart w:id="0" w:name="_Hlk144816927"/>
      <w:r w:rsidRPr="00CD1181">
        <w:rPr>
          <w:rFonts w:ascii="Calibri" w:hAnsi="Calibri"/>
          <w:sz w:val="24"/>
        </w:rPr>
        <w:t xml:space="preserve">Moved: </w:t>
      </w:r>
      <w:r w:rsidR="0079185C">
        <w:rPr>
          <w:rFonts w:ascii="Calibri" w:hAnsi="Calibri"/>
          <w:sz w:val="24"/>
        </w:rPr>
        <w:t xml:space="preserve">Kent </w:t>
      </w:r>
      <w:r w:rsidR="00D87E40">
        <w:rPr>
          <w:rFonts w:ascii="Calibri" w:hAnsi="Calibri"/>
          <w:sz w:val="24"/>
        </w:rPr>
        <w:t xml:space="preserve">moved to approve the warrant in the amount of </w:t>
      </w:r>
      <w:r w:rsidR="0079185C">
        <w:rPr>
          <w:rFonts w:ascii="Calibri" w:hAnsi="Calibri"/>
          <w:sz w:val="24"/>
        </w:rPr>
        <w:t>$16,818.27</w:t>
      </w:r>
      <w:r w:rsidR="007B2035">
        <w:rPr>
          <w:rFonts w:ascii="Calibri" w:hAnsi="Calibri"/>
          <w:sz w:val="24"/>
        </w:rPr>
        <w:t>.</w:t>
      </w:r>
    </w:p>
    <w:p w14:paraId="26B57D57" w14:textId="793CFFE3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79185C">
        <w:rPr>
          <w:rFonts w:ascii="Calibri" w:hAnsi="Calibri"/>
          <w:sz w:val="24"/>
        </w:rPr>
        <w:t>Sheila</w:t>
      </w:r>
    </w:p>
    <w:p w14:paraId="1B963572" w14:textId="77777777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11D08" w:rsidRPr="00CD1181" w14:paraId="31479BBA" w14:textId="77777777" w:rsidTr="00583DD8">
        <w:trPr>
          <w:trHeight w:val="368"/>
        </w:trPr>
        <w:tc>
          <w:tcPr>
            <w:tcW w:w="2245" w:type="dxa"/>
          </w:tcPr>
          <w:p w14:paraId="6C8D0AC9" w14:textId="77777777" w:rsidR="00A11D08" w:rsidRPr="00CD1181" w:rsidRDefault="00A11D08" w:rsidP="00583DD8">
            <w:pPr>
              <w:jc w:val="center"/>
              <w:rPr>
                <w:b/>
                <w:color w:val="404040"/>
                <w:sz w:val="24"/>
              </w:rPr>
            </w:pPr>
            <w:bookmarkStart w:id="1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79E3BFF2" w14:textId="77777777" w:rsidR="00A11D08" w:rsidRPr="00CD1181" w:rsidRDefault="00A11D08" w:rsidP="00583DD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11D08" w:rsidRPr="00CD1181" w14:paraId="65D3BA41" w14:textId="77777777" w:rsidTr="00583DD8">
        <w:tc>
          <w:tcPr>
            <w:tcW w:w="2245" w:type="dxa"/>
          </w:tcPr>
          <w:p w14:paraId="232E0F4E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390DE9EB" w14:textId="290BAAE1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2244E59B" w14:textId="77777777" w:rsidTr="00583DD8">
        <w:tc>
          <w:tcPr>
            <w:tcW w:w="2245" w:type="dxa"/>
          </w:tcPr>
          <w:p w14:paraId="069D404F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59B8D15E" w14:textId="3FA748B7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49FA3BDC" w14:textId="77777777" w:rsidTr="00583DD8">
        <w:tc>
          <w:tcPr>
            <w:tcW w:w="2245" w:type="dxa"/>
          </w:tcPr>
          <w:p w14:paraId="482938B6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707169F1" w14:textId="0F9D5931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1C23E89C" w14:textId="77777777" w:rsidTr="00583DD8">
        <w:tc>
          <w:tcPr>
            <w:tcW w:w="2245" w:type="dxa"/>
          </w:tcPr>
          <w:p w14:paraId="1FD743C3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204F4557" w14:textId="227375EF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42B691CA" w14:textId="77777777" w:rsidTr="00583DD8">
        <w:tc>
          <w:tcPr>
            <w:tcW w:w="2245" w:type="dxa"/>
          </w:tcPr>
          <w:p w14:paraId="289F5F85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052049A9" w14:textId="42801017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025DEEFA" w14:textId="77777777" w:rsidTr="00583DD8">
        <w:tc>
          <w:tcPr>
            <w:tcW w:w="2245" w:type="dxa"/>
          </w:tcPr>
          <w:p w14:paraId="7103D177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3A87AF54" w14:textId="45F61A06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1"/>
    <w:p w14:paraId="68A5AEE8" w14:textId="61AEF3E5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270904">
        <w:rPr>
          <w:rFonts w:ascii="Calibri" w:hAnsi="Calibri"/>
          <w:sz w:val="24"/>
        </w:rPr>
        <w:t>approved unanimously</w:t>
      </w:r>
    </w:p>
    <w:bookmarkEnd w:id="0"/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3390E00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38BBAB71" w:rsidR="00370AD0" w:rsidRDefault="00ED010A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February 21</w:t>
      </w:r>
      <w:r w:rsidR="0015263A">
        <w:rPr>
          <w:rFonts w:ascii="Calibri" w:hAnsi="Calibri"/>
          <w:color w:val="auto"/>
          <w:sz w:val="24"/>
        </w:rPr>
        <w:t>, 2024</w:t>
      </w:r>
    </w:p>
    <w:p w14:paraId="0451CD95" w14:textId="768AA815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79185C">
        <w:rPr>
          <w:rFonts w:ascii="Calibri" w:hAnsi="Calibri"/>
          <w:sz w:val="24"/>
        </w:rPr>
        <w:t>Sheila</w:t>
      </w:r>
    </w:p>
    <w:p w14:paraId="514874D7" w14:textId="1D512F2C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proofErr w:type="gramStart"/>
      <w:r w:rsidRPr="00CD1181">
        <w:rPr>
          <w:rFonts w:ascii="Calibri" w:hAnsi="Calibri"/>
          <w:sz w:val="24"/>
        </w:rPr>
        <w:t>Seconded</w:t>
      </w:r>
      <w:proofErr w:type="gramEnd"/>
      <w:r w:rsidRPr="00CD1181">
        <w:rPr>
          <w:rFonts w:ascii="Calibri" w:hAnsi="Calibri"/>
          <w:sz w:val="24"/>
        </w:rPr>
        <w:t xml:space="preserve">: </w:t>
      </w:r>
      <w:r w:rsidR="0079185C">
        <w:rPr>
          <w:rFonts w:ascii="Calibri" w:hAnsi="Calibri"/>
          <w:sz w:val="24"/>
        </w:rPr>
        <w:t>Bob G.</w:t>
      </w:r>
    </w:p>
    <w:p w14:paraId="253595DA" w14:textId="5F899113" w:rsidR="00270904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270904">
        <w:rPr>
          <w:rFonts w:ascii="Calibri" w:hAnsi="Calibri"/>
          <w:sz w:val="24"/>
        </w:rPr>
        <w:t>A few minor errors were noted and changed.</w:t>
      </w:r>
    </w:p>
    <w:p w14:paraId="63B74048" w14:textId="70E39DCD" w:rsidR="00A11D08" w:rsidRPr="00CD1181" w:rsidRDefault="0079185C" w:rsidP="00A11D08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Kent</w:t>
      </w:r>
      <w:r w:rsidR="00270904">
        <w:rPr>
          <w:rFonts w:ascii="Calibri" w:hAnsi="Calibri"/>
          <w:sz w:val="24"/>
        </w:rPr>
        <w:t xml:space="preserve"> moved to</w:t>
      </w:r>
      <w:r>
        <w:rPr>
          <w:rFonts w:ascii="Calibri" w:hAnsi="Calibri"/>
          <w:sz w:val="24"/>
        </w:rPr>
        <w:t xml:space="preserve"> approve</w:t>
      </w:r>
      <w:r w:rsidR="00270904">
        <w:rPr>
          <w:rFonts w:ascii="Calibri" w:hAnsi="Calibri"/>
          <w:sz w:val="24"/>
        </w:rPr>
        <w:t xml:space="preserve"> the document</w:t>
      </w:r>
      <w:r>
        <w:rPr>
          <w:rFonts w:ascii="Calibri" w:hAnsi="Calibri"/>
          <w:sz w:val="24"/>
        </w:rPr>
        <w:t xml:space="preserve"> w</w:t>
      </w:r>
      <w:r w:rsidR="00270904">
        <w:rPr>
          <w:rFonts w:ascii="Calibri" w:hAnsi="Calibri"/>
          <w:sz w:val="24"/>
        </w:rPr>
        <w:t>ith</w:t>
      </w:r>
      <w:r>
        <w:rPr>
          <w:rFonts w:ascii="Calibri" w:hAnsi="Calibri"/>
          <w:sz w:val="24"/>
        </w:rPr>
        <w:t xml:space="preserve"> </w:t>
      </w:r>
      <w:r w:rsidR="00270904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>amendments</w:t>
      </w:r>
      <w:r w:rsidR="0027090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Doug</w:t>
      </w:r>
      <w:r w:rsidR="00270904">
        <w:rPr>
          <w:rFonts w:ascii="Calibri" w:hAnsi="Calibri"/>
          <w:sz w:val="24"/>
        </w:rPr>
        <w:t xml:space="preserve"> seconded.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11D08" w:rsidRPr="00CD1181" w14:paraId="007F9550" w14:textId="77777777" w:rsidTr="00583DD8">
        <w:trPr>
          <w:trHeight w:val="368"/>
        </w:trPr>
        <w:tc>
          <w:tcPr>
            <w:tcW w:w="2245" w:type="dxa"/>
          </w:tcPr>
          <w:p w14:paraId="082A04BE" w14:textId="77777777" w:rsidR="00A11D08" w:rsidRPr="00CD1181" w:rsidRDefault="00A11D08" w:rsidP="00583DD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4F04A6CB" w14:textId="77777777" w:rsidR="00A11D08" w:rsidRPr="00CD1181" w:rsidRDefault="00A11D08" w:rsidP="00583DD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11D08" w:rsidRPr="00CD1181" w14:paraId="7C758DA7" w14:textId="77777777" w:rsidTr="00583DD8">
        <w:tc>
          <w:tcPr>
            <w:tcW w:w="2245" w:type="dxa"/>
          </w:tcPr>
          <w:p w14:paraId="398FD031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5D32AF22" w14:textId="550998FA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1C9C6458" w14:textId="77777777" w:rsidTr="00583DD8">
        <w:tc>
          <w:tcPr>
            <w:tcW w:w="2245" w:type="dxa"/>
          </w:tcPr>
          <w:p w14:paraId="44C84BDC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53130B11" w14:textId="6C3E9DF0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68C382DA" w14:textId="77777777" w:rsidTr="00583DD8">
        <w:tc>
          <w:tcPr>
            <w:tcW w:w="2245" w:type="dxa"/>
          </w:tcPr>
          <w:p w14:paraId="36C23D4A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54B617FF" w14:textId="393DFF57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6085643F" w14:textId="77777777" w:rsidTr="00583DD8">
        <w:tc>
          <w:tcPr>
            <w:tcW w:w="2245" w:type="dxa"/>
          </w:tcPr>
          <w:p w14:paraId="2F7FD0A5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55740F8C" w14:textId="1A798FE3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3DE7D780" w14:textId="77777777" w:rsidTr="00583DD8">
        <w:tc>
          <w:tcPr>
            <w:tcW w:w="2245" w:type="dxa"/>
          </w:tcPr>
          <w:p w14:paraId="78639E6C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20C197C3" w14:textId="4491C4CA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7B9213FB" w14:textId="77777777" w:rsidTr="00583DD8">
        <w:tc>
          <w:tcPr>
            <w:tcW w:w="2245" w:type="dxa"/>
          </w:tcPr>
          <w:p w14:paraId="0243242B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64CF30DA" w14:textId="2737649B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2E156D89" w14:textId="4E7120DC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270904">
        <w:rPr>
          <w:rFonts w:ascii="Calibri" w:hAnsi="Calibri"/>
          <w:sz w:val="24"/>
        </w:rPr>
        <w:t>approved unanimously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98343ED" w14:textId="1E54BAD9" w:rsidR="00CD27A2" w:rsidRDefault="00ED010A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Approval of March 6 </w:t>
      </w:r>
      <w:r w:rsidR="00CD27A2">
        <w:rPr>
          <w:rFonts w:ascii="Calibri" w:hAnsi="Calibri"/>
          <w:b/>
          <w:bCs/>
          <w:color w:val="auto"/>
          <w:sz w:val="24"/>
        </w:rPr>
        <w:t>Executive Session</w:t>
      </w:r>
      <w:r>
        <w:rPr>
          <w:rFonts w:ascii="Calibri" w:hAnsi="Calibri"/>
          <w:b/>
          <w:bCs/>
          <w:color w:val="auto"/>
          <w:sz w:val="24"/>
        </w:rPr>
        <w:t xml:space="preserve"> minutes</w:t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color w:val="auto"/>
          <w:sz w:val="24"/>
        </w:rPr>
        <w:t xml:space="preserve"> 5 minutes</w:t>
      </w:r>
    </w:p>
    <w:p w14:paraId="2BD192FF" w14:textId="4B121EF1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To </w:t>
      </w:r>
      <w:r w:rsidR="006F0C0F">
        <w:rPr>
          <w:rFonts w:ascii="Calibri" w:hAnsi="Calibri"/>
          <w:color w:val="auto"/>
          <w:sz w:val="24"/>
        </w:rPr>
        <w:t>approve minutes of previous Executive Session</w:t>
      </w:r>
      <w:r w:rsidR="00ED010A">
        <w:rPr>
          <w:rFonts w:ascii="Calibri" w:hAnsi="Calibri"/>
          <w:color w:val="auto"/>
          <w:sz w:val="24"/>
        </w:rPr>
        <w:t xml:space="preserve"> containing no sensitive information</w:t>
      </w:r>
    </w:p>
    <w:p w14:paraId="4D1016DC" w14:textId="445E5CD7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79185C">
        <w:rPr>
          <w:rFonts w:ascii="Calibri" w:hAnsi="Calibri"/>
          <w:sz w:val="24"/>
        </w:rPr>
        <w:t>Kent</w:t>
      </w:r>
    </w:p>
    <w:p w14:paraId="7D49DF58" w14:textId="290081D8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79185C">
        <w:rPr>
          <w:rFonts w:ascii="Calibri" w:hAnsi="Calibri"/>
          <w:sz w:val="24"/>
        </w:rPr>
        <w:t>Sheila</w:t>
      </w:r>
    </w:p>
    <w:p w14:paraId="160A229D" w14:textId="55F430F7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270904">
        <w:rPr>
          <w:rFonts w:ascii="Calibri" w:hAnsi="Calibri"/>
          <w:sz w:val="24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11D08" w:rsidRPr="00CD1181" w14:paraId="7D4A326D" w14:textId="77777777" w:rsidTr="00583DD8">
        <w:trPr>
          <w:trHeight w:val="368"/>
        </w:trPr>
        <w:tc>
          <w:tcPr>
            <w:tcW w:w="2245" w:type="dxa"/>
          </w:tcPr>
          <w:p w14:paraId="1DDEAD64" w14:textId="77777777" w:rsidR="00A11D08" w:rsidRPr="00CD1181" w:rsidRDefault="00A11D08" w:rsidP="00583DD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lastRenderedPageBreak/>
              <w:t>Member Town</w:t>
            </w:r>
          </w:p>
        </w:tc>
        <w:tc>
          <w:tcPr>
            <w:tcW w:w="1103" w:type="dxa"/>
          </w:tcPr>
          <w:p w14:paraId="02AE8C54" w14:textId="77777777" w:rsidR="00A11D08" w:rsidRPr="00CD1181" w:rsidRDefault="00A11D08" w:rsidP="00583DD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11D08" w:rsidRPr="00CD1181" w14:paraId="1599C364" w14:textId="77777777" w:rsidTr="00583DD8">
        <w:tc>
          <w:tcPr>
            <w:tcW w:w="2245" w:type="dxa"/>
          </w:tcPr>
          <w:p w14:paraId="227D7D7B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4343A83B" w14:textId="13820E91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14DCD558" w14:textId="77777777" w:rsidTr="00583DD8">
        <w:tc>
          <w:tcPr>
            <w:tcW w:w="2245" w:type="dxa"/>
          </w:tcPr>
          <w:p w14:paraId="46E992A4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09AB8A14" w14:textId="7F759502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1FAE5503" w14:textId="77777777" w:rsidTr="00583DD8">
        <w:tc>
          <w:tcPr>
            <w:tcW w:w="2245" w:type="dxa"/>
          </w:tcPr>
          <w:p w14:paraId="76F14DA8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223D2B2E" w14:textId="5CE260BD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6CE68050" w14:textId="77777777" w:rsidTr="00583DD8">
        <w:tc>
          <w:tcPr>
            <w:tcW w:w="2245" w:type="dxa"/>
          </w:tcPr>
          <w:p w14:paraId="7E000AA2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62A4F20B" w14:textId="73A62BF7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1A32395B" w14:textId="77777777" w:rsidTr="00583DD8">
        <w:tc>
          <w:tcPr>
            <w:tcW w:w="2245" w:type="dxa"/>
          </w:tcPr>
          <w:p w14:paraId="61D5619D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520EBB3F" w14:textId="48F1A5DB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11D08" w:rsidRPr="00CD1181" w14:paraId="52121B38" w14:textId="77777777" w:rsidTr="00583DD8">
        <w:tc>
          <w:tcPr>
            <w:tcW w:w="2245" w:type="dxa"/>
          </w:tcPr>
          <w:p w14:paraId="13CF06E4" w14:textId="77777777" w:rsidR="00A11D08" w:rsidRPr="00CD1181" w:rsidRDefault="00A11D08" w:rsidP="00583DD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08482077" w14:textId="79749799" w:rsidR="00A11D08" w:rsidRPr="00CD1181" w:rsidRDefault="0079185C" w:rsidP="00583DD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1BAB10B5" w14:textId="45889C03" w:rsidR="00A11D08" w:rsidRPr="00CD1181" w:rsidRDefault="00A11D08" w:rsidP="00A11D0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270904">
        <w:rPr>
          <w:rFonts w:ascii="Calibri" w:hAnsi="Calibri"/>
          <w:sz w:val="24"/>
        </w:rPr>
        <w:t>approved unanimously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4CD88039" w:rsidR="00513A12" w:rsidRPr="0026371C" w:rsidRDefault="0026371C" w:rsidP="00513A1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Doug asked about the bill</w:t>
      </w:r>
      <w:r w:rsidR="00270904">
        <w:rPr>
          <w:rFonts w:ascii="Calibri" w:hAnsi="Calibri"/>
          <w:color w:val="auto"/>
          <w:sz w:val="24"/>
        </w:rPr>
        <w:t xml:space="preserve"> from WCF</w:t>
      </w:r>
      <w:r>
        <w:rPr>
          <w:rFonts w:ascii="Calibri" w:hAnsi="Calibri"/>
          <w:color w:val="auto"/>
          <w:sz w:val="24"/>
        </w:rPr>
        <w:t xml:space="preserve"> for battery replacement</w:t>
      </w:r>
      <w:r w:rsidR="00270904">
        <w:rPr>
          <w:rFonts w:ascii="Calibri" w:hAnsi="Calibri"/>
          <w:color w:val="auto"/>
          <w:sz w:val="24"/>
        </w:rPr>
        <w:t>s to the UPS devices in the Windsor hub</w:t>
      </w:r>
      <w:r>
        <w:rPr>
          <w:rFonts w:ascii="Calibri" w:hAnsi="Calibri"/>
          <w:color w:val="auto"/>
          <w:sz w:val="24"/>
        </w:rPr>
        <w:t>.  This is a shared cost, so Jim has asked WCF to bill him instead</w:t>
      </w:r>
      <w:r w:rsidR="007A6D3C">
        <w:rPr>
          <w:rFonts w:ascii="Calibri" w:hAnsi="Calibri"/>
          <w:color w:val="auto"/>
          <w:sz w:val="24"/>
        </w:rPr>
        <w:t xml:space="preserve"> for all members</w:t>
      </w:r>
      <w:r>
        <w:rPr>
          <w:rFonts w:ascii="Calibri" w:hAnsi="Calibri"/>
          <w:color w:val="auto"/>
          <w:sz w:val="24"/>
        </w:rPr>
        <w:t>.  After the new operating agreement is signed, W</w:t>
      </w:r>
      <w:r w:rsidR="00270904">
        <w:rPr>
          <w:rFonts w:ascii="Calibri" w:hAnsi="Calibri"/>
          <w:color w:val="auto"/>
          <w:sz w:val="24"/>
        </w:rPr>
        <w:t>ired</w:t>
      </w:r>
      <w:r>
        <w:rPr>
          <w:rFonts w:ascii="Calibri" w:hAnsi="Calibri"/>
          <w:color w:val="auto"/>
          <w:sz w:val="24"/>
        </w:rPr>
        <w:t>W</w:t>
      </w:r>
      <w:r w:rsidR="00270904">
        <w:rPr>
          <w:rFonts w:ascii="Calibri" w:hAnsi="Calibri"/>
          <w:color w:val="auto"/>
          <w:sz w:val="24"/>
        </w:rPr>
        <w:t>est</w:t>
      </w:r>
      <w:r>
        <w:rPr>
          <w:rFonts w:ascii="Calibri" w:hAnsi="Calibri"/>
          <w:color w:val="auto"/>
          <w:sz w:val="24"/>
        </w:rPr>
        <w:t xml:space="preserve"> </w:t>
      </w:r>
      <w:r w:rsidR="007A6D3C">
        <w:rPr>
          <w:rFonts w:ascii="Calibri" w:hAnsi="Calibri"/>
          <w:color w:val="auto"/>
          <w:sz w:val="24"/>
        </w:rPr>
        <w:t>will be authorized to</w:t>
      </w:r>
      <w:r>
        <w:rPr>
          <w:rFonts w:ascii="Calibri" w:hAnsi="Calibri"/>
          <w:color w:val="auto"/>
          <w:sz w:val="24"/>
        </w:rPr>
        <w:t xml:space="preserve"> pay all of the</w:t>
      </w:r>
      <w:r w:rsidR="007F08B0">
        <w:rPr>
          <w:rFonts w:ascii="Calibri" w:hAnsi="Calibri"/>
          <w:color w:val="auto"/>
          <w:sz w:val="24"/>
        </w:rPr>
        <w:t xml:space="preserve"> member MLPs</w:t>
      </w:r>
      <w:r>
        <w:rPr>
          <w:rFonts w:ascii="Calibri" w:hAnsi="Calibri"/>
          <w:color w:val="auto"/>
          <w:sz w:val="24"/>
        </w:rPr>
        <w:t xml:space="preserve"> bills.</w:t>
      </w:r>
      <w:r w:rsidR="00385115">
        <w:rPr>
          <w:rFonts w:ascii="Calibri" w:hAnsi="Calibri"/>
          <w:color w:val="auto"/>
          <w:sz w:val="24"/>
        </w:rPr>
        <w:t xml:space="preserve">  The agreement is being reviewed by KP Law for the towns and Jim will </w:t>
      </w:r>
      <w:proofErr w:type="gramStart"/>
      <w:r w:rsidR="00385115">
        <w:rPr>
          <w:rFonts w:ascii="Calibri" w:hAnsi="Calibri"/>
          <w:color w:val="auto"/>
          <w:sz w:val="24"/>
        </w:rPr>
        <w:t>send</w:t>
      </w:r>
      <w:proofErr w:type="gramEnd"/>
      <w:r w:rsidR="00385115">
        <w:rPr>
          <w:rFonts w:ascii="Calibri" w:hAnsi="Calibri"/>
          <w:color w:val="auto"/>
          <w:sz w:val="24"/>
        </w:rPr>
        <w:t xml:space="preserve"> to Deidre </w:t>
      </w:r>
      <w:r w:rsidR="00270904">
        <w:rPr>
          <w:rFonts w:ascii="Calibri" w:hAnsi="Calibri"/>
          <w:color w:val="auto"/>
          <w:sz w:val="24"/>
        </w:rPr>
        <w:t>Lawrence</w:t>
      </w:r>
      <w:r w:rsidR="007B2035">
        <w:rPr>
          <w:rFonts w:ascii="Calibri" w:hAnsi="Calibri"/>
          <w:color w:val="auto"/>
          <w:sz w:val="24"/>
        </w:rPr>
        <w:t xml:space="preserve"> (WiredWest MLP counsel)</w:t>
      </w:r>
      <w:r w:rsidR="00270904">
        <w:rPr>
          <w:rFonts w:ascii="Calibri" w:hAnsi="Calibri"/>
          <w:color w:val="auto"/>
          <w:sz w:val="24"/>
        </w:rPr>
        <w:t xml:space="preserve"> </w:t>
      </w:r>
      <w:r w:rsidR="00385115">
        <w:rPr>
          <w:rFonts w:ascii="Calibri" w:hAnsi="Calibri"/>
          <w:color w:val="auto"/>
          <w:sz w:val="24"/>
        </w:rPr>
        <w:t>after.  If our ML Boards have any comments, they should be sent to Jim soon.</w:t>
      </w:r>
    </w:p>
    <w:p w14:paraId="665A2E1B" w14:textId="77777777" w:rsidR="0079185C" w:rsidRDefault="0079185C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2FB3F069" w14:textId="16F66DD7" w:rsidR="0015263A" w:rsidRDefault="0015263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20, 6:30pm</w:t>
      </w:r>
    </w:p>
    <w:p w14:paraId="42F6EC28" w14:textId="5C29DE53" w:rsidR="004F23D4" w:rsidRDefault="004F23D4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3, 6:30pm</w:t>
      </w:r>
    </w:p>
    <w:p w14:paraId="1D59854D" w14:textId="10CAD4AB" w:rsidR="004F23D4" w:rsidRPr="005B5EF4" w:rsidRDefault="004F23D4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17,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5A03F4FE" w:rsidR="00347A62" w:rsidRPr="002E4A76" w:rsidRDefault="00347A6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2E4A76">
        <w:rPr>
          <w:rFonts w:asciiTheme="minorHAnsi" w:hAnsiTheme="minorHAnsi"/>
          <w:bCs/>
          <w:color w:val="auto"/>
          <w:sz w:val="24"/>
        </w:rPr>
        <w:t xml:space="preserve">5:49 pm Kent </w:t>
      </w:r>
      <w:proofErr w:type="gramStart"/>
      <w:r w:rsidR="002E4A76">
        <w:rPr>
          <w:rFonts w:asciiTheme="minorHAnsi" w:hAnsiTheme="minorHAnsi"/>
          <w:bCs/>
          <w:color w:val="auto"/>
          <w:sz w:val="24"/>
        </w:rPr>
        <w:t>moved,</w:t>
      </w:r>
      <w:proofErr w:type="gramEnd"/>
      <w:r w:rsidR="002E4A76">
        <w:rPr>
          <w:rFonts w:asciiTheme="minorHAnsi" w:hAnsiTheme="minorHAnsi"/>
          <w:bCs/>
          <w:color w:val="auto"/>
          <w:sz w:val="24"/>
        </w:rPr>
        <w:t xml:space="preserve"> Sheila seconded</w:t>
      </w:r>
      <w:r w:rsidR="00270904">
        <w:rPr>
          <w:rFonts w:asciiTheme="minorHAnsi" w:hAnsiTheme="minorHAnsi"/>
          <w:bCs/>
          <w:color w:val="auto"/>
          <w:sz w:val="24"/>
        </w:rPr>
        <w:t>. Approved by voice vote.</w:t>
      </w:r>
    </w:p>
    <w:sectPr w:rsidR="00347A62" w:rsidRPr="002E4A76" w:rsidSect="00127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73C99" w14:textId="77777777" w:rsidR="001278AF" w:rsidRDefault="001278AF" w:rsidP="00561E49">
      <w:pPr>
        <w:spacing w:line="240" w:lineRule="auto"/>
      </w:pPr>
      <w:r>
        <w:separator/>
      </w:r>
    </w:p>
  </w:endnote>
  <w:endnote w:type="continuationSeparator" w:id="0">
    <w:p w14:paraId="4FA75664" w14:textId="77777777" w:rsidR="001278AF" w:rsidRDefault="001278A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9E36E" w14:textId="77777777" w:rsidR="001278AF" w:rsidRDefault="001278AF" w:rsidP="00561E49">
      <w:pPr>
        <w:spacing w:line="240" w:lineRule="auto"/>
      </w:pPr>
      <w:r>
        <w:separator/>
      </w:r>
    </w:p>
  </w:footnote>
  <w:footnote w:type="continuationSeparator" w:id="0">
    <w:p w14:paraId="2B6767D8" w14:textId="77777777" w:rsidR="001278AF" w:rsidRDefault="001278A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3EF41932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4123"/>
    <w:rsid w:val="000956F7"/>
    <w:rsid w:val="00095973"/>
    <w:rsid w:val="00095D0D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278AF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6371C"/>
    <w:rsid w:val="00270904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A70A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A7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115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23D4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0B50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0B88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A6A62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185C"/>
    <w:rsid w:val="007922A2"/>
    <w:rsid w:val="0079735A"/>
    <w:rsid w:val="007975D2"/>
    <w:rsid w:val="007A0AFB"/>
    <w:rsid w:val="007A1013"/>
    <w:rsid w:val="007A1CA0"/>
    <w:rsid w:val="007A3C38"/>
    <w:rsid w:val="007A6D3C"/>
    <w:rsid w:val="007B133F"/>
    <w:rsid w:val="007B2035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08B0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3808"/>
    <w:rsid w:val="008A486B"/>
    <w:rsid w:val="008A4D8A"/>
    <w:rsid w:val="008A4E60"/>
    <w:rsid w:val="008A5D28"/>
    <w:rsid w:val="008A7E4C"/>
    <w:rsid w:val="008B033C"/>
    <w:rsid w:val="008B1810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1D08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87E40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14</cp:revision>
  <cp:lastPrinted>2017-09-06T20:14:00Z</cp:lastPrinted>
  <dcterms:created xsi:type="dcterms:W3CDTF">2024-03-06T20:43:00Z</dcterms:created>
  <dcterms:modified xsi:type="dcterms:W3CDTF">2024-03-21T00:38:00Z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