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17BDDBD4" w:rsidR="00C25C10" w:rsidRPr="00123EA1" w:rsidRDefault="00273708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>
        <w:rPr>
          <w:rFonts w:asciiTheme="minorHAnsi" w:hAnsiTheme="minorHAnsi"/>
          <w:b/>
          <w:color w:val="auto"/>
          <w:sz w:val="24"/>
        </w:rPr>
        <w:t>Minutes</w:t>
      </w:r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E66E5C">
        <w:rPr>
          <w:color w:val="auto"/>
          <w:sz w:val="24"/>
        </w:rPr>
        <w:t xml:space="preserve">WiredWest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5E51663C" w14:textId="15021CFF" w:rsidR="0040021A" w:rsidRDefault="00D45EE9" w:rsidP="0054421E">
      <w:pPr>
        <w:spacing w:line="240" w:lineRule="auto"/>
        <w:contextualSpacing w:val="0"/>
        <w:jc w:val="center"/>
        <w:rPr>
          <w:color w:val="auto"/>
          <w:szCs w:val="22"/>
        </w:rPr>
      </w:pPr>
      <w:r>
        <w:rPr>
          <w:color w:val="auto"/>
          <w:szCs w:val="22"/>
        </w:rPr>
        <w:t>Tue</w:t>
      </w:r>
      <w:r w:rsidR="00994197" w:rsidRPr="00E66E5C">
        <w:rPr>
          <w:color w:val="auto"/>
          <w:szCs w:val="22"/>
        </w:rPr>
        <w:t>s</w:t>
      </w:r>
      <w:r w:rsidR="00F604D2" w:rsidRPr="00E66E5C">
        <w:rPr>
          <w:color w:val="auto"/>
          <w:szCs w:val="22"/>
        </w:rPr>
        <w:t>day,</w:t>
      </w:r>
      <w:r w:rsidR="00CF084A">
        <w:rPr>
          <w:color w:val="auto"/>
          <w:szCs w:val="22"/>
        </w:rPr>
        <w:t xml:space="preserve"> </w:t>
      </w:r>
      <w:r w:rsidR="00CF0098">
        <w:rPr>
          <w:color w:val="auto"/>
          <w:szCs w:val="22"/>
        </w:rPr>
        <w:t xml:space="preserve">September </w:t>
      </w:r>
      <w:r>
        <w:rPr>
          <w:color w:val="auto"/>
          <w:szCs w:val="22"/>
        </w:rPr>
        <w:t>5</w:t>
      </w:r>
      <w:r w:rsidR="005E2B65" w:rsidRPr="00E66E5C">
        <w:rPr>
          <w:color w:val="auto"/>
          <w:szCs w:val="22"/>
        </w:rPr>
        <w:t>,</w:t>
      </w:r>
      <w:r w:rsidR="00F604D2" w:rsidRPr="00E66E5C">
        <w:rPr>
          <w:color w:val="auto"/>
          <w:szCs w:val="22"/>
        </w:rPr>
        <w:t xml:space="preserve"> 20</w:t>
      </w:r>
      <w:r w:rsidR="002A15BF" w:rsidRPr="00E66E5C">
        <w:rPr>
          <w:color w:val="auto"/>
          <w:szCs w:val="22"/>
        </w:rPr>
        <w:t>2</w:t>
      </w:r>
      <w:r>
        <w:rPr>
          <w:color w:val="auto"/>
          <w:szCs w:val="22"/>
        </w:rPr>
        <w:t>3</w:t>
      </w:r>
      <w:r w:rsidR="00F604D2" w:rsidRPr="00E66E5C">
        <w:rPr>
          <w:color w:val="auto"/>
          <w:szCs w:val="22"/>
        </w:rPr>
        <w:t xml:space="preserve">, </w:t>
      </w:r>
      <w:r w:rsidR="00BA0E60" w:rsidRPr="00E66E5C">
        <w:rPr>
          <w:color w:val="auto"/>
          <w:szCs w:val="22"/>
        </w:rPr>
        <w:t>6</w:t>
      </w:r>
      <w:r w:rsidR="004B4E14" w:rsidRPr="00E66E5C">
        <w:rPr>
          <w:color w:val="auto"/>
          <w:szCs w:val="22"/>
        </w:rPr>
        <w:t>:</w:t>
      </w:r>
      <w:r w:rsidR="00BA0E60" w:rsidRPr="00E66E5C">
        <w:rPr>
          <w:color w:val="auto"/>
          <w:szCs w:val="22"/>
        </w:rPr>
        <w:t>3</w:t>
      </w:r>
      <w:r w:rsidR="004B4E14" w:rsidRPr="00E66E5C">
        <w:rPr>
          <w:color w:val="auto"/>
          <w:szCs w:val="22"/>
        </w:rPr>
        <w:t>0</w:t>
      </w:r>
      <w:r w:rsidR="00112CDA" w:rsidRPr="00E66E5C">
        <w:rPr>
          <w:color w:val="auto"/>
          <w:szCs w:val="22"/>
        </w:rPr>
        <w:t xml:space="preserve"> </w:t>
      </w:r>
      <w:r w:rsidR="00994197" w:rsidRPr="00E66E5C">
        <w:rPr>
          <w:color w:val="auto"/>
          <w:szCs w:val="22"/>
        </w:rPr>
        <w:t>p</w:t>
      </w:r>
      <w:r w:rsidR="00F604D2" w:rsidRPr="00E66E5C">
        <w:rPr>
          <w:color w:val="auto"/>
          <w:szCs w:val="22"/>
        </w:rPr>
        <w:t>m</w:t>
      </w:r>
    </w:p>
    <w:p w14:paraId="4C87D65A" w14:textId="77777777" w:rsidR="004E39F7" w:rsidRDefault="004E39F7" w:rsidP="0054421E">
      <w:pPr>
        <w:spacing w:line="240" w:lineRule="auto"/>
        <w:contextualSpacing w:val="0"/>
        <w:jc w:val="center"/>
        <w:rPr>
          <w:color w:val="auto"/>
          <w:szCs w:val="22"/>
        </w:rPr>
      </w:pPr>
    </w:p>
    <w:p w14:paraId="65104977" w14:textId="77777777" w:rsidR="004E39F7" w:rsidRPr="00E66E5C" w:rsidRDefault="004E39F7" w:rsidP="0054421E">
      <w:pPr>
        <w:spacing w:line="240" w:lineRule="auto"/>
        <w:contextualSpacing w:val="0"/>
        <w:jc w:val="center"/>
        <w:rPr>
          <w:color w:val="auto"/>
          <w:szCs w:val="22"/>
        </w:rPr>
      </w:pPr>
    </w:p>
    <w:p w14:paraId="0D9EE1EE" w14:textId="28A46A3B" w:rsidR="00D251A1" w:rsidRPr="00CB17F7" w:rsidRDefault="004E39F7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b/>
          <w:bCs/>
          <w:color w:val="auto"/>
          <w:szCs w:val="22"/>
        </w:rPr>
        <w:t>Attending:</w:t>
      </w:r>
      <w:r w:rsidR="00CB17F7">
        <w:rPr>
          <w:rFonts w:asciiTheme="minorHAnsi" w:hAnsiTheme="minorHAnsi"/>
          <w:b/>
          <w:bCs/>
          <w:color w:val="auto"/>
          <w:szCs w:val="22"/>
        </w:rPr>
        <w:t xml:space="preserve"> </w:t>
      </w:r>
      <w:r w:rsidR="00CB17F7">
        <w:rPr>
          <w:rFonts w:asciiTheme="minorHAnsi" w:hAnsiTheme="minorHAnsi"/>
          <w:color w:val="auto"/>
          <w:szCs w:val="22"/>
        </w:rPr>
        <w:t>Doug McNally, Jim Drawe, Don Hall, Jeff Piemont, MaryEllen Kennedy, David Gordon, Bob Gross,</w:t>
      </w:r>
      <w:r w:rsidR="0069632B">
        <w:rPr>
          <w:rFonts w:asciiTheme="minorHAnsi" w:hAnsiTheme="minorHAnsi"/>
          <w:color w:val="auto"/>
          <w:szCs w:val="22"/>
        </w:rPr>
        <w:t xml:space="preserve"> David Dvore, Kent Lew, Simon Zelazo</w:t>
      </w:r>
    </w:p>
    <w:p w14:paraId="528AA0D3" w14:textId="04AC00C3" w:rsidR="004E39F7" w:rsidRDefault="004E39F7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  <w:r>
        <w:rPr>
          <w:rFonts w:asciiTheme="minorHAnsi" w:hAnsiTheme="minorHAnsi"/>
          <w:b/>
          <w:bCs/>
          <w:color w:val="auto"/>
          <w:szCs w:val="22"/>
        </w:rPr>
        <w:t>Guests:</w:t>
      </w:r>
    </w:p>
    <w:p w14:paraId="57D54334" w14:textId="0E215B64" w:rsidR="004E39F7" w:rsidRDefault="004E39F7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b/>
          <w:bCs/>
          <w:color w:val="auto"/>
          <w:szCs w:val="22"/>
        </w:rPr>
        <w:t>Called to order at</w:t>
      </w:r>
      <w:r w:rsidR="00CB17F7">
        <w:rPr>
          <w:rFonts w:asciiTheme="minorHAnsi" w:hAnsiTheme="minorHAnsi"/>
          <w:b/>
          <w:bCs/>
          <w:color w:val="auto"/>
          <w:szCs w:val="22"/>
        </w:rPr>
        <w:t xml:space="preserve">: </w:t>
      </w:r>
      <w:r w:rsidR="00CB17F7">
        <w:rPr>
          <w:rFonts w:asciiTheme="minorHAnsi" w:hAnsiTheme="minorHAnsi"/>
          <w:color w:val="auto"/>
          <w:szCs w:val="22"/>
        </w:rPr>
        <w:t>6:3</w:t>
      </w:r>
      <w:r w:rsidR="0069632B">
        <w:rPr>
          <w:rFonts w:asciiTheme="minorHAnsi" w:hAnsiTheme="minorHAnsi"/>
          <w:color w:val="auto"/>
          <w:szCs w:val="22"/>
        </w:rPr>
        <w:t>1 pm</w:t>
      </w:r>
    </w:p>
    <w:p w14:paraId="38288582" w14:textId="77777777" w:rsidR="00CB17F7" w:rsidRPr="00CB17F7" w:rsidRDefault="00CB17F7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41CD5F50" w14:textId="6A6CC952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CF0098">
        <w:rPr>
          <w:rFonts w:asciiTheme="minorHAnsi" w:hAnsiTheme="minorHAnsi"/>
          <w:b/>
          <w:bCs/>
          <w:color w:val="auto"/>
          <w:sz w:val="24"/>
        </w:rPr>
        <w:t>5</w:t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</w:r>
    </w:p>
    <w:p w14:paraId="3C4368EE" w14:textId="540C2939" w:rsidR="00E340D4" w:rsidRDefault="00CB17F7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Warrant not ready, will be approved by email.  Each delegate should respond</w:t>
      </w:r>
      <w:r w:rsidR="0069632B">
        <w:rPr>
          <w:rFonts w:ascii="Calibri" w:hAnsi="Calibri"/>
          <w:color w:val="auto"/>
          <w:sz w:val="24"/>
        </w:rPr>
        <w:t xml:space="preserve"> with their vote</w:t>
      </w:r>
      <w:r>
        <w:rPr>
          <w:rFonts w:ascii="Calibri" w:hAnsi="Calibri"/>
          <w:color w:val="auto"/>
          <w:sz w:val="24"/>
        </w:rPr>
        <w:t xml:space="preserve"> to </w:t>
      </w:r>
      <w:proofErr w:type="gramStart"/>
      <w:r>
        <w:rPr>
          <w:rFonts w:ascii="Calibri" w:hAnsi="Calibri"/>
          <w:color w:val="auto"/>
          <w:sz w:val="24"/>
        </w:rPr>
        <w:t>sender</w:t>
      </w:r>
      <w:proofErr w:type="gramEnd"/>
      <w:r>
        <w:rPr>
          <w:rFonts w:ascii="Calibri" w:hAnsi="Calibri"/>
          <w:color w:val="auto"/>
          <w:sz w:val="24"/>
        </w:rPr>
        <w:t xml:space="preserve"> only</w:t>
      </w:r>
      <w:r w:rsidR="0069632B">
        <w:rPr>
          <w:rFonts w:ascii="Calibri" w:hAnsi="Calibri"/>
          <w:color w:val="auto"/>
          <w:sz w:val="24"/>
        </w:rPr>
        <w:t>.</w:t>
      </w:r>
    </w:p>
    <w:p w14:paraId="35D646A2" w14:textId="77777777" w:rsidR="00CB17F7" w:rsidRPr="00123EA1" w:rsidRDefault="00CB17F7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4D027105" w:rsidR="009C7D9D" w:rsidRPr="000C37EF" w:rsidRDefault="008F0147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Approval of Minute</w:t>
      </w:r>
      <w:r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</w:p>
    <w:p w14:paraId="6A994E23" w14:textId="199AC633" w:rsidR="00370AD0" w:rsidRDefault="00E04BD7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August </w:t>
      </w:r>
      <w:r w:rsidR="00CF0098">
        <w:rPr>
          <w:rFonts w:ascii="Calibri" w:hAnsi="Calibri"/>
          <w:color w:val="auto"/>
          <w:sz w:val="24"/>
        </w:rPr>
        <w:t>16</w:t>
      </w:r>
      <w:r w:rsidR="006C73C8">
        <w:rPr>
          <w:rFonts w:ascii="Calibri" w:hAnsi="Calibri"/>
          <w:color w:val="auto"/>
          <w:sz w:val="24"/>
        </w:rPr>
        <w:t>, 2023</w:t>
      </w:r>
    </w:p>
    <w:p w14:paraId="7A962A7E" w14:textId="15452D1A" w:rsidR="008A7C4D" w:rsidRPr="00CD1181" w:rsidRDefault="008A7C4D" w:rsidP="008A7C4D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Moved: </w:t>
      </w:r>
      <w:r w:rsidR="0069632B">
        <w:rPr>
          <w:rFonts w:ascii="Calibri" w:hAnsi="Calibri"/>
          <w:sz w:val="24"/>
        </w:rPr>
        <w:t>David D.</w:t>
      </w:r>
    </w:p>
    <w:p w14:paraId="6DE92672" w14:textId="0C1C83FD" w:rsidR="008A7C4D" w:rsidRPr="00CD1181" w:rsidRDefault="008A7C4D" w:rsidP="008A7C4D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69632B">
        <w:rPr>
          <w:rFonts w:ascii="Calibri" w:hAnsi="Calibri"/>
          <w:sz w:val="24"/>
        </w:rPr>
        <w:t>David G.</w:t>
      </w:r>
    </w:p>
    <w:p w14:paraId="2474DB3A" w14:textId="77777777" w:rsidR="008A7C4D" w:rsidRPr="00CD1181" w:rsidRDefault="008A7C4D" w:rsidP="008A7C4D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8A7C4D" w:rsidRPr="00CD1181" w14:paraId="5E6670DE" w14:textId="77777777" w:rsidTr="00ED21CB">
        <w:trPr>
          <w:trHeight w:val="368"/>
        </w:trPr>
        <w:tc>
          <w:tcPr>
            <w:tcW w:w="2245" w:type="dxa"/>
          </w:tcPr>
          <w:p w14:paraId="320B04A2" w14:textId="77777777" w:rsidR="008A7C4D" w:rsidRPr="00CD1181" w:rsidRDefault="008A7C4D" w:rsidP="00ED21CB">
            <w:pPr>
              <w:jc w:val="center"/>
              <w:rPr>
                <w:b/>
                <w:color w:val="404040"/>
                <w:sz w:val="24"/>
              </w:rPr>
            </w:pPr>
            <w:bookmarkStart w:id="0" w:name="_Hlk101345236"/>
            <w:r w:rsidRPr="00CD1181">
              <w:rPr>
                <w:b/>
                <w:color w:val="404040"/>
                <w:sz w:val="24"/>
              </w:rPr>
              <w:t>Member Town</w:t>
            </w:r>
          </w:p>
        </w:tc>
        <w:tc>
          <w:tcPr>
            <w:tcW w:w="1103" w:type="dxa"/>
          </w:tcPr>
          <w:p w14:paraId="6BBD760B" w14:textId="77777777" w:rsidR="008A7C4D" w:rsidRPr="00CD1181" w:rsidRDefault="008A7C4D" w:rsidP="00ED21CB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Vote</w:t>
            </w:r>
          </w:p>
        </w:tc>
      </w:tr>
      <w:tr w:rsidR="008A7C4D" w:rsidRPr="00CD1181" w14:paraId="3ADC3E2C" w14:textId="77777777" w:rsidTr="00ED21CB">
        <w:tc>
          <w:tcPr>
            <w:tcW w:w="2245" w:type="dxa"/>
          </w:tcPr>
          <w:p w14:paraId="1B04CBA5" w14:textId="77777777" w:rsidR="008A7C4D" w:rsidRPr="00CD1181" w:rsidRDefault="008A7C4D" w:rsidP="00ED21C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Becket</w:t>
            </w:r>
          </w:p>
        </w:tc>
        <w:tc>
          <w:tcPr>
            <w:tcW w:w="1103" w:type="dxa"/>
          </w:tcPr>
          <w:p w14:paraId="22052800" w14:textId="565F7B0E" w:rsidR="008A7C4D" w:rsidRPr="00CD1181" w:rsidRDefault="0069632B" w:rsidP="00ED21C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8A7C4D" w:rsidRPr="00CD1181" w14:paraId="3F3AFC48" w14:textId="77777777" w:rsidTr="00ED21CB">
        <w:tc>
          <w:tcPr>
            <w:tcW w:w="2245" w:type="dxa"/>
          </w:tcPr>
          <w:p w14:paraId="2E4A0456" w14:textId="77777777" w:rsidR="008A7C4D" w:rsidRPr="00CD1181" w:rsidRDefault="008A7C4D" w:rsidP="00ED21C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Heath</w:t>
            </w:r>
          </w:p>
        </w:tc>
        <w:tc>
          <w:tcPr>
            <w:tcW w:w="1103" w:type="dxa"/>
          </w:tcPr>
          <w:p w14:paraId="689535BA" w14:textId="2800B8DB" w:rsidR="008A7C4D" w:rsidRPr="00CD1181" w:rsidRDefault="0069632B" w:rsidP="00ED21C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8A7C4D" w:rsidRPr="00CD1181" w14:paraId="48F4FCB8" w14:textId="77777777" w:rsidTr="00ED21CB">
        <w:tc>
          <w:tcPr>
            <w:tcW w:w="2245" w:type="dxa"/>
          </w:tcPr>
          <w:p w14:paraId="54ED3C95" w14:textId="77777777" w:rsidR="008A7C4D" w:rsidRPr="00CD1181" w:rsidRDefault="008A7C4D" w:rsidP="00ED21C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New Salem</w:t>
            </w:r>
          </w:p>
        </w:tc>
        <w:tc>
          <w:tcPr>
            <w:tcW w:w="1103" w:type="dxa"/>
          </w:tcPr>
          <w:p w14:paraId="2C3A0595" w14:textId="3EC06B32" w:rsidR="008A7C4D" w:rsidRPr="00CD1181" w:rsidRDefault="0069632B" w:rsidP="00ED21C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8A7C4D" w:rsidRPr="00CD1181" w14:paraId="0D9E9070" w14:textId="77777777" w:rsidTr="00ED21CB">
        <w:tc>
          <w:tcPr>
            <w:tcW w:w="2245" w:type="dxa"/>
          </w:tcPr>
          <w:p w14:paraId="799005A4" w14:textId="77777777" w:rsidR="008A7C4D" w:rsidRPr="00CD1181" w:rsidRDefault="008A7C4D" w:rsidP="00ED21C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Rowe</w:t>
            </w:r>
          </w:p>
        </w:tc>
        <w:tc>
          <w:tcPr>
            <w:tcW w:w="1103" w:type="dxa"/>
          </w:tcPr>
          <w:p w14:paraId="25356CE0" w14:textId="76DD3B7F" w:rsidR="008A7C4D" w:rsidRPr="00CD1181" w:rsidRDefault="0069632B" w:rsidP="00ED21C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8A7C4D" w:rsidRPr="00CD1181" w14:paraId="089F3A09" w14:textId="77777777" w:rsidTr="00ED21CB">
        <w:tc>
          <w:tcPr>
            <w:tcW w:w="2245" w:type="dxa"/>
          </w:tcPr>
          <w:p w14:paraId="1717E1F8" w14:textId="77777777" w:rsidR="008A7C4D" w:rsidRPr="00CD1181" w:rsidRDefault="008A7C4D" w:rsidP="00ED21C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Washington</w:t>
            </w:r>
          </w:p>
        </w:tc>
        <w:tc>
          <w:tcPr>
            <w:tcW w:w="1103" w:type="dxa"/>
          </w:tcPr>
          <w:p w14:paraId="0A44B34D" w14:textId="20406B47" w:rsidR="008A7C4D" w:rsidRPr="00CD1181" w:rsidRDefault="0069632B" w:rsidP="00ED21C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8A7C4D" w:rsidRPr="00CD1181" w14:paraId="731CDDA9" w14:textId="77777777" w:rsidTr="00ED21CB">
        <w:tc>
          <w:tcPr>
            <w:tcW w:w="2245" w:type="dxa"/>
          </w:tcPr>
          <w:p w14:paraId="5F82336D" w14:textId="77777777" w:rsidR="008A7C4D" w:rsidRPr="00CD1181" w:rsidRDefault="008A7C4D" w:rsidP="00ED21C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Windsor</w:t>
            </w:r>
          </w:p>
        </w:tc>
        <w:tc>
          <w:tcPr>
            <w:tcW w:w="1103" w:type="dxa"/>
          </w:tcPr>
          <w:p w14:paraId="20FBB35E" w14:textId="62604B3F" w:rsidR="008A7C4D" w:rsidRPr="00CD1181" w:rsidRDefault="0069632B" w:rsidP="00ED21C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</w:tbl>
    <w:bookmarkEnd w:id="0"/>
    <w:p w14:paraId="3570854C" w14:textId="36CB4DCE" w:rsidR="008A7C4D" w:rsidRPr="00CD1181" w:rsidRDefault="008A7C4D" w:rsidP="008A7C4D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  <w:r w:rsidR="00D87CD2">
        <w:rPr>
          <w:rFonts w:ascii="Calibri" w:hAnsi="Calibri"/>
          <w:sz w:val="24"/>
        </w:rPr>
        <w:t>approved</w:t>
      </w:r>
    </w:p>
    <w:p w14:paraId="1D5B048A" w14:textId="77777777" w:rsidR="006C73C8" w:rsidRDefault="006C73C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36720A24" w14:textId="185F5A6A" w:rsidR="00370AD0" w:rsidRDefault="00E340D4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Director’s Report</w:t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</w:p>
    <w:p w14:paraId="622BA57E" w14:textId="6F543BE5" w:rsidR="008F0147" w:rsidRDefault="00D87CD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Jim is s</w:t>
      </w:r>
      <w:r w:rsidR="0069632B">
        <w:rPr>
          <w:rFonts w:ascii="Calibri" w:hAnsi="Calibri"/>
          <w:color w:val="auto"/>
          <w:sz w:val="24"/>
        </w:rPr>
        <w:t>till waiting for requested reports</w:t>
      </w:r>
      <w:r>
        <w:rPr>
          <w:rFonts w:ascii="Calibri" w:hAnsi="Calibri"/>
          <w:color w:val="auto"/>
          <w:sz w:val="24"/>
        </w:rPr>
        <w:t xml:space="preserve"> from WCF</w:t>
      </w:r>
      <w:r w:rsidR="0069632B">
        <w:rPr>
          <w:rFonts w:ascii="Calibri" w:hAnsi="Calibri"/>
          <w:color w:val="auto"/>
          <w:sz w:val="24"/>
        </w:rPr>
        <w:t>.</w:t>
      </w:r>
    </w:p>
    <w:p w14:paraId="0EEEEB70" w14:textId="77777777" w:rsidR="0069632B" w:rsidRDefault="0069632B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1AFC2EA4" w14:textId="1D1C5566" w:rsidR="00CA2BD2" w:rsidRDefault="00CA2BD2" w:rsidP="00CA2BD2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 xml:space="preserve">Drop </w:t>
      </w:r>
      <w:proofErr w:type="gramStart"/>
      <w:r>
        <w:rPr>
          <w:rFonts w:ascii="Calibri" w:hAnsi="Calibri"/>
          <w:b/>
          <w:bCs/>
          <w:color w:val="auto"/>
          <w:sz w:val="24"/>
        </w:rPr>
        <w:t>policy</w:t>
      </w:r>
      <w:proofErr w:type="gramEnd"/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</w:p>
    <w:p w14:paraId="06071722" w14:textId="749AF51C" w:rsidR="00CA2BD2" w:rsidRDefault="00CA2BD2" w:rsidP="00CA2BD2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Payment process, town notification</w:t>
      </w:r>
    </w:p>
    <w:p w14:paraId="4E6E2829" w14:textId="00A52348" w:rsidR="0069632B" w:rsidRDefault="0069632B" w:rsidP="00CA2BD2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WCF wants to standardize payments for new installations.  It is fairly simple if </w:t>
      </w:r>
      <w:r w:rsidR="00D87CD2">
        <w:rPr>
          <w:rFonts w:ascii="Calibri" w:hAnsi="Calibri"/>
          <w:color w:val="auto"/>
          <w:sz w:val="24"/>
        </w:rPr>
        <w:t xml:space="preserve">the MLP </w:t>
      </w:r>
      <w:r>
        <w:rPr>
          <w:rFonts w:ascii="Calibri" w:hAnsi="Calibri"/>
          <w:color w:val="auto"/>
          <w:sz w:val="24"/>
        </w:rPr>
        <w:t>manager does not require payment before authorizing</w:t>
      </w:r>
      <w:r w:rsidR="00D36D78">
        <w:rPr>
          <w:rFonts w:ascii="Calibri" w:hAnsi="Calibri"/>
          <w:color w:val="auto"/>
          <w:sz w:val="24"/>
        </w:rPr>
        <w:t xml:space="preserve"> the</w:t>
      </w:r>
      <w:r>
        <w:rPr>
          <w:rFonts w:ascii="Calibri" w:hAnsi="Calibri"/>
          <w:color w:val="auto"/>
          <w:sz w:val="24"/>
        </w:rPr>
        <w:t xml:space="preserve"> drop.  </w:t>
      </w:r>
    </w:p>
    <w:p w14:paraId="00B52170" w14:textId="33A88423" w:rsidR="0069632B" w:rsidRDefault="0069632B" w:rsidP="00CA2BD2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Becket requires payment first</w:t>
      </w:r>
      <w:r w:rsidR="00D20E71">
        <w:rPr>
          <w:rFonts w:ascii="Calibri" w:hAnsi="Calibri"/>
          <w:color w:val="auto"/>
          <w:sz w:val="24"/>
        </w:rPr>
        <w:t xml:space="preserve"> for undergrounds</w:t>
      </w:r>
      <w:r>
        <w:rPr>
          <w:rFonts w:ascii="Calibri" w:hAnsi="Calibri"/>
          <w:color w:val="auto"/>
          <w:sz w:val="24"/>
        </w:rPr>
        <w:t xml:space="preserve"> and wanted to be sure homeowner paid before i</w:t>
      </w:r>
      <w:r w:rsidR="00CE2F1B">
        <w:rPr>
          <w:rFonts w:ascii="Calibri" w:hAnsi="Calibri"/>
          <w:color w:val="auto"/>
          <w:sz w:val="24"/>
        </w:rPr>
        <w:t>nstallation starts</w:t>
      </w:r>
      <w:r>
        <w:rPr>
          <w:rFonts w:ascii="Calibri" w:hAnsi="Calibri"/>
          <w:color w:val="auto"/>
          <w:sz w:val="24"/>
        </w:rPr>
        <w:t>.</w:t>
      </w:r>
      <w:r w:rsidR="00D20E71">
        <w:rPr>
          <w:rFonts w:ascii="Calibri" w:hAnsi="Calibri"/>
          <w:color w:val="auto"/>
          <w:sz w:val="24"/>
        </w:rPr>
        <w:t xml:space="preserve"> </w:t>
      </w:r>
      <w:r w:rsidR="00C766B5">
        <w:rPr>
          <w:rFonts w:ascii="Calibri" w:hAnsi="Calibri"/>
          <w:color w:val="auto"/>
          <w:sz w:val="24"/>
        </w:rPr>
        <w:t>Becket</w:t>
      </w:r>
      <w:r w:rsidR="00D20E71">
        <w:rPr>
          <w:rFonts w:ascii="Calibri" w:hAnsi="Calibri"/>
          <w:color w:val="auto"/>
          <w:sz w:val="24"/>
        </w:rPr>
        <w:t xml:space="preserve"> bill</w:t>
      </w:r>
      <w:r w:rsidR="00C766B5">
        <w:rPr>
          <w:rFonts w:ascii="Calibri" w:hAnsi="Calibri"/>
          <w:color w:val="auto"/>
          <w:sz w:val="24"/>
        </w:rPr>
        <w:t>s</w:t>
      </w:r>
      <w:r w:rsidR="00D20E71">
        <w:rPr>
          <w:rFonts w:ascii="Calibri" w:hAnsi="Calibri"/>
          <w:color w:val="auto"/>
          <w:sz w:val="24"/>
        </w:rPr>
        <w:t xml:space="preserve"> the customer</w:t>
      </w:r>
      <w:r w:rsidR="00C766B5">
        <w:rPr>
          <w:rFonts w:ascii="Calibri" w:hAnsi="Calibri"/>
          <w:color w:val="auto"/>
          <w:sz w:val="24"/>
        </w:rPr>
        <w:t xml:space="preserve"> and collects the payment before allowing construction</w:t>
      </w:r>
      <w:r w:rsidR="00D20E71">
        <w:rPr>
          <w:rFonts w:ascii="Calibri" w:hAnsi="Calibri"/>
          <w:color w:val="auto"/>
          <w:sz w:val="24"/>
        </w:rPr>
        <w:t xml:space="preserve">. </w:t>
      </w:r>
      <w:r>
        <w:rPr>
          <w:rFonts w:ascii="Calibri" w:hAnsi="Calibri"/>
          <w:color w:val="auto"/>
          <w:sz w:val="24"/>
        </w:rPr>
        <w:t xml:space="preserve"> They had many underground drops which were fairly costly. They still have 45-50 people to connect, so would not want to change until the</w:t>
      </w:r>
      <w:r w:rsidR="00D20E71">
        <w:rPr>
          <w:rFonts w:ascii="Calibri" w:hAnsi="Calibri"/>
          <w:color w:val="auto"/>
          <w:sz w:val="24"/>
        </w:rPr>
        <w:t xml:space="preserve"> </w:t>
      </w:r>
      <w:proofErr w:type="gramStart"/>
      <w:r w:rsidR="00D20E71">
        <w:rPr>
          <w:rFonts w:ascii="Calibri" w:hAnsi="Calibri"/>
          <w:color w:val="auto"/>
          <w:sz w:val="24"/>
        </w:rPr>
        <w:t>build</w:t>
      </w:r>
      <w:proofErr w:type="gramEnd"/>
      <w:r w:rsidR="00D20E71">
        <w:rPr>
          <w:rFonts w:ascii="Calibri" w:hAnsi="Calibri"/>
          <w:color w:val="auto"/>
          <w:sz w:val="24"/>
        </w:rPr>
        <w:t xml:space="preserve"> is complete</w:t>
      </w:r>
      <w:r>
        <w:rPr>
          <w:rFonts w:ascii="Calibri" w:hAnsi="Calibri"/>
          <w:color w:val="auto"/>
          <w:sz w:val="24"/>
        </w:rPr>
        <w:t>.</w:t>
      </w:r>
      <w:r w:rsidR="00D20E71">
        <w:rPr>
          <w:rFonts w:ascii="Calibri" w:hAnsi="Calibri"/>
          <w:color w:val="auto"/>
          <w:sz w:val="24"/>
        </w:rPr>
        <w:t xml:space="preserve"> </w:t>
      </w:r>
      <w:r w:rsidR="00C766B5">
        <w:rPr>
          <w:rFonts w:ascii="Calibri" w:hAnsi="Calibri"/>
          <w:color w:val="auto"/>
          <w:sz w:val="24"/>
        </w:rPr>
        <w:t xml:space="preserve"> Jeff thinks this was a town responsibility.</w:t>
      </w:r>
    </w:p>
    <w:p w14:paraId="6D88CAB4" w14:textId="6BB10331" w:rsidR="00C766B5" w:rsidRDefault="0069632B" w:rsidP="00CA2BD2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Doug felt that WCF’s proposal was good, billing customer on first bill and billing town for the subsidy. </w:t>
      </w:r>
      <w:r w:rsidR="00C766B5">
        <w:rPr>
          <w:rFonts w:ascii="Calibri" w:hAnsi="Calibri"/>
          <w:color w:val="auto"/>
          <w:sz w:val="24"/>
        </w:rPr>
        <w:t xml:space="preserve"> If folks don’t pay, they will be disconnected.</w:t>
      </w:r>
    </w:p>
    <w:p w14:paraId="1AC02CA0" w14:textId="66589A0E" w:rsidR="00C766B5" w:rsidRDefault="00C766B5" w:rsidP="00CA2BD2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David G thinks the expensive drops (long </w:t>
      </w:r>
      <w:r w:rsidR="00D87CD2">
        <w:rPr>
          <w:rFonts w:ascii="Calibri" w:hAnsi="Calibri"/>
          <w:color w:val="auto"/>
          <w:sz w:val="24"/>
        </w:rPr>
        <w:t>underground</w:t>
      </w:r>
      <w:r>
        <w:rPr>
          <w:rFonts w:ascii="Calibri" w:hAnsi="Calibri"/>
          <w:color w:val="auto"/>
          <w:sz w:val="24"/>
        </w:rPr>
        <w:t>) are a concern, possibly there should be a threshold of cost where the town should approve.</w:t>
      </w:r>
      <w:r w:rsidR="00EA0BBB">
        <w:rPr>
          <w:rFonts w:ascii="Calibri" w:hAnsi="Calibri"/>
          <w:color w:val="auto"/>
          <w:sz w:val="24"/>
        </w:rPr>
        <w:t xml:space="preserve"> </w:t>
      </w:r>
    </w:p>
    <w:p w14:paraId="506C4A41" w14:textId="701AE72C" w:rsidR="00EA0BBB" w:rsidRDefault="00822602" w:rsidP="00CA2BD2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lastRenderedPageBreak/>
        <w:t>We’d like the policy to apply to all drops under $2,000 – Jim will talk to WCF</w:t>
      </w:r>
      <w:r w:rsidR="00D87CD2">
        <w:rPr>
          <w:rFonts w:ascii="Calibri" w:hAnsi="Calibri"/>
          <w:color w:val="auto"/>
          <w:sz w:val="24"/>
        </w:rPr>
        <w:t>.</w:t>
      </w:r>
    </w:p>
    <w:p w14:paraId="4AF6768E" w14:textId="77777777" w:rsidR="0069632B" w:rsidRDefault="0069632B" w:rsidP="00CA2BD2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</w:p>
    <w:p w14:paraId="5796133B" w14:textId="77777777" w:rsidR="00CA2BD2" w:rsidRPr="00106CF2" w:rsidRDefault="00CA2BD2" w:rsidP="00CA2BD2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</w:p>
    <w:p w14:paraId="042A17B6" w14:textId="532365E4" w:rsidR="008F0147" w:rsidRDefault="004E39F7" w:rsidP="008F0147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 xml:space="preserve">Vote to </w:t>
      </w:r>
      <w:r w:rsidR="00943876">
        <w:rPr>
          <w:rFonts w:ascii="Calibri" w:hAnsi="Calibri"/>
          <w:b/>
          <w:bCs/>
          <w:color w:val="auto"/>
          <w:sz w:val="24"/>
        </w:rPr>
        <w:t xml:space="preserve">Resume </w:t>
      </w:r>
      <w:r w:rsidR="008F0147">
        <w:rPr>
          <w:rFonts w:ascii="Calibri" w:hAnsi="Calibri"/>
          <w:b/>
          <w:bCs/>
          <w:color w:val="auto"/>
          <w:sz w:val="24"/>
        </w:rPr>
        <w:t>Executive Session</w:t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943876">
        <w:rPr>
          <w:rFonts w:ascii="Calibri" w:hAnsi="Calibri"/>
          <w:color w:val="auto"/>
          <w:sz w:val="24"/>
        </w:rPr>
        <w:t xml:space="preserve"> </w:t>
      </w:r>
    </w:p>
    <w:p w14:paraId="0CC3B6E2" w14:textId="79B1567E" w:rsidR="00822602" w:rsidRDefault="00822602" w:rsidP="008A7C4D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Recess current session and resume</w:t>
      </w:r>
      <w:r w:rsidR="00CE2F1B">
        <w:rPr>
          <w:rFonts w:ascii="Calibri" w:hAnsi="Calibri"/>
          <w:sz w:val="24"/>
        </w:rPr>
        <w:t xml:space="preserve"> after executive session is recessed.</w:t>
      </w:r>
    </w:p>
    <w:p w14:paraId="2E8D2FE0" w14:textId="7174D73D" w:rsidR="008A7C4D" w:rsidRPr="00CD1181" w:rsidRDefault="008A7C4D" w:rsidP="008A7C4D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Moved: </w:t>
      </w:r>
      <w:r w:rsidR="00822602">
        <w:rPr>
          <w:rFonts w:ascii="Calibri" w:hAnsi="Calibri"/>
          <w:sz w:val="24"/>
        </w:rPr>
        <w:t>Kent</w:t>
      </w:r>
    </w:p>
    <w:p w14:paraId="797277D8" w14:textId="15C610A9" w:rsidR="008A7C4D" w:rsidRPr="00CD1181" w:rsidRDefault="008A7C4D" w:rsidP="008A7C4D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822602">
        <w:rPr>
          <w:rFonts w:ascii="Calibri" w:hAnsi="Calibri"/>
          <w:sz w:val="24"/>
        </w:rPr>
        <w:t>Bob</w:t>
      </w:r>
    </w:p>
    <w:p w14:paraId="376C80A5" w14:textId="77777777" w:rsidR="008A7C4D" w:rsidRPr="00CD1181" w:rsidRDefault="008A7C4D" w:rsidP="008A7C4D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8A7C4D" w:rsidRPr="00CD1181" w14:paraId="1CD46221" w14:textId="77777777" w:rsidTr="00ED21CB">
        <w:trPr>
          <w:trHeight w:val="368"/>
        </w:trPr>
        <w:tc>
          <w:tcPr>
            <w:tcW w:w="2245" w:type="dxa"/>
          </w:tcPr>
          <w:p w14:paraId="5890186D" w14:textId="77777777" w:rsidR="008A7C4D" w:rsidRPr="00CD1181" w:rsidRDefault="008A7C4D" w:rsidP="00ED21CB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Member Town</w:t>
            </w:r>
          </w:p>
        </w:tc>
        <w:tc>
          <w:tcPr>
            <w:tcW w:w="1103" w:type="dxa"/>
          </w:tcPr>
          <w:p w14:paraId="2B05E950" w14:textId="77777777" w:rsidR="008A7C4D" w:rsidRPr="00CD1181" w:rsidRDefault="008A7C4D" w:rsidP="00ED21CB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Vote</w:t>
            </w:r>
          </w:p>
        </w:tc>
      </w:tr>
      <w:tr w:rsidR="008A7C4D" w:rsidRPr="00CD1181" w14:paraId="6BF9595C" w14:textId="77777777" w:rsidTr="00ED21CB">
        <w:tc>
          <w:tcPr>
            <w:tcW w:w="2245" w:type="dxa"/>
          </w:tcPr>
          <w:p w14:paraId="1AC54B15" w14:textId="77777777" w:rsidR="008A7C4D" w:rsidRPr="00CD1181" w:rsidRDefault="008A7C4D" w:rsidP="00ED21C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Becket</w:t>
            </w:r>
          </w:p>
        </w:tc>
        <w:tc>
          <w:tcPr>
            <w:tcW w:w="1103" w:type="dxa"/>
          </w:tcPr>
          <w:p w14:paraId="1DDE15DC" w14:textId="6A79EF25" w:rsidR="008A7C4D" w:rsidRPr="00CD1181" w:rsidRDefault="00822602" w:rsidP="00ED21C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8A7C4D" w:rsidRPr="00CD1181" w14:paraId="30627C8B" w14:textId="77777777" w:rsidTr="00ED21CB">
        <w:tc>
          <w:tcPr>
            <w:tcW w:w="2245" w:type="dxa"/>
          </w:tcPr>
          <w:p w14:paraId="57E6005A" w14:textId="77777777" w:rsidR="008A7C4D" w:rsidRPr="00CD1181" w:rsidRDefault="008A7C4D" w:rsidP="00ED21C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Heath</w:t>
            </w:r>
          </w:p>
        </w:tc>
        <w:tc>
          <w:tcPr>
            <w:tcW w:w="1103" w:type="dxa"/>
          </w:tcPr>
          <w:p w14:paraId="2DA8661F" w14:textId="62D850C8" w:rsidR="008A7C4D" w:rsidRPr="00CD1181" w:rsidRDefault="00822602" w:rsidP="00ED21C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8A7C4D" w:rsidRPr="00CD1181" w14:paraId="71E3104B" w14:textId="77777777" w:rsidTr="00ED21CB">
        <w:tc>
          <w:tcPr>
            <w:tcW w:w="2245" w:type="dxa"/>
          </w:tcPr>
          <w:p w14:paraId="4D50ACB3" w14:textId="77777777" w:rsidR="008A7C4D" w:rsidRPr="00CD1181" w:rsidRDefault="008A7C4D" w:rsidP="00ED21C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New Salem</w:t>
            </w:r>
          </w:p>
        </w:tc>
        <w:tc>
          <w:tcPr>
            <w:tcW w:w="1103" w:type="dxa"/>
          </w:tcPr>
          <w:p w14:paraId="2AFE1E74" w14:textId="1F9FE98A" w:rsidR="008A7C4D" w:rsidRPr="00CD1181" w:rsidRDefault="00822602" w:rsidP="00ED21C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8A7C4D" w:rsidRPr="00CD1181" w14:paraId="3DB5CD64" w14:textId="77777777" w:rsidTr="00ED21CB">
        <w:tc>
          <w:tcPr>
            <w:tcW w:w="2245" w:type="dxa"/>
          </w:tcPr>
          <w:p w14:paraId="2EF50A61" w14:textId="77777777" w:rsidR="008A7C4D" w:rsidRPr="00CD1181" w:rsidRDefault="008A7C4D" w:rsidP="00ED21C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Rowe</w:t>
            </w:r>
          </w:p>
        </w:tc>
        <w:tc>
          <w:tcPr>
            <w:tcW w:w="1103" w:type="dxa"/>
          </w:tcPr>
          <w:p w14:paraId="099BEBE8" w14:textId="54CF27A7" w:rsidR="008A7C4D" w:rsidRPr="00CD1181" w:rsidRDefault="00822602" w:rsidP="00ED21C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8A7C4D" w:rsidRPr="00CD1181" w14:paraId="1824D40C" w14:textId="77777777" w:rsidTr="00ED21CB">
        <w:tc>
          <w:tcPr>
            <w:tcW w:w="2245" w:type="dxa"/>
          </w:tcPr>
          <w:p w14:paraId="02955251" w14:textId="77777777" w:rsidR="008A7C4D" w:rsidRPr="00CD1181" w:rsidRDefault="008A7C4D" w:rsidP="00ED21C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Washington</w:t>
            </w:r>
          </w:p>
        </w:tc>
        <w:tc>
          <w:tcPr>
            <w:tcW w:w="1103" w:type="dxa"/>
          </w:tcPr>
          <w:p w14:paraId="3583B0DD" w14:textId="2A310750" w:rsidR="008A7C4D" w:rsidRPr="00CD1181" w:rsidRDefault="00822602" w:rsidP="00ED21C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8A7C4D" w:rsidRPr="00CD1181" w14:paraId="412BCA51" w14:textId="77777777" w:rsidTr="00ED21CB">
        <w:tc>
          <w:tcPr>
            <w:tcW w:w="2245" w:type="dxa"/>
          </w:tcPr>
          <w:p w14:paraId="57E79EF5" w14:textId="77777777" w:rsidR="008A7C4D" w:rsidRPr="00CD1181" w:rsidRDefault="008A7C4D" w:rsidP="00ED21C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Windsor</w:t>
            </w:r>
          </w:p>
        </w:tc>
        <w:tc>
          <w:tcPr>
            <w:tcW w:w="1103" w:type="dxa"/>
          </w:tcPr>
          <w:p w14:paraId="6BCA0B99" w14:textId="35F25324" w:rsidR="008A7C4D" w:rsidRPr="00CD1181" w:rsidRDefault="00822602" w:rsidP="00ED21C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</w:tbl>
    <w:p w14:paraId="47FD6842" w14:textId="77777777" w:rsidR="008A7C4D" w:rsidRPr="00CD1181" w:rsidRDefault="008A7C4D" w:rsidP="008A7C4D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</w:p>
    <w:p w14:paraId="69F38DE3" w14:textId="77777777" w:rsidR="008F0147" w:rsidRDefault="008F0147" w:rsidP="008F0147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BFE7386" w14:textId="1008ACAE" w:rsidR="008A0ED2" w:rsidRDefault="00D7180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RRR update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</w:p>
    <w:p w14:paraId="7277916A" w14:textId="36B7218D" w:rsidR="008A0ED2" w:rsidRDefault="00965445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North </w:t>
      </w:r>
      <w:r w:rsidR="00D87CD2">
        <w:rPr>
          <w:rFonts w:ascii="Calibri" w:hAnsi="Calibri"/>
          <w:color w:val="auto"/>
          <w:sz w:val="24"/>
        </w:rPr>
        <w:t xml:space="preserve">cluster </w:t>
      </w:r>
      <w:r>
        <w:rPr>
          <w:rFonts w:ascii="Calibri" w:hAnsi="Calibri"/>
          <w:color w:val="auto"/>
          <w:sz w:val="24"/>
        </w:rPr>
        <w:t xml:space="preserve">resolved ownership of backhaul.  WCF will own the connection from Charlemont and bill all the towns for their share.  </w:t>
      </w:r>
      <w:r w:rsidR="00D87CD2">
        <w:rPr>
          <w:rFonts w:ascii="Calibri" w:hAnsi="Calibri"/>
          <w:color w:val="auto"/>
          <w:sz w:val="24"/>
        </w:rPr>
        <w:t>They s</w:t>
      </w:r>
      <w:r>
        <w:rPr>
          <w:rFonts w:ascii="Calibri" w:hAnsi="Calibri"/>
          <w:color w:val="auto"/>
          <w:sz w:val="24"/>
        </w:rPr>
        <w:t>till don’t know why traffic switches spontaneously, not sure if it’s important</w:t>
      </w:r>
      <w:r w:rsidR="00D87CD2">
        <w:rPr>
          <w:rFonts w:ascii="Calibri" w:hAnsi="Calibri"/>
          <w:color w:val="auto"/>
          <w:sz w:val="24"/>
        </w:rPr>
        <w:t xml:space="preserve"> since it’s not affecting service</w:t>
      </w:r>
      <w:r>
        <w:rPr>
          <w:rFonts w:ascii="Calibri" w:hAnsi="Calibri"/>
          <w:color w:val="auto"/>
          <w:sz w:val="24"/>
        </w:rPr>
        <w:t>. Final acceptance test soon.  Jim – remind them to do a restore of</w:t>
      </w:r>
      <w:r w:rsidR="00D87CD2">
        <w:rPr>
          <w:rFonts w:ascii="Calibri" w:hAnsi="Calibri"/>
          <w:color w:val="auto"/>
          <w:sz w:val="24"/>
        </w:rPr>
        <w:t xml:space="preserve"> the backed-up configuration</w:t>
      </w:r>
      <w:r>
        <w:rPr>
          <w:rFonts w:ascii="Calibri" w:hAnsi="Calibri"/>
          <w:color w:val="auto"/>
          <w:sz w:val="24"/>
        </w:rPr>
        <w:t xml:space="preserve"> to a blank 7250.</w:t>
      </w:r>
    </w:p>
    <w:p w14:paraId="36C57043" w14:textId="5466F023" w:rsidR="00965445" w:rsidRDefault="00965445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Southern </w:t>
      </w:r>
      <w:r w:rsidR="00D87CD2">
        <w:rPr>
          <w:rFonts w:ascii="Calibri" w:hAnsi="Calibri"/>
          <w:color w:val="auto"/>
          <w:sz w:val="24"/>
        </w:rPr>
        <w:t>cluster</w:t>
      </w:r>
      <w:r>
        <w:rPr>
          <w:rFonts w:ascii="Calibri" w:hAnsi="Calibri"/>
          <w:color w:val="auto"/>
          <w:sz w:val="24"/>
        </w:rPr>
        <w:t xml:space="preserve"> </w:t>
      </w:r>
      <w:r w:rsidR="00D87CD2">
        <w:rPr>
          <w:rFonts w:ascii="Calibri" w:hAnsi="Calibri"/>
          <w:color w:val="auto"/>
          <w:sz w:val="24"/>
        </w:rPr>
        <w:t xml:space="preserve">is </w:t>
      </w:r>
      <w:r>
        <w:rPr>
          <w:rFonts w:ascii="Calibri" w:hAnsi="Calibri"/>
          <w:color w:val="auto"/>
          <w:sz w:val="24"/>
        </w:rPr>
        <w:t>looking positive</w:t>
      </w:r>
      <w:r w:rsidR="00134880">
        <w:rPr>
          <w:rFonts w:ascii="Calibri" w:hAnsi="Calibri"/>
          <w:color w:val="auto"/>
          <w:sz w:val="24"/>
        </w:rPr>
        <w:t>;</w:t>
      </w:r>
      <w:r>
        <w:rPr>
          <w:rFonts w:ascii="Calibri" w:hAnsi="Calibri"/>
          <w:color w:val="auto"/>
          <w:sz w:val="24"/>
        </w:rPr>
        <w:t xml:space="preserve"> </w:t>
      </w:r>
      <w:r w:rsidR="00134880">
        <w:rPr>
          <w:rFonts w:ascii="Calibri" w:hAnsi="Calibri"/>
          <w:color w:val="auto"/>
          <w:sz w:val="24"/>
        </w:rPr>
        <w:t xml:space="preserve">there are </w:t>
      </w:r>
      <w:r>
        <w:rPr>
          <w:rFonts w:ascii="Calibri" w:hAnsi="Calibri"/>
          <w:color w:val="auto"/>
          <w:sz w:val="24"/>
        </w:rPr>
        <w:t xml:space="preserve">some contract issues.  Nokia </w:t>
      </w:r>
      <w:r w:rsidR="00D87CD2">
        <w:rPr>
          <w:rFonts w:ascii="Calibri" w:hAnsi="Calibri"/>
          <w:color w:val="auto"/>
          <w:sz w:val="24"/>
        </w:rPr>
        <w:t xml:space="preserve">is </w:t>
      </w:r>
      <w:r>
        <w:rPr>
          <w:rFonts w:ascii="Calibri" w:hAnsi="Calibri"/>
          <w:color w:val="auto"/>
          <w:sz w:val="24"/>
        </w:rPr>
        <w:t xml:space="preserve">working on </w:t>
      </w:r>
      <w:r w:rsidR="00134880">
        <w:rPr>
          <w:rFonts w:ascii="Calibri" w:hAnsi="Calibri"/>
          <w:color w:val="auto"/>
          <w:sz w:val="24"/>
        </w:rPr>
        <w:t>low-level</w:t>
      </w:r>
      <w:r>
        <w:rPr>
          <w:rFonts w:ascii="Calibri" w:hAnsi="Calibri"/>
          <w:color w:val="auto"/>
          <w:sz w:val="24"/>
        </w:rPr>
        <w:t xml:space="preserve"> design</w:t>
      </w:r>
      <w:r w:rsidR="00D87CD2">
        <w:rPr>
          <w:rFonts w:ascii="Calibri" w:hAnsi="Calibri"/>
          <w:color w:val="auto"/>
          <w:sz w:val="24"/>
        </w:rPr>
        <w:t>. They</w:t>
      </w:r>
      <w:r>
        <w:rPr>
          <w:rFonts w:ascii="Calibri" w:hAnsi="Calibri"/>
          <w:color w:val="auto"/>
          <w:sz w:val="24"/>
        </w:rPr>
        <w:t xml:space="preserve"> expect </w:t>
      </w:r>
      <w:r w:rsidR="00D87CD2">
        <w:rPr>
          <w:rFonts w:ascii="Calibri" w:hAnsi="Calibri"/>
          <w:color w:val="auto"/>
          <w:sz w:val="24"/>
        </w:rPr>
        <w:t xml:space="preserve">an </w:t>
      </w:r>
      <w:proofErr w:type="gramStart"/>
      <w:r>
        <w:rPr>
          <w:rFonts w:ascii="Calibri" w:hAnsi="Calibri"/>
          <w:color w:val="auto"/>
          <w:sz w:val="24"/>
        </w:rPr>
        <w:t>install</w:t>
      </w:r>
      <w:proofErr w:type="gramEnd"/>
      <w:r>
        <w:rPr>
          <w:rFonts w:ascii="Calibri" w:hAnsi="Calibri"/>
          <w:color w:val="auto"/>
          <w:sz w:val="24"/>
        </w:rPr>
        <w:t xml:space="preserve"> date</w:t>
      </w:r>
      <w:r w:rsidR="00D87CD2">
        <w:rPr>
          <w:rFonts w:ascii="Calibri" w:hAnsi="Calibri"/>
          <w:color w:val="auto"/>
          <w:sz w:val="24"/>
        </w:rPr>
        <w:t xml:space="preserve"> to be set by the</w:t>
      </w:r>
      <w:r>
        <w:rPr>
          <w:rFonts w:ascii="Calibri" w:hAnsi="Calibri"/>
          <w:color w:val="auto"/>
          <w:sz w:val="24"/>
        </w:rPr>
        <w:t xml:space="preserve"> next meeting. Project must complete by end of September, though some billing may happen later. Kent will hold retainage until acceptance test complete.</w:t>
      </w:r>
    </w:p>
    <w:p w14:paraId="7C3CDBCA" w14:textId="77777777" w:rsidR="00965445" w:rsidRDefault="00965445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0A77E72" w14:textId="5D5928FA" w:rsidR="006E6E88" w:rsidRPr="006E6E88" w:rsidRDefault="006E6E88" w:rsidP="006E6E88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</w:p>
    <w:p w14:paraId="3B226F90" w14:textId="77777777" w:rsidR="001A6DC7" w:rsidRPr="00123EA1" w:rsidRDefault="001A6DC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6EC2AD9" w14:textId="74EEF554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</w:p>
    <w:p w14:paraId="1B95AADF" w14:textId="61F7BD37" w:rsidR="00161CB3" w:rsidRDefault="00965445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Becket Woods</w:t>
      </w:r>
      <w:r w:rsidR="00134880">
        <w:rPr>
          <w:rFonts w:ascii="Calibri" w:hAnsi="Calibri"/>
          <w:color w:val="auto"/>
          <w:sz w:val="24"/>
        </w:rPr>
        <w:t xml:space="preserve"> is now</w:t>
      </w:r>
      <w:r>
        <w:rPr>
          <w:rFonts w:ascii="Calibri" w:hAnsi="Calibri"/>
          <w:color w:val="auto"/>
          <w:sz w:val="24"/>
        </w:rPr>
        <w:t xml:space="preserve"> undergoing testing, will meet </w:t>
      </w:r>
      <w:proofErr w:type="gramStart"/>
      <w:r>
        <w:rPr>
          <w:rFonts w:ascii="Calibri" w:hAnsi="Calibri"/>
          <w:color w:val="auto"/>
          <w:sz w:val="24"/>
        </w:rPr>
        <w:t>CAF</w:t>
      </w:r>
      <w:proofErr w:type="gramEnd"/>
      <w:r>
        <w:rPr>
          <w:rFonts w:ascii="Calibri" w:hAnsi="Calibri"/>
          <w:color w:val="auto"/>
          <w:sz w:val="24"/>
        </w:rPr>
        <w:t xml:space="preserve"> deadline. </w:t>
      </w:r>
    </w:p>
    <w:p w14:paraId="77100060" w14:textId="77777777" w:rsidR="00965445" w:rsidRPr="00123EA1" w:rsidRDefault="00965445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434D5DE9" w14:textId="77777777" w:rsidR="00513A12" w:rsidRDefault="00513A12" w:rsidP="00513A1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Confirm next BoD </w:t>
      </w:r>
      <w:proofErr w:type="gramStart"/>
      <w:r w:rsidRPr="00123EA1">
        <w:rPr>
          <w:rFonts w:asciiTheme="minorHAnsi" w:hAnsiTheme="minorHAnsi"/>
          <w:b/>
          <w:color w:val="auto"/>
          <w:sz w:val="24"/>
        </w:rPr>
        <w:t>meetings</w:t>
      </w:r>
      <w:proofErr w:type="gramEnd"/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565568D5" w14:textId="54D19BAD" w:rsidR="00704B3E" w:rsidRDefault="00704B3E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September 20 6:30pm</w:t>
      </w:r>
    </w:p>
    <w:p w14:paraId="7E4A161C" w14:textId="33B44D1A" w:rsidR="000648AA" w:rsidRDefault="000648AA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October 4</w:t>
      </w:r>
      <w:r w:rsidR="00292839">
        <w:rPr>
          <w:rFonts w:asciiTheme="minorHAnsi" w:hAnsiTheme="minorHAnsi"/>
          <w:color w:val="auto"/>
          <w:szCs w:val="22"/>
        </w:rPr>
        <w:t xml:space="preserve"> 6:30pm</w:t>
      </w:r>
    </w:p>
    <w:p w14:paraId="03065437" w14:textId="2EC89B3A" w:rsidR="0097460B" w:rsidRPr="005B5EF4" w:rsidRDefault="0097460B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October 18 6:30pm</w:t>
      </w:r>
    </w:p>
    <w:p w14:paraId="1585479D" w14:textId="594B8DB9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 xml:space="preserve">Future </w:t>
      </w:r>
      <w:r w:rsidR="004904E1">
        <w:rPr>
          <w:rFonts w:asciiTheme="minorHAnsi" w:hAnsiTheme="minorHAnsi"/>
          <w:color w:val="auto"/>
          <w:sz w:val="24"/>
        </w:rPr>
        <w:t>–</w:t>
      </w:r>
      <w:r w:rsidRPr="00123EA1">
        <w:rPr>
          <w:rFonts w:asciiTheme="minorHAnsi" w:hAnsiTheme="minorHAnsi"/>
          <w:color w:val="auto"/>
          <w:sz w:val="24"/>
        </w:rPr>
        <w:t xml:space="preserve"> every</w:t>
      </w:r>
      <w:r w:rsidR="004904E1">
        <w:rPr>
          <w:rFonts w:asciiTheme="minorHAnsi" w:hAnsiTheme="minorHAnsi"/>
          <w:color w:val="auto"/>
          <w:sz w:val="24"/>
        </w:rPr>
        <w:t xml:space="preserve"> 1</w:t>
      </w:r>
      <w:r w:rsidR="004904E1" w:rsidRPr="004904E1">
        <w:rPr>
          <w:rFonts w:asciiTheme="minorHAnsi" w:hAnsiTheme="minorHAnsi"/>
          <w:color w:val="auto"/>
          <w:sz w:val="24"/>
          <w:vertAlign w:val="superscript"/>
        </w:rPr>
        <w:t>st</w:t>
      </w:r>
      <w:r w:rsidR="004904E1">
        <w:rPr>
          <w:rFonts w:asciiTheme="minorHAnsi" w:hAnsiTheme="minorHAnsi"/>
          <w:color w:val="auto"/>
          <w:sz w:val="24"/>
        </w:rPr>
        <w:t xml:space="preserve"> &amp;</w:t>
      </w:r>
      <w:r w:rsidRPr="00123EA1">
        <w:rPr>
          <w:rFonts w:asciiTheme="minorHAnsi" w:hAnsiTheme="minorHAnsi"/>
          <w:color w:val="auto"/>
          <w:sz w:val="24"/>
        </w:rPr>
        <w:t xml:space="preserve">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CA246A5" w14:textId="7D41CA9B" w:rsidR="00D6719C" w:rsidRPr="00D6719C" w:rsidRDefault="00347A62" w:rsidP="009F085D">
      <w:pPr>
        <w:spacing w:line="240" w:lineRule="auto"/>
        <w:contextualSpacing w:val="0"/>
        <w:rPr>
          <w:rFonts w:asciiTheme="minorHAnsi" w:hAnsiTheme="minorHAnsi"/>
          <w:bCs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  <w:r w:rsidR="00D6719C">
        <w:rPr>
          <w:rFonts w:asciiTheme="minorHAnsi" w:hAnsiTheme="minorHAnsi"/>
          <w:bCs/>
          <w:color w:val="auto"/>
          <w:sz w:val="24"/>
        </w:rPr>
        <w:t>9:05 pm</w:t>
      </w:r>
    </w:p>
    <w:p w14:paraId="2EAFC3BA" w14:textId="371E9E0E" w:rsidR="00347A62" w:rsidRPr="00D6719C" w:rsidRDefault="00965445" w:rsidP="009F085D">
      <w:pPr>
        <w:spacing w:line="240" w:lineRule="auto"/>
        <w:contextualSpacing w:val="0"/>
        <w:rPr>
          <w:rFonts w:asciiTheme="minorHAnsi" w:hAnsiTheme="minorHAnsi"/>
          <w:bCs/>
          <w:color w:val="auto"/>
          <w:sz w:val="24"/>
        </w:rPr>
      </w:pPr>
      <w:r w:rsidRPr="00D6719C">
        <w:rPr>
          <w:rFonts w:asciiTheme="minorHAnsi" w:hAnsiTheme="minorHAnsi"/>
          <w:bCs/>
          <w:color w:val="auto"/>
          <w:sz w:val="24"/>
        </w:rPr>
        <w:t xml:space="preserve">Kent moved, Jeff </w:t>
      </w:r>
      <w:proofErr w:type="gramStart"/>
      <w:r w:rsidRPr="00D6719C">
        <w:rPr>
          <w:rFonts w:asciiTheme="minorHAnsi" w:hAnsiTheme="minorHAnsi"/>
          <w:bCs/>
          <w:color w:val="auto"/>
          <w:sz w:val="24"/>
        </w:rPr>
        <w:t>seconded</w:t>
      </w:r>
      <w:proofErr w:type="gramEnd"/>
    </w:p>
    <w:sectPr w:rsidR="00347A62" w:rsidRPr="00D6719C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4F74" w14:textId="77777777" w:rsidR="002D41AB" w:rsidRDefault="002D41AB" w:rsidP="00561E49">
      <w:pPr>
        <w:spacing w:line="240" w:lineRule="auto"/>
      </w:pPr>
      <w:r>
        <w:separator/>
      </w:r>
    </w:p>
  </w:endnote>
  <w:endnote w:type="continuationSeparator" w:id="0">
    <w:p w14:paraId="77AF4B56" w14:textId="77777777" w:rsidR="002D41AB" w:rsidRDefault="002D41AB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9F15" w14:textId="77777777" w:rsidR="002D41AB" w:rsidRDefault="002D41AB" w:rsidP="00561E49">
      <w:pPr>
        <w:spacing w:line="240" w:lineRule="auto"/>
      </w:pPr>
      <w:r>
        <w:separator/>
      </w:r>
    </w:p>
  </w:footnote>
  <w:footnote w:type="continuationSeparator" w:id="0">
    <w:p w14:paraId="72D703F5" w14:textId="77777777" w:rsidR="002D41AB" w:rsidRDefault="002D41AB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1E747B04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566"/>
    <w:rsid w:val="00006E48"/>
    <w:rsid w:val="0001279A"/>
    <w:rsid w:val="0001293E"/>
    <w:rsid w:val="000129D1"/>
    <w:rsid w:val="00016E19"/>
    <w:rsid w:val="00024BF6"/>
    <w:rsid w:val="00030127"/>
    <w:rsid w:val="00031B46"/>
    <w:rsid w:val="000327D1"/>
    <w:rsid w:val="00032AF9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48AA"/>
    <w:rsid w:val="00065354"/>
    <w:rsid w:val="00065A35"/>
    <w:rsid w:val="00066412"/>
    <w:rsid w:val="00067230"/>
    <w:rsid w:val="00067A98"/>
    <w:rsid w:val="000730D4"/>
    <w:rsid w:val="00080E54"/>
    <w:rsid w:val="00082FCC"/>
    <w:rsid w:val="000862D1"/>
    <w:rsid w:val="00090EAB"/>
    <w:rsid w:val="00091868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A6D4E"/>
    <w:rsid w:val="000B2A3E"/>
    <w:rsid w:val="000C0A73"/>
    <w:rsid w:val="000C0B5F"/>
    <w:rsid w:val="000C37EF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4880"/>
    <w:rsid w:val="0013614C"/>
    <w:rsid w:val="00142CDB"/>
    <w:rsid w:val="00145FC1"/>
    <w:rsid w:val="00150CB6"/>
    <w:rsid w:val="001517B6"/>
    <w:rsid w:val="00151C19"/>
    <w:rsid w:val="00153144"/>
    <w:rsid w:val="00161CB3"/>
    <w:rsid w:val="001630EF"/>
    <w:rsid w:val="001654F9"/>
    <w:rsid w:val="0016706E"/>
    <w:rsid w:val="00167250"/>
    <w:rsid w:val="0017293A"/>
    <w:rsid w:val="00172F9F"/>
    <w:rsid w:val="0017404C"/>
    <w:rsid w:val="00174301"/>
    <w:rsid w:val="00174C94"/>
    <w:rsid w:val="00175B68"/>
    <w:rsid w:val="001769DA"/>
    <w:rsid w:val="00183E89"/>
    <w:rsid w:val="00184F7F"/>
    <w:rsid w:val="00190E30"/>
    <w:rsid w:val="0019325B"/>
    <w:rsid w:val="00193F18"/>
    <w:rsid w:val="00195293"/>
    <w:rsid w:val="001952AD"/>
    <w:rsid w:val="001A0826"/>
    <w:rsid w:val="001A61E7"/>
    <w:rsid w:val="001A6DC7"/>
    <w:rsid w:val="001B1F1E"/>
    <w:rsid w:val="001B36FC"/>
    <w:rsid w:val="001B3F70"/>
    <w:rsid w:val="001B5A3A"/>
    <w:rsid w:val="001B6A69"/>
    <w:rsid w:val="001C140B"/>
    <w:rsid w:val="001C3C4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4FD4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08"/>
    <w:rsid w:val="002737E9"/>
    <w:rsid w:val="0027605F"/>
    <w:rsid w:val="00277B52"/>
    <w:rsid w:val="00283710"/>
    <w:rsid w:val="00292839"/>
    <w:rsid w:val="00293186"/>
    <w:rsid w:val="00293E42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A72"/>
    <w:rsid w:val="002B7C9C"/>
    <w:rsid w:val="002C15B7"/>
    <w:rsid w:val="002C46B1"/>
    <w:rsid w:val="002D3115"/>
    <w:rsid w:val="002D41AB"/>
    <w:rsid w:val="002D5228"/>
    <w:rsid w:val="002D700E"/>
    <w:rsid w:val="002E1181"/>
    <w:rsid w:val="002E131E"/>
    <w:rsid w:val="002E165F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01685"/>
    <w:rsid w:val="003021F3"/>
    <w:rsid w:val="00302F73"/>
    <w:rsid w:val="00304E9F"/>
    <w:rsid w:val="0030630F"/>
    <w:rsid w:val="00310018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1EB8"/>
    <w:rsid w:val="003A3E72"/>
    <w:rsid w:val="003B23F9"/>
    <w:rsid w:val="003B2DED"/>
    <w:rsid w:val="003B5200"/>
    <w:rsid w:val="003B66C1"/>
    <w:rsid w:val="003B6B3E"/>
    <w:rsid w:val="003B6DC6"/>
    <w:rsid w:val="003C1C21"/>
    <w:rsid w:val="003C30BF"/>
    <w:rsid w:val="003C4AA4"/>
    <w:rsid w:val="003D1397"/>
    <w:rsid w:val="003D1E15"/>
    <w:rsid w:val="003D4284"/>
    <w:rsid w:val="003D673E"/>
    <w:rsid w:val="003E140D"/>
    <w:rsid w:val="003E18C8"/>
    <w:rsid w:val="003E1A41"/>
    <w:rsid w:val="003E49FE"/>
    <w:rsid w:val="003E5822"/>
    <w:rsid w:val="003F0307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B24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3E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4E1"/>
    <w:rsid w:val="00490591"/>
    <w:rsid w:val="00490C1F"/>
    <w:rsid w:val="00496D44"/>
    <w:rsid w:val="004A2DC2"/>
    <w:rsid w:val="004A32EA"/>
    <w:rsid w:val="004B173B"/>
    <w:rsid w:val="004B224A"/>
    <w:rsid w:val="004B2D7A"/>
    <w:rsid w:val="004B4E14"/>
    <w:rsid w:val="004B627A"/>
    <w:rsid w:val="004B7090"/>
    <w:rsid w:val="004C2BF3"/>
    <w:rsid w:val="004C635F"/>
    <w:rsid w:val="004C733B"/>
    <w:rsid w:val="004D3362"/>
    <w:rsid w:val="004E39F7"/>
    <w:rsid w:val="004E5CA4"/>
    <w:rsid w:val="004E7B78"/>
    <w:rsid w:val="004F4EB2"/>
    <w:rsid w:val="004F73F2"/>
    <w:rsid w:val="00500048"/>
    <w:rsid w:val="00504639"/>
    <w:rsid w:val="00504EF3"/>
    <w:rsid w:val="00506EF7"/>
    <w:rsid w:val="00507AA7"/>
    <w:rsid w:val="00507B95"/>
    <w:rsid w:val="005105B1"/>
    <w:rsid w:val="00510DB7"/>
    <w:rsid w:val="00510F8D"/>
    <w:rsid w:val="00513A12"/>
    <w:rsid w:val="0051558C"/>
    <w:rsid w:val="005161DA"/>
    <w:rsid w:val="00520845"/>
    <w:rsid w:val="005272A5"/>
    <w:rsid w:val="0053405C"/>
    <w:rsid w:val="00534063"/>
    <w:rsid w:val="00534106"/>
    <w:rsid w:val="0053432A"/>
    <w:rsid w:val="0053714F"/>
    <w:rsid w:val="00537982"/>
    <w:rsid w:val="00542473"/>
    <w:rsid w:val="005426E5"/>
    <w:rsid w:val="0054298B"/>
    <w:rsid w:val="00542B2B"/>
    <w:rsid w:val="00543BAF"/>
    <w:rsid w:val="0054421E"/>
    <w:rsid w:val="0054442F"/>
    <w:rsid w:val="00545606"/>
    <w:rsid w:val="00551010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6DCB"/>
    <w:rsid w:val="005A72C0"/>
    <w:rsid w:val="005A7BAD"/>
    <w:rsid w:val="005A7E32"/>
    <w:rsid w:val="005B0C2A"/>
    <w:rsid w:val="005B5EF4"/>
    <w:rsid w:val="005B65FE"/>
    <w:rsid w:val="005C06D9"/>
    <w:rsid w:val="005C124D"/>
    <w:rsid w:val="005C1901"/>
    <w:rsid w:val="005C2E79"/>
    <w:rsid w:val="005C4C20"/>
    <w:rsid w:val="005C6124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5F659C"/>
    <w:rsid w:val="00601CB0"/>
    <w:rsid w:val="0061061C"/>
    <w:rsid w:val="0061084B"/>
    <w:rsid w:val="00610A60"/>
    <w:rsid w:val="00612711"/>
    <w:rsid w:val="00613C82"/>
    <w:rsid w:val="00616585"/>
    <w:rsid w:val="0062053B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3C3A"/>
    <w:rsid w:val="00634DE2"/>
    <w:rsid w:val="006351FC"/>
    <w:rsid w:val="006361FF"/>
    <w:rsid w:val="00641E9C"/>
    <w:rsid w:val="00652E9F"/>
    <w:rsid w:val="00653B63"/>
    <w:rsid w:val="00656E30"/>
    <w:rsid w:val="00660BD8"/>
    <w:rsid w:val="00660F3B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32B"/>
    <w:rsid w:val="006965A5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B3E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109E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35A"/>
    <w:rsid w:val="007975D2"/>
    <w:rsid w:val="007A0AFB"/>
    <w:rsid w:val="007A1013"/>
    <w:rsid w:val="007A120C"/>
    <w:rsid w:val="007A1CA0"/>
    <w:rsid w:val="007A3C38"/>
    <w:rsid w:val="007B133F"/>
    <w:rsid w:val="007B22FC"/>
    <w:rsid w:val="007C511E"/>
    <w:rsid w:val="007C724E"/>
    <w:rsid w:val="007D1934"/>
    <w:rsid w:val="007D29BC"/>
    <w:rsid w:val="007D4A15"/>
    <w:rsid w:val="007D4DFA"/>
    <w:rsid w:val="007D542F"/>
    <w:rsid w:val="007D6852"/>
    <w:rsid w:val="007D75DE"/>
    <w:rsid w:val="007E378A"/>
    <w:rsid w:val="007E4386"/>
    <w:rsid w:val="007E5AAF"/>
    <w:rsid w:val="007E6147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602"/>
    <w:rsid w:val="00822CE4"/>
    <w:rsid w:val="00827C4C"/>
    <w:rsid w:val="008309AF"/>
    <w:rsid w:val="0083213A"/>
    <w:rsid w:val="00833515"/>
    <w:rsid w:val="00834E62"/>
    <w:rsid w:val="00837CB7"/>
    <w:rsid w:val="00840EEA"/>
    <w:rsid w:val="00843CEA"/>
    <w:rsid w:val="00843D3B"/>
    <w:rsid w:val="00845015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C4D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147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43B"/>
    <w:rsid w:val="00905BDF"/>
    <w:rsid w:val="0091584E"/>
    <w:rsid w:val="009164F3"/>
    <w:rsid w:val="00926BB5"/>
    <w:rsid w:val="00926F8C"/>
    <w:rsid w:val="00930B9B"/>
    <w:rsid w:val="00931B37"/>
    <w:rsid w:val="00935D23"/>
    <w:rsid w:val="00936A08"/>
    <w:rsid w:val="0094070C"/>
    <w:rsid w:val="00943876"/>
    <w:rsid w:val="0094450B"/>
    <w:rsid w:val="00947636"/>
    <w:rsid w:val="009504AB"/>
    <w:rsid w:val="009513EF"/>
    <w:rsid w:val="0095459D"/>
    <w:rsid w:val="009549DA"/>
    <w:rsid w:val="00954A5C"/>
    <w:rsid w:val="0096210D"/>
    <w:rsid w:val="009630FB"/>
    <w:rsid w:val="00963715"/>
    <w:rsid w:val="00965445"/>
    <w:rsid w:val="00967E46"/>
    <w:rsid w:val="00971D07"/>
    <w:rsid w:val="0097460B"/>
    <w:rsid w:val="00983AFE"/>
    <w:rsid w:val="00984327"/>
    <w:rsid w:val="00986D89"/>
    <w:rsid w:val="00990363"/>
    <w:rsid w:val="00990CDF"/>
    <w:rsid w:val="00994197"/>
    <w:rsid w:val="00997175"/>
    <w:rsid w:val="00997689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16B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294A"/>
    <w:rsid w:val="00A447F0"/>
    <w:rsid w:val="00A45F5F"/>
    <w:rsid w:val="00A50A51"/>
    <w:rsid w:val="00A52E2F"/>
    <w:rsid w:val="00A53867"/>
    <w:rsid w:val="00A555D6"/>
    <w:rsid w:val="00A55B04"/>
    <w:rsid w:val="00A56EAC"/>
    <w:rsid w:val="00A614CF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E4BDF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A76"/>
    <w:rsid w:val="00B739C9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25B"/>
    <w:rsid w:val="00BA1EC6"/>
    <w:rsid w:val="00BA7B83"/>
    <w:rsid w:val="00BB0989"/>
    <w:rsid w:val="00BB0AF3"/>
    <w:rsid w:val="00BB4DCB"/>
    <w:rsid w:val="00BB57FF"/>
    <w:rsid w:val="00BC294F"/>
    <w:rsid w:val="00BC3A4E"/>
    <w:rsid w:val="00BC4982"/>
    <w:rsid w:val="00BC5A8D"/>
    <w:rsid w:val="00BC6A71"/>
    <w:rsid w:val="00BD0FA2"/>
    <w:rsid w:val="00BE0C5E"/>
    <w:rsid w:val="00BE1E92"/>
    <w:rsid w:val="00BF1AF1"/>
    <w:rsid w:val="00BF3BC9"/>
    <w:rsid w:val="00BF4C1E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D2E"/>
    <w:rsid w:val="00C67E3E"/>
    <w:rsid w:val="00C70F6E"/>
    <w:rsid w:val="00C74EDD"/>
    <w:rsid w:val="00C766B5"/>
    <w:rsid w:val="00C83472"/>
    <w:rsid w:val="00C90D90"/>
    <w:rsid w:val="00C91CE5"/>
    <w:rsid w:val="00C926CB"/>
    <w:rsid w:val="00C92D6A"/>
    <w:rsid w:val="00C94938"/>
    <w:rsid w:val="00CA176C"/>
    <w:rsid w:val="00CA2BD2"/>
    <w:rsid w:val="00CA6367"/>
    <w:rsid w:val="00CB1200"/>
    <w:rsid w:val="00CB1578"/>
    <w:rsid w:val="00CB17F7"/>
    <w:rsid w:val="00CB48AD"/>
    <w:rsid w:val="00CB57FA"/>
    <w:rsid w:val="00CB686C"/>
    <w:rsid w:val="00CC507B"/>
    <w:rsid w:val="00CD1C88"/>
    <w:rsid w:val="00CD4FA6"/>
    <w:rsid w:val="00CD572B"/>
    <w:rsid w:val="00CD7A3C"/>
    <w:rsid w:val="00CE015B"/>
    <w:rsid w:val="00CE2F1B"/>
    <w:rsid w:val="00CE315D"/>
    <w:rsid w:val="00CE5D18"/>
    <w:rsid w:val="00CF0098"/>
    <w:rsid w:val="00CF084A"/>
    <w:rsid w:val="00CF1985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0E71"/>
    <w:rsid w:val="00D2198C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36D78"/>
    <w:rsid w:val="00D40E68"/>
    <w:rsid w:val="00D444CB"/>
    <w:rsid w:val="00D4483F"/>
    <w:rsid w:val="00D45EE9"/>
    <w:rsid w:val="00D50347"/>
    <w:rsid w:val="00D51DFB"/>
    <w:rsid w:val="00D60F3D"/>
    <w:rsid w:val="00D62232"/>
    <w:rsid w:val="00D657BE"/>
    <w:rsid w:val="00D6719C"/>
    <w:rsid w:val="00D7013E"/>
    <w:rsid w:val="00D71807"/>
    <w:rsid w:val="00D733B0"/>
    <w:rsid w:val="00D826D0"/>
    <w:rsid w:val="00D8374A"/>
    <w:rsid w:val="00D86EC9"/>
    <w:rsid w:val="00D87CD2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B6895"/>
    <w:rsid w:val="00DC556D"/>
    <w:rsid w:val="00DE2A62"/>
    <w:rsid w:val="00DE4CF8"/>
    <w:rsid w:val="00DE6B80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BD7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0BB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78A9"/>
    <w:rsid w:val="00EA0BBB"/>
    <w:rsid w:val="00EA6031"/>
    <w:rsid w:val="00EB0AFA"/>
    <w:rsid w:val="00EB2332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85B7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2E9"/>
    <w:rsid w:val="00FB0D41"/>
    <w:rsid w:val="00FB26EF"/>
    <w:rsid w:val="00FB28B7"/>
    <w:rsid w:val="00FB4B0F"/>
    <w:rsid w:val="00FB5A84"/>
    <w:rsid w:val="00FC137F"/>
    <w:rsid w:val="00FC1621"/>
    <w:rsid w:val="00FC2AFD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MaryEllen Kennedy</cp:lastModifiedBy>
  <cp:revision>13</cp:revision>
  <cp:lastPrinted>2017-09-06T20:14:00Z</cp:lastPrinted>
  <dcterms:created xsi:type="dcterms:W3CDTF">2023-09-05T18:33:00Z</dcterms:created>
  <dcterms:modified xsi:type="dcterms:W3CDTF">2023-09-20T23:04:00Z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