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062C07C3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62053B">
        <w:rPr>
          <w:color w:val="auto"/>
          <w:szCs w:val="22"/>
        </w:rPr>
        <w:t>August 2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A08620B" w14:textId="1FEC5F69" w:rsidR="008F0147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 of Executive Committee Meetings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23F3E9AC" w14:textId="3E9CAE2A" w:rsidR="008F0147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June 7, 2023</w:t>
      </w:r>
    </w:p>
    <w:p w14:paraId="6EEC8C0A" w14:textId="76D6BD21" w:rsidR="008F0147" w:rsidRPr="008F0147" w:rsidRDefault="008F0147" w:rsidP="00B27118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July 5, 2023</w:t>
      </w:r>
    </w:p>
    <w:p w14:paraId="0833B625" w14:textId="77777777" w:rsidR="008F0147" w:rsidRDefault="008F0147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</w:p>
    <w:p w14:paraId="41CD5F50" w14:textId="3EA62DB1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8F0147">
        <w:rPr>
          <w:rFonts w:asciiTheme="minorHAnsi" w:hAnsiTheme="minorHAnsi"/>
          <w:b/>
          <w:bCs/>
          <w:color w:val="auto"/>
          <w:sz w:val="24"/>
        </w:rPr>
        <w:t>3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07FC1EAF" w:rsidR="00370AD0" w:rsidRDefault="0000656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</w:t>
      </w:r>
      <w:r w:rsidR="008F0147">
        <w:rPr>
          <w:rFonts w:ascii="Calibri" w:hAnsi="Calibri"/>
          <w:color w:val="auto"/>
          <w:sz w:val="24"/>
        </w:rPr>
        <w:t>ly 19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8FB3211" w14:textId="4F7E878D" w:rsidR="008F0147" w:rsidRDefault="008F01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Feedback on WCF billing from Jessica Drawe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>10 minutes</w:t>
      </w:r>
    </w:p>
    <w:p w14:paraId="0762CD0E" w14:textId="77777777" w:rsidR="008F0147" w:rsidRPr="008F0147" w:rsidRDefault="008F01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34E599CB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0730D4">
        <w:rPr>
          <w:rFonts w:ascii="Calibri" w:hAnsi="Calibri"/>
          <w:color w:val="auto"/>
          <w:sz w:val="24"/>
        </w:rPr>
        <w:t>0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41F7EFEB" w14:textId="77777777" w:rsidR="00CF084A" w:rsidRDefault="00CF084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7938B0E" w14:textId="67C28F98" w:rsidR="000A6D4E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Elect</w:t>
      </w:r>
      <w:r w:rsidR="00006566">
        <w:rPr>
          <w:rFonts w:ascii="Calibri" w:hAnsi="Calibri"/>
          <w:b/>
          <w:bCs/>
          <w:color w:val="auto"/>
          <w:sz w:val="24"/>
        </w:rPr>
        <w:t>ion of Officers</w:t>
      </w:r>
      <w:r w:rsidR="00175B68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</w:t>
      </w:r>
      <w:r w:rsidR="00175B68">
        <w:rPr>
          <w:rFonts w:ascii="Calibri" w:hAnsi="Calibri"/>
          <w:color w:val="auto"/>
          <w:sz w:val="24"/>
        </w:rPr>
        <w:t xml:space="preserve"> minutes</w:t>
      </w:r>
    </w:p>
    <w:p w14:paraId="1F13FF16" w14:textId="77777777" w:rsidR="00967E46" w:rsidRDefault="00967E4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B0C43C6" w14:textId="7E48D906" w:rsidR="00967E46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Appointments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  <w:t>1</w:t>
      </w:r>
      <w:r>
        <w:rPr>
          <w:rFonts w:ascii="Calibri" w:hAnsi="Calibri"/>
          <w:color w:val="auto"/>
          <w:sz w:val="24"/>
        </w:rPr>
        <w:t>0</w:t>
      </w:r>
      <w:r w:rsidR="00967E46">
        <w:rPr>
          <w:rFonts w:ascii="Calibri" w:hAnsi="Calibri"/>
          <w:color w:val="auto"/>
          <w:sz w:val="24"/>
        </w:rPr>
        <w:t xml:space="preserve"> minutes</w:t>
      </w:r>
    </w:p>
    <w:p w14:paraId="549C9CF8" w14:textId="2DFA7449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Town Liaison</w:t>
      </w:r>
    </w:p>
    <w:p w14:paraId="07ADD4FA" w14:textId="44C222D9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Investment Committee</w:t>
      </w:r>
    </w:p>
    <w:p w14:paraId="504EDFD0" w14:textId="77777777" w:rsidR="00967E46" w:rsidRDefault="00967E4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BBBB0DA" w14:textId="14AAE764" w:rsidR="00967E46" w:rsidRPr="00967E46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8F0147">
        <w:rPr>
          <w:b/>
          <w:bCs/>
          <w:szCs w:val="22"/>
        </w:rPr>
        <w:t>Second reading and vote to approve bylaw change</w:t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0730D4">
        <w:rPr>
          <w:rFonts w:ascii="Calibri" w:hAnsi="Calibri"/>
          <w:color w:val="auto"/>
          <w:sz w:val="24"/>
        </w:rPr>
        <w:t xml:space="preserve">  </w:t>
      </w:r>
      <w:r w:rsidR="00967E46">
        <w:rPr>
          <w:rFonts w:ascii="Calibri" w:hAnsi="Calibri"/>
          <w:color w:val="auto"/>
          <w:sz w:val="24"/>
        </w:rPr>
        <w:t>5 minutes</w:t>
      </w:r>
    </w:p>
    <w:p w14:paraId="6C018E47" w14:textId="063CDBD8" w:rsidR="000A6D4E" w:rsidRDefault="008F0147" w:rsidP="00F43463">
      <w:pPr>
        <w:spacing w:line="240" w:lineRule="auto"/>
        <w:contextualSpacing w:val="0"/>
        <w:rPr>
          <w:szCs w:val="22"/>
        </w:rPr>
      </w:pPr>
      <w:r>
        <w:rPr>
          <w:szCs w:val="22"/>
        </w:rPr>
        <w:t>(Removal of Executive Committee)</w:t>
      </w:r>
    </w:p>
    <w:p w14:paraId="622BA57E" w14:textId="77777777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42A17B6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20 minutes</w:t>
      </w:r>
    </w:p>
    <w:p w14:paraId="5DDC5D48" w14:textId="77777777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lastRenderedPageBreak/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A029BCA" w14:textId="4043EAB8" w:rsidR="004D3362" w:rsidRDefault="00BB09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19 6:30pm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A839" w14:textId="77777777" w:rsidR="00FC2AFD" w:rsidRDefault="00FC2AFD" w:rsidP="00561E49">
      <w:pPr>
        <w:spacing w:line="240" w:lineRule="auto"/>
      </w:pPr>
      <w:r>
        <w:separator/>
      </w:r>
    </w:p>
  </w:endnote>
  <w:endnote w:type="continuationSeparator" w:id="0">
    <w:p w14:paraId="3E550465" w14:textId="77777777" w:rsidR="00FC2AFD" w:rsidRDefault="00FC2AFD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E318" w14:textId="77777777" w:rsidR="00FC2AFD" w:rsidRDefault="00FC2AFD" w:rsidP="00561E49">
      <w:pPr>
        <w:spacing w:line="240" w:lineRule="auto"/>
      </w:pPr>
      <w:r>
        <w:separator/>
      </w:r>
    </w:p>
  </w:footnote>
  <w:footnote w:type="continuationSeparator" w:id="0">
    <w:p w14:paraId="381F4E6F" w14:textId="77777777" w:rsidR="00FC2AFD" w:rsidRDefault="00FC2AFD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6</cp:revision>
  <cp:lastPrinted>2017-09-06T20:14:00Z</cp:lastPrinted>
  <dcterms:created xsi:type="dcterms:W3CDTF">2023-07-27T15:18:00Z</dcterms:created>
  <dcterms:modified xsi:type="dcterms:W3CDTF">2023-07-27T16:03:00Z</dcterms:modified>
  <cp:contentStatus/>
</cp:coreProperties>
</file>