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7DCF33A" w:rsidR="00C25C10" w:rsidRPr="00123EA1" w:rsidRDefault="001079E6"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123EA1" w:rsidRDefault="00230C91" w:rsidP="00230C91">
      <w:pPr>
        <w:tabs>
          <w:tab w:val="center" w:pos="5400"/>
          <w:tab w:val="left" w:pos="8280"/>
        </w:tabs>
        <w:spacing w:line="240" w:lineRule="auto"/>
        <w:contextualSpacing w:val="0"/>
        <w:rPr>
          <w:rFonts w:asciiTheme="minorHAnsi" w:hAnsiTheme="minorHAnsi"/>
          <w:color w:val="auto"/>
          <w:szCs w:val="22"/>
        </w:rPr>
      </w:pPr>
      <w:r>
        <w:rPr>
          <w:rFonts w:asciiTheme="minorHAnsi" w:hAnsiTheme="minorHAnsi"/>
          <w:color w:val="auto"/>
          <w:sz w:val="24"/>
        </w:rPr>
        <w:tab/>
      </w:r>
      <w:r w:rsidR="0021086F" w:rsidRPr="00123EA1">
        <w:rPr>
          <w:rFonts w:asciiTheme="minorHAnsi" w:hAnsiTheme="minorHAnsi"/>
          <w:color w:val="auto"/>
          <w:sz w:val="24"/>
        </w:rPr>
        <w:t xml:space="preserve">WiredWest </w:t>
      </w:r>
      <w:r w:rsidR="0021086F"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0021086F" w:rsidRPr="00123EA1">
        <w:rPr>
          <w:rFonts w:asciiTheme="minorHAnsi" w:hAnsiTheme="minorHAnsi"/>
          <w:color w:val="auto"/>
          <w:szCs w:val="22"/>
        </w:rPr>
        <w:t>Directors Meeting</w:t>
      </w:r>
      <w:r>
        <w:rPr>
          <w:rFonts w:asciiTheme="minorHAnsi" w:hAnsiTheme="minorHAnsi"/>
          <w:color w:val="auto"/>
          <w:szCs w:val="22"/>
        </w:rPr>
        <w:tab/>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2E9DC435"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E340D4">
        <w:rPr>
          <w:rFonts w:asciiTheme="minorHAnsi" w:hAnsiTheme="minorHAnsi"/>
          <w:color w:val="auto"/>
          <w:szCs w:val="22"/>
        </w:rPr>
        <w:t>November 2</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77777777" w:rsidR="00F90241" w:rsidRPr="00123EA1" w:rsidRDefault="00F90241" w:rsidP="0051558C">
      <w:pPr>
        <w:spacing w:line="240" w:lineRule="auto"/>
        <w:contextualSpacing w:val="0"/>
        <w:rPr>
          <w:rFonts w:asciiTheme="minorHAnsi" w:hAnsiTheme="minorHAnsi"/>
          <w:color w:val="auto"/>
          <w:szCs w:val="22"/>
        </w:rPr>
      </w:pPr>
    </w:p>
    <w:p w14:paraId="7306EF6C" w14:textId="2F59B8BA" w:rsidR="00F90241" w:rsidRPr="00B142F4" w:rsidRDefault="001079E6" w:rsidP="0051558C">
      <w:pPr>
        <w:spacing w:line="240" w:lineRule="auto"/>
        <w:contextualSpacing w:val="0"/>
        <w:rPr>
          <w:rFonts w:asciiTheme="minorHAnsi" w:hAnsiTheme="minorHAnsi"/>
          <w:color w:val="auto"/>
          <w:szCs w:val="22"/>
        </w:rPr>
      </w:pPr>
      <w:r>
        <w:rPr>
          <w:rFonts w:asciiTheme="minorHAnsi" w:hAnsiTheme="minorHAnsi"/>
          <w:b/>
          <w:bCs/>
          <w:color w:val="auto"/>
          <w:szCs w:val="22"/>
        </w:rPr>
        <w:t>Attending:</w:t>
      </w:r>
      <w:r w:rsidR="00B142F4">
        <w:rPr>
          <w:rFonts w:asciiTheme="minorHAnsi" w:hAnsiTheme="minorHAnsi"/>
          <w:b/>
          <w:bCs/>
          <w:color w:val="auto"/>
          <w:szCs w:val="22"/>
        </w:rPr>
        <w:t xml:space="preserve"> </w:t>
      </w:r>
      <w:r w:rsidR="00B142F4">
        <w:rPr>
          <w:rFonts w:asciiTheme="minorHAnsi" w:hAnsiTheme="minorHAnsi"/>
          <w:color w:val="auto"/>
          <w:szCs w:val="22"/>
        </w:rPr>
        <w:t>Sheila Litchfield, Jim Drawe, MaryEllen Kennedy, Doug McNally, Kent Lew, Jeff Piemont, Robert Gross, Don Hall, Bob Labrie (Treasurer), David Dvore</w:t>
      </w:r>
      <w:r w:rsidR="009D550C">
        <w:rPr>
          <w:rFonts w:asciiTheme="minorHAnsi" w:hAnsiTheme="minorHAnsi"/>
          <w:color w:val="auto"/>
          <w:szCs w:val="22"/>
        </w:rPr>
        <w:t>, Art Schwenger</w:t>
      </w:r>
      <w:r w:rsidR="00217C58">
        <w:rPr>
          <w:rFonts w:asciiTheme="minorHAnsi" w:hAnsiTheme="minorHAnsi"/>
          <w:color w:val="auto"/>
          <w:szCs w:val="22"/>
        </w:rPr>
        <w:t>, Jim Drawe</w:t>
      </w:r>
    </w:p>
    <w:p w14:paraId="43E93069" w14:textId="01F505D2" w:rsidR="001079E6" w:rsidRDefault="001079E6"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Guests:</w:t>
      </w:r>
    </w:p>
    <w:p w14:paraId="2FED0695" w14:textId="2F4EE415" w:rsidR="001079E6" w:rsidRDefault="001079E6"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Called to order at: </w:t>
      </w:r>
      <w:r w:rsidR="00B142F4">
        <w:rPr>
          <w:rFonts w:asciiTheme="minorHAnsi" w:hAnsiTheme="minorHAnsi"/>
          <w:color w:val="auto"/>
          <w:szCs w:val="22"/>
        </w:rPr>
        <w:t>6:32 pm</w:t>
      </w:r>
    </w:p>
    <w:p w14:paraId="0090C875" w14:textId="77777777" w:rsidR="00B142F4" w:rsidRPr="00B142F4" w:rsidRDefault="00B142F4" w:rsidP="0051558C">
      <w:pPr>
        <w:spacing w:line="240" w:lineRule="auto"/>
        <w:contextualSpacing w:val="0"/>
        <w:rPr>
          <w:rFonts w:asciiTheme="minorHAnsi" w:hAnsiTheme="minorHAnsi"/>
          <w:color w:val="auto"/>
          <w:szCs w:val="22"/>
        </w:rPr>
      </w:pPr>
    </w:p>
    <w:p w14:paraId="41CD5F50" w14:textId="0B2B72F8"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E340D4">
        <w:rPr>
          <w:rFonts w:asciiTheme="minorHAnsi" w:hAnsiTheme="minorHAnsi"/>
          <w:b/>
          <w:bCs/>
          <w:color w:val="auto"/>
          <w:sz w:val="24"/>
        </w:rPr>
        <w:t>8</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583025B1" w14:textId="7A025CC9" w:rsidR="005C3EE6" w:rsidRDefault="005C3EE6" w:rsidP="005C3EE6">
      <w:pPr>
        <w:spacing w:line="240" w:lineRule="auto"/>
        <w:contextualSpacing w:val="0"/>
        <w:rPr>
          <w:rFonts w:ascii="Calibri" w:hAnsi="Calibri"/>
          <w:color w:val="auto"/>
          <w:sz w:val="24"/>
        </w:rPr>
      </w:pPr>
      <w:bookmarkStart w:id="0" w:name="_Hlk119491628"/>
      <w:r>
        <w:rPr>
          <w:rFonts w:ascii="Calibri" w:hAnsi="Calibri"/>
          <w:color w:val="auto"/>
          <w:sz w:val="24"/>
        </w:rPr>
        <w:t xml:space="preserve">Moved: </w:t>
      </w:r>
      <w:r w:rsidR="00B142F4">
        <w:rPr>
          <w:rFonts w:ascii="Calibri" w:hAnsi="Calibri"/>
          <w:color w:val="auto"/>
          <w:sz w:val="24"/>
        </w:rPr>
        <w:t>Kent</w:t>
      </w:r>
    </w:p>
    <w:p w14:paraId="4A22DA95" w14:textId="61F1B02B"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Seconded: </w:t>
      </w:r>
      <w:r w:rsidR="00B142F4">
        <w:rPr>
          <w:rFonts w:ascii="Calibri" w:hAnsi="Calibri"/>
          <w:color w:val="auto"/>
          <w:sz w:val="24"/>
        </w:rPr>
        <w:t>MaryEllen</w:t>
      </w:r>
    </w:p>
    <w:p w14:paraId="36285375" w14:textId="15EFF440"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Discussion: </w:t>
      </w:r>
    </w:p>
    <w:p w14:paraId="4416745D" w14:textId="3AC38DFC"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Result: </w:t>
      </w:r>
      <w:r w:rsidR="00217C58">
        <w:rPr>
          <w:rFonts w:ascii="Calibri" w:hAnsi="Calibri"/>
          <w:color w:val="auto"/>
          <w:sz w:val="24"/>
        </w:rPr>
        <w:t>approved unanimously</w:t>
      </w:r>
    </w:p>
    <w:tbl>
      <w:tblPr>
        <w:tblStyle w:val="TableGrid"/>
        <w:tblW w:w="0" w:type="auto"/>
        <w:tblInd w:w="720" w:type="dxa"/>
        <w:tblLook w:val="0420" w:firstRow="1" w:lastRow="0" w:firstColumn="0" w:lastColumn="0" w:noHBand="0" w:noVBand="1"/>
      </w:tblPr>
      <w:tblGrid>
        <w:gridCol w:w="2605"/>
        <w:gridCol w:w="810"/>
      </w:tblGrid>
      <w:tr w:rsidR="005C3EE6" w14:paraId="7DFAF18A" w14:textId="77777777" w:rsidTr="00746D1C">
        <w:tc>
          <w:tcPr>
            <w:tcW w:w="2605" w:type="dxa"/>
          </w:tcPr>
          <w:p w14:paraId="2C7AEADA" w14:textId="77777777" w:rsidR="005C3EE6" w:rsidRDefault="005C3EE6" w:rsidP="00746D1C">
            <w:pPr>
              <w:contextualSpacing w:val="0"/>
              <w:rPr>
                <w:rFonts w:asciiTheme="minorHAnsi" w:hAnsiTheme="minorHAnsi"/>
                <w:b/>
                <w:bCs/>
                <w:color w:val="404040" w:themeColor="text1" w:themeTint="BF"/>
                <w:sz w:val="24"/>
              </w:rPr>
            </w:pPr>
            <w:bookmarkStart w:id="1" w:name="_Hlk82621341"/>
            <w:r>
              <w:rPr>
                <w:rFonts w:asciiTheme="minorHAnsi" w:hAnsiTheme="minorHAnsi"/>
                <w:b/>
                <w:bCs/>
                <w:color w:val="404040" w:themeColor="text1" w:themeTint="BF"/>
                <w:sz w:val="24"/>
              </w:rPr>
              <w:t>Name</w:t>
            </w:r>
          </w:p>
        </w:tc>
        <w:tc>
          <w:tcPr>
            <w:tcW w:w="810" w:type="dxa"/>
          </w:tcPr>
          <w:p w14:paraId="02908996" w14:textId="77777777" w:rsidR="005C3EE6" w:rsidRDefault="005C3EE6" w:rsidP="00746D1C">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5C3EE6" w14:paraId="01163EE4" w14:textId="77777777" w:rsidTr="00746D1C">
        <w:tc>
          <w:tcPr>
            <w:tcW w:w="2605" w:type="dxa"/>
          </w:tcPr>
          <w:p w14:paraId="1F11483A" w14:textId="77777777" w:rsidR="005C3EE6" w:rsidRPr="002A4CCE" w:rsidRDefault="005C3EE6" w:rsidP="00746D1C">
            <w:pPr>
              <w:contextualSpacing w:val="0"/>
              <w:rPr>
                <w:rFonts w:asciiTheme="minorHAnsi" w:hAnsiTheme="minorHAnsi"/>
                <w:color w:val="404040" w:themeColor="text1" w:themeTint="BF"/>
                <w:sz w:val="24"/>
              </w:rPr>
            </w:pPr>
            <w:bookmarkStart w:id="2" w:name="_Hlk82621322"/>
            <w:bookmarkEnd w:id="1"/>
            <w:r>
              <w:rPr>
                <w:rFonts w:asciiTheme="minorHAnsi" w:hAnsiTheme="minorHAnsi"/>
                <w:color w:val="404040" w:themeColor="text1" w:themeTint="BF"/>
                <w:sz w:val="24"/>
              </w:rPr>
              <w:t>Doug</w:t>
            </w:r>
          </w:p>
        </w:tc>
        <w:tc>
          <w:tcPr>
            <w:tcW w:w="810" w:type="dxa"/>
          </w:tcPr>
          <w:p w14:paraId="750CA4AC" w14:textId="75715E77" w:rsidR="005C3EE6" w:rsidRPr="00741057" w:rsidRDefault="00B142F4" w:rsidP="00746D1C">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2"/>
      <w:tr w:rsidR="005C3EE6" w14:paraId="09EE5147" w14:textId="77777777" w:rsidTr="00746D1C">
        <w:tc>
          <w:tcPr>
            <w:tcW w:w="2605" w:type="dxa"/>
          </w:tcPr>
          <w:p w14:paraId="4D777397" w14:textId="77777777" w:rsidR="005C3EE6" w:rsidRPr="002A4CCE" w:rsidRDefault="005C3EE6" w:rsidP="00746D1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A9A3BA0" w14:textId="1941F418" w:rsidR="005C3EE6" w:rsidRPr="00741057" w:rsidRDefault="00B142F4" w:rsidP="00746D1C">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5C3EE6" w14:paraId="44372CEF" w14:textId="77777777" w:rsidTr="00746D1C">
        <w:trPr>
          <w:trHeight w:val="278"/>
        </w:trPr>
        <w:tc>
          <w:tcPr>
            <w:tcW w:w="2605" w:type="dxa"/>
          </w:tcPr>
          <w:p w14:paraId="16B0D6DB" w14:textId="77777777" w:rsidR="005C3EE6" w:rsidRPr="002A4CCE" w:rsidRDefault="005C3EE6" w:rsidP="00746D1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92F3CAB" w14:textId="123DEFBF" w:rsidR="005C3EE6" w:rsidRPr="00741057" w:rsidRDefault="00B142F4" w:rsidP="00746D1C">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5C3EE6" w14:paraId="3E1B25AE" w14:textId="77777777" w:rsidTr="00746D1C">
        <w:tc>
          <w:tcPr>
            <w:tcW w:w="2605" w:type="dxa"/>
          </w:tcPr>
          <w:p w14:paraId="13C3AB3D" w14:textId="77777777" w:rsidR="005C3EE6" w:rsidRPr="002A4CCE" w:rsidRDefault="005C3EE6" w:rsidP="00746D1C">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548CF18A" w14:textId="6D23409C" w:rsidR="005C3EE6" w:rsidRPr="00741057" w:rsidRDefault="00B142F4" w:rsidP="00746D1C">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bookmarkEnd w:id="0"/>
    <w:p w14:paraId="5C277617" w14:textId="5B6A270E" w:rsidR="00E340D4" w:rsidRDefault="00B142F4" w:rsidP="00B27118">
      <w:pPr>
        <w:spacing w:line="240" w:lineRule="auto"/>
        <w:contextualSpacing w:val="0"/>
        <w:rPr>
          <w:rFonts w:ascii="Calibri" w:hAnsi="Calibri"/>
          <w:color w:val="auto"/>
          <w:sz w:val="24"/>
        </w:rPr>
      </w:pPr>
      <w:r>
        <w:rPr>
          <w:rFonts w:ascii="Calibri" w:hAnsi="Calibri"/>
          <w:color w:val="auto"/>
          <w:sz w:val="24"/>
        </w:rPr>
        <w:t>Doug received a bill from Verizon – true up for work during construction, so it’s a Town expense</w:t>
      </w:r>
      <w:r w:rsidR="00895D4B">
        <w:rPr>
          <w:rFonts w:ascii="Calibri" w:hAnsi="Calibri"/>
          <w:color w:val="auto"/>
          <w:sz w:val="24"/>
        </w:rPr>
        <w:t>, not</w:t>
      </w:r>
      <w:r w:rsidR="00D20251">
        <w:rPr>
          <w:rFonts w:ascii="Calibri" w:hAnsi="Calibri"/>
          <w:color w:val="auto"/>
          <w:sz w:val="24"/>
        </w:rPr>
        <w:t xml:space="preserve"> WiredWest.</w:t>
      </w:r>
    </w:p>
    <w:p w14:paraId="4B82249F" w14:textId="77777777" w:rsidR="00B142F4" w:rsidRDefault="00B142F4" w:rsidP="00B27118">
      <w:pPr>
        <w:spacing w:line="240" w:lineRule="auto"/>
        <w:contextualSpacing w:val="0"/>
        <w:rPr>
          <w:rFonts w:ascii="Calibri" w:hAnsi="Calibri"/>
          <w:color w:val="auto"/>
          <w:sz w:val="24"/>
        </w:rPr>
      </w:pPr>
    </w:p>
    <w:p w14:paraId="0C547948" w14:textId="6D2087E4" w:rsidR="00E340D4" w:rsidRPr="00005D68" w:rsidRDefault="00E340D4" w:rsidP="00E340D4">
      <w:pPr>
        <w:spacing w:line="240" w:lineRule="auto"/>
        <w:contextualSpacing w:val="0"/>
        <w:rPr>
          <w:rFonts w:ascii="Calibri" w:hAnsi="Calibri"/>
          <w:b/>
          <w:bCs/>
          <w:color w:val="auto"/>
          <w:sz w:val="24"/>
        </w:rPr>
      </w:pPr>
      <w:r w:rsidRPr="00005D68">
        <w:rPr>
          <w:rFonts w:ascii="Calibri" w:hAnsi="Calibri"/>
          <w:b/>
          <w:bCs/>
          <w:color w:val="auto"/>
          <w:sz w:val="24"/>
        </w:rPr>
        <w:t>Amend warrant #</w:t>
      </w:r>
      <w:r>
        <w:rPr>
          <w:rFonts w:ascii="Calibri" w:hAnsi="Calibri"/>
          <w:b/>
          <w:bCs/>
          <w:color w:val="auto"/>
          <w:sz w:val="24"/>
        </w:rPr>
        <w:t>6</w:t>
      </w:r>
      <w:r w:rsidRPr="00005D68">
        <w:rPr>
          <w:rFonts w:ascii="Calibri" w:hAnsi="Calibri"/>
          <w:b/>
          <w:bCs/>
          <w:color w:val="auto"/>
          <w:sz w:val="24"/>
        </w:rPr>
        <w:t xml:space="preserve"> approval to correct amounts</w:t>
      </w:r>
      <w:r>
        <w:rPr>
          <w:rFonts w:ascii="Calibri" w:hAnsi="Calibri"/>
          <w:b/>
          <w:bCs/>
          <w:color w:val="auto"/>
          <w:sz w:val="24"/>
        </w:rPr>
        <w:t xml:space="preserve"> (Executive Committee)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t xml:space="preserve"> </w:t>
      </w:r>
      <w:r w:rsidRPr="00E340D4">
        <w:rPr>
          <w:rFonts w:ascii="Calibri" w:hAnsi="Calibri"/>
          <w:color w:val="auto"/>
          <w:sz w:val="24"/>
        </w:rPr>
        <w:t>5 minutes</w:t>
      </w:r>
    </w:p>
    <w:p w14:paraId="1FBD7050" w14:textId="76353E65" w:rsidR="00E340D4" w:rsidRDefault="00E340D4" w:rsidP="00E340D4">
      <w:pPr>
        <w:spacing w:line="240" w:lineRule="auto"/>
        <w:contextualSpacing w:val="0"/>
        <w:rPr>
          <w:rFonts w:ascii="Calibri" w:hAnsi="Calibri"/>
          <w:color w:val="auto"/>
          <w:sz w:val="24"/>
        </w:rPr>
      </w:pPr>
      <w:r>
        <w:rPr>
          <w:rFonts w:ascii="Calibri" w:hAnsi="Calibri"/>
          <w:color w:val="auto"/>
          <w:sz w:val="24"/>
        </w:rPr>
        <w:t xml:space="preserve">The updated warrant is now in the </w:t>
      </w:r>
      <w:proofErr w:type="spellStart"/>
      <w:r>
        <w:rPr>
          <w:rFonts w:ascii="Calibri" w:hAnsi="Calibri"/>
          <w:color w:val="auto"/>
          <w:sz w:val="24"/>
        </w:rPr>
        <w:t>DropBox</w:t>
      </w:r>
      <w:proofErr w:type="spellEnd"/>
      <w:r>
        <w:rPr>
          <w:rFonts w:ascii="Calibri" w:hAnsi="Calibri"/>
          <w:color w:val="auto"/>
          <w:sz w:val="24"/>
        </w:rPr>
        <w:t xml:space="preserve"> folder. Additional corrections: the amount of the New Salem drop fees to be removed is $</w:t>
      </w:r>
      <w:r w:rsidRPr="00887470">
        <w:rPr>
          <w:rFonts w:ascii="Calibri" w:hAnsi="Calibri"/>
          <w:color w:val="auto"/>
          <w:sz w:val="24"/>
        </w:rPr>
        <w:t>3,696,61</w:t>
      </w:r>
      <w:r w:rsidR="00CA176C">
        <w:rPr>
          <w:rFonts w:ascii="Calibri" w:hAnsi="Calibri"/>
          <w:color w:val="auto"/>
          <w:sz w:val="24"/>
        </w:rPr>
        <w:t xml:space="preserve"> (</w:t>
      </w:r>
      <w:r>
        <w:rPr>
          <w:rFonts w:ascii="Calibri" w:hAnsi="Calibri"/>
          <w:color w:val="auto"/>
          <w:sz w:val="24"/>
        </w:rPr>
        <w:t xml:space="preserve">$3,843.80 was </w:t>
      </w:r>
      <w:r w:rsidR="00CA176C">
        <w:rPr>
          <w:rFonts w:ascii="Calibri" w:hAnsi="Calibri"/>
          <w:color w:val="auto"/>
          <w:sz w:val="24"/>
        </w:rPr>
        <w:t xml:space="preserve">correct for </w:t>
      </w:r>
      <w:r>
        <w:rPr>
          <w:rFonts w:ascii="Calibri" w:hAnsi="Calibri"/>
          <w:color w:val="auto"/>
          <w:sz w:val="24"/>
        </w:rPr>
        <w:t>the New Salem MLP fee</w:t>
      </w:r>
      <w:r w:rsidR="00CA176C">
        <w:rPr>
          <w:rFonts w:ascii="Calibri" w:hAnsi="Calibri"/>
          <w:color w:val="auto"/>
          <w:sz w:val="24"/>
        </w:rPr>
        <w:t>s)</w:t>
      </w:r>
      <w:r>
        <w:rPr>
          <w:rFonts w:ascii="Calibri" w:hAnsi="Calibri"/>
          <w:color w:val="auto"/>
          <w:sz w:val="24"/>
        </w:rPr>
        <w:t xml:space="preserve">. </w:t>
      </w:r>
      <w:r w:rsidR="00CA176C">
        <w:rPr>
          <w:rFonts w:ascii="Calibri" w:hAnsi="Calibri"/>
          <w:color w:val="auto"/>
          <w:sz w:val="24"/>
        </w:rPr>
        <w:t xml:space="preserve">Also removed Heath Drop fees - $253.30. </w:t>
      </w:r>
      <w:r>
        <w:rPr>
          <w:rFonts w:ascii="Calibri" w:hAnsi="Calibri"/>
          <w:color w:val="auto"/>
          <w:sz w:val="24"/>
        </w:rPr>
        <w:t>The correct</w:t>
      </w:r>
      <w:r w:rsidR="00CA176C">
        <w:rPr>
          <w:rFonts w:ascii="Calibri" w:hAnsi="Calibri"/>
          <w:color w:val="auto"/>
          <w:sz w:val="24"/>
        </w:rPr>
        <w:t>ed</w:t>
      </w:r>
      <w:r>
        <w:rPr>
          <w:rFonts w:ascii="Calibri" w:hAnsi="Calibri"/>
          <w:color w:val="auto"/>
          <w:sz w:val="24"/>
        </w:rPr>
        <w:t xml:space="preserve"> total is $126,427.10.</w:t>
      </w:r>
    </w:p>
    <w:p w14:paraId="2CB81442" w14:textId="7B2ADD93"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Moved: </w:t>
      </w:r>
      <w:r w:rsidR="00895D4B">
        <w:rPr>
          <w:rFonts w:ascii="Calibri" w:hAnsi="Calibri"/>
          <w:color w:val="auto"/>
          <w:sz w:val="24"/>
        </w:rPr>
        <w:t xml:space="preserve"> Kent moved to table – to be corrected in EC minute</w:t>
      </w:r>
      <w:r w:rsidR="00217C58">
        <w:rPr>
          <w:rFonts w:ascii="Calibri" w:hAnsi="Calibri"/>
          <w:color w:val="auto"/>
          <w:sz w:val="24"/>
        </w:rPr>
        <w:t>s</w:t>
      </w:r>
      <w:r w:rsidR="00895D4B">
        <w:rPr>
          <w:rFonts w:ascii="Calibri" w:hAnsi="Calibri"/>
          <w:color w:val="auto"/>
          <w:sz w:val="24"/>
        </w:rPr>
        <w:t xml:space="preserve"> approval</w:t>
      </w:r>
    </w:p>
    <w:p w14:paraId="2CEDE0B3" w14:textId="204D17A3"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Seconded: </w:t>
      </w:r>
      <w:r w:rsidR="00895D4B">
        <w:rPr>
          <w:rFonts w:ascii="Calibri" w:hAnsi="Calibri"/>
          <w:color w:val="auto"/>
          <w:sz w:val="24"/>
        </w:rPr>
        <w:t xml:space="preserve">Doug </w:t>
      </w:r>
    </w:p>
    <w:p w14:paraId="3CD1F9C3" w14:textId="77777777"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Discussion: </w:t>
      </w:r>
    </w:p>
    <w:p w14:paraId="5E67734C" w14:textId="3AEEC6CF"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Result: </w:t>
      </w:r>
      <w:r w:rsidR="00217C58">
        <w:rPr>
          <w:rFonts w:ascii="Calibri" w:hAnsi="Calibri"/>
          <w:color w:val="auto"/>
          <w:sz w:val="24"/>
        </w:rPr>
        <w:t>Motion was tabled</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416E0858" w:rsidR="00C926CB" w:rsidRDefault="00E340D4" w:rsidP="007C724E">
      <w:pPr>
        <w:spacing w:line="240" w:lineRule="auto"/>
        <w:contextualSpacing w:val="0"/>
        <w:rPr>
          <w:rFonts w:ascii="Calibri" w:hAnsi="Calibri"/>
          <w:color w:val="auto"/>
          <w:sz w:val="24"/>
        </w:rPr>
      </w:pPr>
      <w:r>
        <w:rPr>
          <w:rFonts w:ascii="Calibri" w:hAnsi="Calibri"/>
          <w:color w:val="auto"/>
          <w:sz w:val="24"/>
        </w:rPr>
        <w:t>October 19</w:t>
      </w:r>
      <w:r w:rsidR="006D0A44" w:rsidRPr="00123EA1">
        <w:rPr>
          <w:rFonts w:ascii="Calibri" w:hAnsi="Calibri"/>
          <w:color w:val="auto"/>
          <w:sz w:val="24"/>
        </w:rPr>
        <w:t xml:space="preserve">, </w:t>
      </w:r>
      <w:proofErr w:type="gramStart"/>
      <w:r w:rsidR="006D0A44" w:rsidRPr="00123EA1">
        <w:rPr>
          <w:rFonts w:ascii="Calibri" w:hAnsi="Calibri"/>
          <w:color w:val="auto"/>
          <w:sz w:val="24"/>
        </w:rPr>
        <w:t>202</w:t>
      </w:r>
      <w:r w:rsidR="006D0A44">
        <w:rPr>
          <w:rFonts w:ascii="Calibri" w:hAnsi="Calibri"/>
          <w:color w:val="auto"/>
          <w:sz w:val="24"/>
        </w:rPr>
        <w:t>2</w:t>
      </w:r>
      <w:proofErr w:type="gramEnd"/>
      <w:r w:rsidR="00217C58">
        <w:rPr>
          <w:rFonts w:ascii="Calibri" w:hAnsi="Calibri"/>
          <w:color w:val="auto"/>
          <w:sz w:val="24"/>
        </w:rPr>
        <w:t xml:space="preserve"> Board of Directors meeting</w:t>
      </w:r>
    </w:p>
    <w:p w14:paraId="32119A09" w14:textId="570273CE"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Moved: </w:t>
      </w:r>
      <w:r w:rsidR="00895D4B">
        <w:rPr>
          <w:rFonts w:ascii="Calibri" w:hAnsi="Calibri"/>
          <w:color w:val="auto"/>
          <w:sz w:val="24"/>
        </w:rPr>
        <w:t>Kent</w:t>
      </w:r>
    </w:p>
    <w:p w14:paraId="684F2209" w14:textId="7EDA7335"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Seconded: </w:t>
      </w:r>
      <w:r w:rsidR="00895D4B">
        <w:rPr>
          <w:rFonts w:ascii="Calibri" w:hAnsi="Calibri"/>
          <w:color w:val="auto"/>
          <w:sz w:val="24"/>
        </w:rPr>
        <w:t>David</w:t>
      </w:r>
    </w:p>
    <w:p w14:paraId="3CFB6657" w14:textId="43B5D573"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Discussion: </w:t>
      </w:r>
      <w:r w:rsidR="00217C58">
        <w:rPr>
          <w:rFonts w:ascii="Calibri" w:hAnsi="Calibri"/>
          <w:color w:val="auto"/>
          <w:sz w:val="24"/>
        </w:rPr>
        <w:t>none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5C3EE6" w14:paraId="4A8928C3" w14:textId="77777777" w:rsidTr="00746D1C">
        <w:trPr>
          <w:trHeight w:val="368"/>
        </w:trPr>
        <w:tc>
          <w:tcPr>
            <w:tcW w:w="2245" w:type="dxa"/>
          </w:tcPr>
          <w:p w14:paraId="1391FCD6" w14:textId="77777777" w:rsidR="005C3EE6" w:rsidRDefault="005C3EE6" w:rsidP="00746D1C">
            <w:pPr>
              <w:contextualSpacing w:val="0"/>
              <w:jc w:val="center"/>
              <w:rPr>
                <w:rFonts w:asciiTheme="minorHAnsi" w:hAnsiTheme="minorHAnsi"/>
                <w:b/>
                <w:color w:val="404040" w:themeColor="text1" w:themeTint="BF"/>
                <w:sz w:val="24"/>
              </w:rPr>
            </w:pPr>
            <w:bookmarkStart w:id="3" w:name="_Hlk101345236"/>
            <w:r>
              <w:rPr>
                <w:rFonts w:asciiTheme="minorHAnsi" w:hAnsiTheme="minorHAnsi"/>
                <w:b/>
                <w:color w:val="404040" w:themeColor="text1" w:themeTint="BF"/>
                <w:sz w:val="24"/>
              </w:rPr>
              <w:t>Member Town</w:t>
            </w:r>
          </w:p>
        </w:tc>
        <w:tc>
          <w:tcPr>
            <w:tcW w:w="1103" w:type="dxa"/>
          </w:tcPr>
          <w:p w14:paraId="629D606D" w14:textId="77777777" w:rsidR="005C3EE6" w:rsidRDefault="005C3EE6"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5C3EE6" w14:paraId="32FBED53" w14:textId="77777777" w:rsidTr="00746D1C">
        <w:tc>
          <w:tcPr>
            <w:tcW w:w="2245" w:type="dxa"/>
          </w:tcPr>
          <w:p w14:paraId="0AEDA1A7"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595F2ADB" w14:textId="642DF5F3"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16563E64" w14:textId="77777777" w:rsidTr="00746D1C">
        <w:tc>
          <w:tcPr>
            <w:tcW w:w="2245" w:type="dxa"/>
          </w:tcPr>
          <w:p w14:paraId="05CC53DC"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0AB9D613" w14:textId="52415BAB"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7A39570C" w14:textId="77777777" w:rsidTr="00746D1C">
        <w:tc>
          <w:tcPr>
            <w:tcW w:w="2245" w:type="dxa"/>
          </w:tcPr>
          <w:p w14:paraId="05A4519B"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0BDB6188" w14:textId="30669AA5"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7A1EE2DF" w14:textId="77777777" w:rsidTr="00746D1C">
        <w:tc>
          <w:tcPr>
            <w:tcW w:w="2245" w:type="dxa"/>
          </w:tcPr>
          <w:p w14:paraId="04CD73DB"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Rowe</w:t>
            </w:r>
          </w:p>
        </w:tc>
        <w:tc>
          <w:tcPr>
            <w:tcW w:w="1103" w:type="dxa"/>
          </w:tcPr>
          <w:p w14:paraId="58E23BD9" w14:textId="6B477884"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03992938" w14:textId="77777777" w:rsidTr="00746D1C">
        <w:tc>
          <w:tcPr>
            <w:tcW w:w="2245" w:type="dxa"/>
          </w:tcPr>
          <w:p w14:paraId="0DF28C8F"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2D07140E" w14:textId="2FE75238"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rsidRPr="00483CE8" w14:paraId="20DE2120" w14:textId="77777777" w:rsidTr="00746D1C">
        <w:tc>
          <w:tcPr>
            <w:tcW w:w="2245" w:type="dxa"/>
          </w:tcPr>
          <w:p w14:paraId="25CEEB70"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0E2AF3F8" w14:textId="584A0855" w:rsidR="005C3EE6" w:rsidRDefault="00895D4B"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bookmarkEnd w:id="3"/>
    </w:tbl>
    <w:p w14:paraId="6A994E23" w14:textId="16578410" w:rsidR="00370AD0" w:rsidRDefault="00370AD0" w:rsidP="007C724E">
      <w:pPr>
        <w:spacing w:line="240" w:lineRule="auto"/>
        <w:contextualSpacing w:val="0"/>
        <w:rPr>
          <w:rFonts w:ascii="Calibri" w:hAnsi="Calibri"/>
          <w:color w:val="auto"/>
          <w:sz w:val="24"/>
        </w:rPr>
      </w:pPr>
    </w:p>
    <w:p w14:paraId="0553A045" w14:textId="77777777" w:rsidR="00895D4B" w:rsidRDefault="00895D4B" w:rsidP="007C724E">
      <w:pPr>
        <w:spacing w:line="240" w:lineRule="auto"/>
        <w:contextualSpacing w:val="0"/>
        <w:rPr>
          <w:rFonts w:ascii="Calibri" w:hAnsi="Calibri"/>
          <w:b/>
          <w:bCs/>
          <w:color w:val="auto"/>
          <w:sz w:val="24"/>
        </w:rPr>
      </w:pPr>
    </w:p>
    <w:p w14:paraId="2BBBF18A" w14:textId="2F8FA4A7" w:rsidR="00895D4B" w:rsidRDefault="00895D4B" w:rsidP="007C724E">
      <w:pPr>
        <w:spacing w:line="240" w:lineRule="auto"/>
        <w:contextualSpacing w:val="0"/>
        <w:rPr>
          <w:rFonts w:ascii="Calibri" w:hAnsi="Calibri"/>
          <w:b/>
          <w:bCs/>
          <w:color w:val="auto"/>
          <w:sz w:val="24"/>
        </w:rPr>
      </w:pPr>
    </w:p>
    <w:p w14:paraId="34AC6C44" w14:textId="77777777" w:rsidR="00D20251" w:rsidRDefault="00D20251" w:rsidP="007C724E">
      <w:pPr>
        <w:spacing w:line="240" w:lineRule="auto"/>
        <w:contextualSpacing w:val="0"/>
        <w:rPr>
          <w:rFonts w:ascii="Calibri" w:hAnsi="Calibri"/>
          <w:b/>
          <w:bCs/>
          <w:color w:val="auto"/>
          <w:sz w:val="24"/>
        </w:rPr>
      </w:pPr>
    </w:p>
    <w:p w14:paraId="36720A24" w14:textId="44AFB1DA"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5357272A" w14:textId="43D9A728" w:rsidR="005F659C" w:rsidRDefault="00895D4B" w:rsidP="007C724E">
      <w:pPr>
        <w:spacing w:line="240" w:lineRule="auto"/>
        <w:contextualSpacing w:val="0"/>
        <w:rPr>
          <w:rFonts w:ascii="Calibri" w:hAnsi="Calibri"/>
          <w:color w:val="auto"/>
          <w:sz w:val="24"/>
        </w:rPr>
      </w:pPr>
      <w:r>
        <w:rPr>
          <w:rFonts w:ascii="Calibri" w:hAnsi="Calibri"/>
          <w:color w:val="auto"/>
          <w:sz w:val="24"/>
        </w:rPr>
        <w:t xml:space="preserve">Jim sent requests for quotes </w:t>
      </w:r>
      <w:r w:rsidR="00217C58">
        <w:rPr>
          <w:rFonts w:ascii="Calibri" w:hAnsi="Calibri"/>
          <w:color w:val="auto"/>
          <w:sz w:val="24"/>
        </w:rPr>
        <w:t>to some</w:t>
      </w:r>
      <w:r>
        <w:rPr>
          <w:rFonts w:ascii="Calibri" w:hAnsi="Calibri"/>
          <w:color w:val="auto"/>
          <w:sz w:val="24"/>
        </w:rPr>
        <w:t xml:space="preserve"> HVAC maintenance </w:t>
      </w:r>
      <w:proofErr w:type="gramStart"/>
      <w:r>
        <w:rPr>
          <w:rFonts w:ascii="Calibri" w:hAnsi="Calibri"/>
          <w:color w:val="auto"/>
          <w:sz w:val="24"/>
        </w:rPr>
        <w:t>firms,</w:t>
      </w:r>
      <w:r w:rsidR="00217C58">
        <w:rPr>
          <w:rFonts w:ascii="Calibri" w:hAnsi="Calibri"/>
          <w:color w:val="auto"/>
          <w:sz w:val="24"/>
        </w:rPr>
        <w:t xml:space="preserve"> but</w:t>
      </w:r>
      <w:proofErr w:type="gramEnd"/>
      <w:r w:rsidR="00217C58">
        <w:rPr>
          <w:rFonts w:ascii="Calibri" w:hAnsi="Calibri"/>
          <w:color w:val="auto"/>
          <w:sz w:val="24"/>
        </w:rPr>
        <w:t xml:space="preserve"> had</w:t>
      </w:r>
      <w:r>
        <w:rPr>
          <w:rFonts w:ascii="Calibri" w:hAnsi="Calibri"/>
          <w:color w:val="auto"/>
          <w:sz w:val="24"/>
        </w:rPr>
        <w:t xml:space="preserve"> no response.  He’s sent paper messages to a larger number </w:t>
      </w:r>
      <w:r w:rsidR="00217C58">
        <w:rPr>
          <w:rFonts w:ascii="Calibri" w:hAnsi="Calibri"/>
          <w:color w:val="auto"/>
          <w:sz w:val="24"/>
        </w:rPr>
        <w:t xml:space="preserve">of firms </w:t>
      </w:r>
      <w:r>
        <w:rPr>
          <w:rFonts w:ascii="Calibri" w:hAnsi="Calibri"/>
          <w:color w:val="auto"/>
          <w:sz w:val="24"/>
        </w:rPr>
        <w:t xml:space="preserve">around Western Mass. </w:t>
      </w:r>
    </w:p>
    <w:p w14:paraId="713BFAAF" w14:textId="65F6056A" w:rsidR="00895D4B" w:rsidRDefault="00895D4B" w:rsidP="00895D4B">
      <w:pPr>
        <w:tabs>
          <w:tab w:val="left" w:pos="7720"/>
        </w:tabs>
        <w:spacing w:line="240" w:lineRule="auto"/>
        <w:contextualSpacing w:val="0"/>
        <w:rPr>
          <w:rFonts w:ascii="Calibri" w:hAnsi="Calibri"/>
          <w:color w:val="auto"/>
          <w:sz w:val="24"/>
        </w:rPr>
      </w:pPr>
      <w:r>
        <w:rPr>
          <w:rFonts w:ascii="Calibri" w:hAnsi="Calibri"/>
          <w:color w:val="auto"/>
          <w:sz w:val="24"/>
        </w:rPr>
        <w:tab/>
      </w:r>
    </w:p>
    <w:p w14:paraId="2848A5EE" w14:textId="16226B0A" w:rsidR="005F659C" w:rsidRDefault="005F659C" w:rsidP="007C724E">
      <w:pPr>
        <w:spacing w:line="240" w:lineRule="auto"/>
        <w:contextualSpacing w:val="0"/>
        <w:rPr>
          <w:rFonts w:ascii="Calibri" w:hAnsi="Calibri"/>
          <w:b/>
          <w:bCs/>
          <w:color w:val="auto"/>
          <w:sz w:val="24"/>
        </w:rPr>
      </w:pPr>
      <w:r w:rsidRPr="005F659C">
        <w:rPr>
          <w:rFonts w:ascii="Calibri" w:hAnsi="Calibri"/>
          <w:b/>
          <w:bCs/>
          <w:color w:val="auto"/>
          <w:sz w:val="24"/>
        </w:rPr>
        <w:t>Letter of support for LocalLinx to MBI</w:t>
      </w:r>
    </w:p>
    <w:p w14:paraId="0DF98449" w14:textId="10B019F4" w:rsidR="00905BDF" w:rsidRDefault="00895D4B" w:rsidP="00B27118">
      <w:pPr>
        <w:spacing w:line="240" w:lineRule="auto"/>
        <w:contextualSpacing w:val="0"/>
        <w:rPr>
          <w:rFonts w:ascii="Calibri" w:hAnsi="Calibri"/>
          <w:color w:val="auto"/>
          <w:sz w:val="24"/>
        </w:rPr>
      </w:pPr>
      <w:r>
        <w:rPr>
          <w:rFonts w:ascii="Calibri" w:hAnsi="Calibri"/>
          <w:color w:val="auto"/>
          <w:sz w:val="24"/>
        </w:rPr>
        <w:t xml:space="preserve">At </w:t>
      </w:r>
      <w:proofErr w:type="gramStart"/>
      <w:r>
        <w:rPr>
          <w:rFonts w:ascii="Calibri" w:hAnsi="Calibri"/>
          <w:color w:val="auto"/>
          <w:sz w:val="24"/>
        </w:rPr>
        <w:t>last</w:t>
      </w:r>
      <w:proofErr w:type="gramEnd"/>
      <w:r>
        <w:rPr>
          <w:rFonts w:ascii="Calibri" w:hAnsi="Calibri"/>
          <w:color w:val="auto"/>
          <w:sz w:val="24"/>
        </w:rPr>
        <w:t xml:space="preserve"> WCF meeting, they brought LocalLinx to present on their plans. There was a hint of pricing a 10G circuit at $1700, similar to Verizon and a suggestion that their circuits would have fairly low latency.  MBI has an RFP out and the question is whether we should send a letter in support of their bid (a couple of towns have done this).</w:t>
      </w:r>
      <w:r w:rsidR="009D550C">
        <w:rPr>
          <w:rFonts w:ascii="Calibri" w:hAnsi="Calibri"/>
          <w:color w:val="auto"/>
          <w:sz w:val="24"/>
        </w:rPr>
        <w:t xml:space="preserve"> Kent feels that LocalLinx has been getting more responsive and thinks continuity of operator of MB123 would be beneficial. David agrees that they are doing a good job and doesn’t see any downside to expressing support. The letter should mention all our towns and subscriber numbers.</w:t>
      </w:r>
    </w:p>
    <w:p w14:paraId="4EE069D3" w14:textId="77777777" w:rsidR="009D550C" w:rsidRDefault="009D550C" w:rsidP="00B27118">
      <w:pPr>
        <w:spacing w:line="240" w:lineRule="auto"/>
        <w:contextualSpacing w:val="0"/>
        <w:rPr>
          <w:rFonts w:ascii="Calibri" w:hAnsi="Calibri"/>
          <w:color w:val="auto"/>
          <w:sz w:val="24"/>
        </w:rPr>
      </w:pPr>
    </w:p>
    <w:p w14:paraId="4B0349F8" w14:textId="0A94FCBA" w:rsidR="009D550C" w:rsidRDefault="009D550C" w:rsidP="009D550C">
      <w:pPr>
        <w:spacing w:line="240" w:lineRule="auto"/>
        <w:contextualSpacing w:val="0"/>
        <w:rPr>
          <w:rFonts w:ascii="Calibri" w:hAnsi="Calibri"/>
          <w:color w:val="auto"/>
          <w:sz w:val="24"/>
        </w:rPr>
      </w:pPr>
      <w:r>
        <w:rPr>
          <w:rFonts w:ascii="Calibri" w:hAnsi="Calibri"/>
          <w:color w:val="auto"/>
          <w:sz w:val="24"/>
        </w:rPr>
        <w:t>Moved: Doug moves that Jim and Kent will draft a letter of support and we authorize them to send to MBI without a further vote.</w:t>
      </w:r>
    </w:p>
    <w:p w14:paraId="58397F0B" w14:textId="456EDB3F" w:rsidR="009D550C" w:rsidRDefault="009D550C" w:rsidP="009D550C">
      <w:pPr>
        <w:spacing w:line="240" w:lineRule="auto"/>
        <w:contextualSpacing w:val="0"/>
        <w:rPr>
          <w:rFonts w:ascii="Calibri" w:hAnsi="Calibri"/>
          <w:color w:val="auto"/>
          <w:sz w:val="24"/>
        </w:rPr>
      </w:pPr>
      <w:r>
        <w:rPr>
          <w:rFonts w:ascii="Calibri" w:hAnsi="Calibri"/>
          <w:color w:val="auto"/>
          <w:sz w:val="24"/>
        </w:rPr>
        <w:t>Seconded: Jeff</w:t>
      </w:r>
    </w:p>
    <w:p w14:paraId="65CA5248" w14:textId="70C20720" w:rsidR="00217C58" w:rsidRDefault="009D550C" w:rsidP="009D550C">
      <w:pPr>
        <w:tabs>
          <w:tab w:val="left" w:pos="1730"/>
        </w:tabs>
        <w:spacing w:line="240" w:lineRule="auto"/>
        <w:contextualSpacing w:val="0"/>
        <w:rPr>
          <w:rFonts w:ascii="Calibri" w:hAnsi="Calibri"/>
          <w:color w:val="auto"/>
          <w:sz w:val="24"/>
        </w:rPr>
      </w:pPr>
      <w:r>
        <w:rPr>
          <w:rFonts w:ascii="Calibri" w:hAnsi="Calibri"/>
          <w:color w:val="auto"/>
          <w:sz w:val="24"/>
        </w:rPr>
        <w:t>Discussion: Jeff would like to add that their recent communication suggests their pricing will be competitive.</w:t>
      </w:r>
    </w:p>
    <w:p w14:paraId="5E984C69" w14:textId="58B9B346" w:rsidR="00900023" w:rsidRDefault="00900023" w:rsidP="009D550C">
      <w:pPr>
        <w:tabs>
          <w:tab w:val="left" w:pos="1730"/>
        </w:tabs>
        <w:spacing w:line="240" w:lineRule="auto"/>
        <w:contextualSpacing w:val="0"/>
        <w:rPr>
          <w:rFonts w:ascii="Calibri" w:hAnsi="Calibri"/>
          <w:color w:val="auto"/>
          <w:sz w:val="24"/>
        </w:rPr>
      </w:pPr>
      <w:r>
        <w:rPr>
          <w:rFonts w:ascii="Calibri" w:hAnsi="Calibri"/>
          <w:color w:val="auto"/>
          <w:sz w:val="24"/>
        </w:rPr>
        <w:t>Vote: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9D550C" w14:paraId="5FD6361C" w14:textId="77777777" w:rsidTr="00746D1C">
        <w:trPr>
          <w:trHeight w:val="368"/>
        </w:trPr>
        <w:tc>
          <w:tcPr>
            <w:tcW w:w="2245" w:type="dxa"/>
          </w:tcPr>
          <w:p w14:paraId="0E1BE9F6" w14:textId="77777777" w:rsidR="009D550C" w:rsidRDefault="009D550C"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5FEB4580" w14:textId="77777777" w:rsidR="009D550C" w:rsidRDefault="009D550C"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9D550C" w14:paraId="62550029" w14:textId="77777777" w:rsidTr="00746D1C">
        <w:tc>
          <w:tcPr>
            <w:tcW w:w="2245" w:type="dxa"/>
          </w:tcPr>
          <w:p w14:paraId="37E6BE9E"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2A2B8333" w14:textId="48DDE63D"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D550C" w14:paraId="19A56D35" w14:textId="77777777" w:rsidTr="00746D1C">
        <w:tc>
          <w:tcPr>
            <w:tcW w:w="2245" w:type="dxa"/>
          </w:tcPr>
          <w:p w14:paraId="71F40D6B"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3AB3AA9F" w14:textId="03D690A6"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D550C" w14:paraId="5FFCB331" w14:textId="77777777" w:rsidTr="00746D1C">
        <w:tc>
          <w:tcPr>
            <w:tcW w:w="2245" w:type="dxa"/>
          </w:tcPr>
          <w:p w14:paraId="7A5B3CC1"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1936A24A" w14:textId="5977E5A7"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D550C" w14:paraId="6B5E599E" w14:textId="77777777" w:rsidTr="00746D1C">
        <w:tc>
          <w:tcPr>
            <w:tcW w:w="2245" w:type="dxa"/>
          </w:tcPr>
          <w:p w14:paraId="7C73557C"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6FA36B75" w14:textId="67B21E18"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D550C" w14:paraId="28780DC7" w14:textId="77777777" w:rsidTr="00746D1C">
        <w:tc>
          <w:tcPr>
            <w:tcW w:w="2245" w:type="dxa"/>
          </w:tcPr>
          <w:p w14:paraId="1DA0F4D1"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42DCB77D" w14:textId="3739642C"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9D550C" w:rsidRPr="00483CE8" w14:paraId="65213628" w14:textId="77777777" w:rsidTr="00746D1C">
        <w:tc>
          <w:tcPr>
            <w:tcW w:w="2245" w:type="dxa"/>
          </w:tcPr>
          <w:p w14:paraId="20B55D31" w14:textId="77777777" w:rsidR="009D550C" w:rsidRPr="00F96D9F" w:rsidRDefault="009D550C"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68C4E8BB" w14:textId="2FC4C394" w:rsidR="009D550C" w:rsidRDefault="009D550C"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28A2BB6D" w14:textId="56041B0A" w:rsidR="00895D4B" w:rsidRDefault="00895D4B" w:rsidP="00B27118">
      <w:pPr>
        <w:spacing w:line="240" w:lineRule="auto"/>
        <w:contextualSpacing w:val="0"/>
        <w:rPr>
          <w:rFonts w:ascii="Calibri" w:hAnsi="Calibri"/>
          <w:color w:val="auto"/>
          <w:sz w:val="24"/>
        </w:rPr>
      </w:pPr>
    </w:p>
    <w:p w14:paraId="768E453E" w14:textId="77777777" w:rsidR="009D550C" w:rsidRPr="00123EA1" w:rsidRDefault="009D550C" w:rsidP="00B27118">
      <w:pPr>
        <w:spacing w:line="240" w:lineRule="auto"/>
        <w:contextualSpacing w:val="0"/>
        <w:rPr>
          <w:rFonts w:ascii="Calibri" w:hAnsi="Calibri"/>
          <w:color w:val="auto"/>
          <w:sz w:val="24"/>
        </w:rPr>
      </w:pPr>
    </w:p>
    <w:p w14:paraId="087DE90D" w14:textId="77777777" w:rsidR="009D550C" w:rsidRDefault="009D550C" w:rsidP="00F43463">
      <w:pPr>
        <w:spacing w:line="240" w:lineRule="auto"/>
        <w:contextualSpacing w:val="0"/>
        <w:rPr>
          <w:rFonts w:ascii="Calibri" w:hAnsi="Calibri"/>
          <w:b/>
          <w:bCs/>
          <w:color w:val="auto"/>
          <w:sz w:val="24"/>
        </w:rPr>
      </w:pPr>
    </w:p>
    <w:p w14:paraId="1233BD7B" w14:textId="77777777" w:rsidR="009D550C" w:rsidRDefault="009D550C" w:rsidP="00F43463">
      <w:pPr>
        <w:spacing w:line="240" w:lineRule="auto"/>
        <w:contextualSpacing w:val="0"/>
        <w:rPr>
          <w:rFonts w:ascii="Calibri" w:hAnsi="Calibri"/>
          <w:b/>
          <w:bCs/>
          <w:color w:val="auto"/>
          <w:sz w:val="24"/>
        </w:rPr>
      </w:pPr>
    </w:p>
    <w:p w14:paraId="13CD7E9F" w14:textId="77777777" w:rsidR="009D550C" w:rsidRDefault="009D550C" w:rsidP="00F43463">
      <w:pPr>
        <w:spacing w:line="240" w:lineRule="auto"/>
        <w:contextualSpacing w:val="0"/>
        <w:rPr>
          <w:rFonts w:ascii="Calibri" w:hAnsi="Calibri"/>
          <w:b/>
          <w:bCs/>
          <w:color w:val="auto"/>
          <w:sz w:val="24"/>
        </w:rPr>
      </w:pPr>
    </w:p>
    <w:p w14:paraId="2AAE4D35" w14:textId="77777777" w:rsidR="009D550C" w:rsidRDefault="009D550C" w:rsidP="00F43463">
      <w:pPr>
        <w:spacing w:line="240" w:lineRule="auto"/>
        <w:contextualSpacing w:val="0"/>
        <w:rPr>
          <w:rFonts w:ascii="Calibri" w:hAnsi="Calibri"/>
          <w:b/>
          <w:bCs/>
          <w:color w:val="auto"/>
          <w:sz w:val="24"/>
        </w:rPr>
      </w:pPr>
    </w:p>
    <w:p w14:paraId="2CC9DA83" w14:textId="77777777" w:rsidR="009D550C" w:rsidRDefault="009D550C" w:rsidP="00F43463">
      <w:pPr>
        <w:spacing w:line="240" w:lineRule="auto"/>
        <w:contextualSpacing w:val="0"/>
        <w:rPr>
          <w:rFonts w:ascii="Calibri" w:hAnsi="Calibri"/>
          <w:b/>
          <w:bCs/>
          <w:color w:val="auto"/>
          <w:sz w:val="24"/>
        </w:rPr>
      </w:pPr>
    </w:p>
    <w:p w14:paraId="1DA2F66B" w14:textId="165F79DB" w:rsidR="009D550C" w:rsidRDefault="009D550C" w:rsidP="00F43463">
      <w:pPr>
        <w:spacing w:line="240" w:lineRule="auto"/>
        <w:contextualSpacing w:val="0"/>
        <w:rPr>
          <w:rFonts w:ascii="Calibri" w:hAnsi="Calibri"/>
          <w:b/>
          <w:bCs/>
          <w:color w:val="auto"/>
          <w:sz w:val="24"/>
        </w:rPr>
      </w:pPr>
    </w:p>
    <w:p w14:paraId="67D2941B" w14:textId="1488CFF0" w:rsidR="00900023" w:rsidRDefault="00900023" w:rsidP="00F43463">
      <w:pPr>
        <w:spacing w:line="240" w:lineRule="auto"/>
        <w:contextualSpacing w:val="0"/>
        <w:rPr>
          <w:rFonts w:ascii="Calibri" w:hAnsi="Calibri"/>
          <w:b/>
          <w:bCs/>
          <w:color w:val="auto"/>
          <w:sz w:val="24"/>
        </w:rPr>
      </w:pPr>
      <w:r>
        <w:rPr>
          <w:rFonts w:ascii="Calibri" w:hAnsi="Calibri"/>
          <w:color w:val="auto"/>
          <w:sz w:val="24"/>
        </w:rPr>
        <w:t>Result: approved unanimously</w:t>
      </w:r>
    </w:p>
    <w:p w14:paraId="3BB7D47C" w14:textId="77777777" w:rsidR="00900023" w:rsidRDefault="00900023" w:rsidP="00F43463">
      <w:pPr>
        <w:spacing w:line="240" w:lineRule="auto"/>
        <w:contextualSpacing w:val="0"/>
        <w:rPr>
          <w:rFonts w:ascii="Calibri" w:hAnsi="Calibri"/>
          <w:b/>
          <w:bCs/>
          <w:color w:val="auto"/>
          <w:sz w:val="24"/>
        </w:rPr>
      </w:pPr>
    </w:p>
    <w:p w14:paraId="58E2CC1D" w14:textId="69C74B5C" w:rsidR="00504EF3" w:rsidRDefault="00D71807" w:rsidP="00F43463">
      <w:pPr>
        <w:spacing w:line="240" w:lineRule="auto"/>
        <w:contextualSpacing w:val="0"/>
        <w:rPr>
          <w:rFonts w:ascii="Calibri" w:hAnsi="Calibri"/>
          <w:color w:val="auto"/>
          <w:sz w:val="24"/>
        </w:rPr>
      </w:pPr>
      <w:r>
        <w:rPr>
          <w:rFonts w:ascii="Calibri" w:hAnsi="Calibri"/>
          <w:b/>
          <w:bCs/>
          <w:color w:val="auto"/>
          <w:sz w:val="24"/>
        </w:rPr>
        <w:t xml:space="preserve">WG&amp;E Contract </w:t>
      </w:r>
      <w:r w:rsidR="00450991">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811B56">
        <w:rPr>
          <w:rFonts w:ascii="Calibri" w:hAnsi="Calibri"/>
          <w:color w:val="auto"/>
          <w:sz w:val="24"/>
        </w:rPr>
        <w:t>30</w:t>
      </w:r>
      <w:r w:rsidR="00016E19" w:rsidRPr="00016E19">
        <w:rPr>
          <w:rFonts w:ascii="Calibri" w:hAnsi="Calibri"/>
          <w:color w:val="auto"/>
          <w:sz w:val="24"/>
        </w:rPr>
        <w:t xml:space="preserve"> minutes</w:t>
      </w:r>
    </w:p>
    <w:p w14:paraId="2E00FBAE" w14:textId="7FFA388C" w:rsidR="00D71807" w:rsidRDefault="005920C7" w:rsidP="00F43463">
      <w:pPr>
        <w:spacing w:line="240" w:lineRule="auto"/>
        <w:contextualSpacing w:val="0"/>
        <w:rPr>
          <w:rFonts w:ascii="Calibri" w:hAnsi="Calibri"/>
          <w:color w:val="auto"/>
          <w:sz w:val="24"/>
        </w:rPr>
      </w:pPr>
      <w:r>
        <w:rPr>
          <w:rFonts w:ascii="Calibri" w:hAnsi="Calibri"/>
          <w:color w:val="auto"/>
          <w:sz w:val="24"/>
        </w:rPr>
        <w:t xml:space="preserve">Vote to approve </w:t>
      </w:r>
      <w:r w:rsidR="00450991">
        <w:rPr>
          <w:rFonts w:ascii="Calibri" w:hAnsi="Calibri"/>
          <w:color w:val="auto"/>
          <w:sz w:val="24"/>
        </w:rPr>
        <w:t xml:space="preserve">the </w:t>
      </w:r>
      <w:r>
        <w:rPr>
          <w:rFonts w:ascii="Calibri" w:hAnsi="Calibri"/>
          <w:color w:val="auto"/>
          <w:sz w:val="24"/>
        </w:rPr>
        <w:t>final version</w:t>
      </w:r>
      <w:r w:rsidR="006F6EFC">
        <w:rPr>
          <w:rFonts w:ascii="Calibri" w:hAnsi="Calibri"/>
          <w:color w:val="auto"/>
          <w:sz w:val="24"/>
        </w:rPr>
        <w:t xml:space="preserve"> of the WG&amp;E contract as sent to delegates by Jim Drawe</w:t>
      </w:r>
    </w:p>
    <w:p w14:paraId="1CD9F10D" w14:textId="2A69A541"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Moved: </w:t>
      </w:r>
      <w:r w:rsidR="006F6EFC">
        <w:rPr>
          <w:rFonts w:ascii="Calibri" w:hAnsi="Calibri"/>
          <w:color w:val="auto"/>
          <w:sz w:val="24"/>
        </w:rPr>
        <w:t>Kent</w:t>
      </w:r>
      <w:r w:rsidR="006F6EFC">
        <w:rPr>
          <w:rFonts w:ascii="Calibri" w:hAnsi="Calibri"/>
          <w:color w:val="auto"/>
          <w:sz w:val="24"/>
        </w:rPr>
        <w:tab/>
      </w:r>
    </w:p>
    <w:p w14:paraId="70012F00" w14:textId="4E5DFE84"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Seconded: </w:t>
      </w:r>
      <w:r w:rsidR="006F6EFC">
        <w:rPr>
          <w:rFonts w:ascii="Calibri" w:hAnsi="Calibri"/>
          <w:color w:val="auto"/>
          <w:sz w:val="24"/>
        </w:rPr>
        <w:t>Sheila</w:t>
      </w:r>
    </w:p>
    <w:p w14:paraId="78750470" w14:textId="1ECF84CA"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Discussion: </w:t>
      </w:r>
      <w:r w:rsidR="006F6EFC">
        <w:rPr>
          <w:rFonts w:ascii="Calibri" w:hAnsi="Calibri"/>
          <w:color w:val="auto"/>
          <w:sz w:val="24"/>
        </w:rPr>
        <w:t>Jeff asked if this is the best we can get, Doug feel</w:t>
      </w:r>
      <w:r w:rsidR="00217C58">
        <w:rPr>
          <w:rFonts w:ascii="Calibri" w:hAnsi="Calibri"/>
          <w:color w:val="auto"/>
          <w:sz w:val="24"/>
        </w:rPr>
        <w:t>s</w:t>
      </w:r>
      <w:r w:rsidR="006F6EFC">
        <w:rPr>
          <w:rFonts w:ascii="Calibri" w:hAnsi="Calibri"/>
          <w:color w:val="auto"/>
          <w:sz w:val="24"/>
        </w:rPr>
        <w:t xml:space="preserve"> it is. He spoke to Tom F</w:t>
      </w:r>
      <w:r w:rsidR="00900023">
        <w:rPr>
          <w:rFonts w:ascii="Calibri" w:hAnsi="Calibri"/>
          <w:color w:val="auto"/>
          <w:sz w:val="24"/>
        </w:rPr>
        <w:t>laherty;</w:t>
      </w:r>
      <w:r w:rsidR="006F6EFC">
        <w:rPr>
          <w:rFonts w:ascii="Calibri" w:hAnsi="Calibri"/>
          <w:color w:val="auto"/>
          <w:sz w:val="24"/>
        </w:rPr>
        <w:t xml:space="preserve"> they seem to feel this is not an exit strategy on our part. David wondered why they removed sections about building up their technical expertise. Jim says they have long-term contracts for support from Nokia and have brought in folks to help with the Cisco upgrade. Doug – for RRR they didn’t want to subject other towns to WW requirements. Jeff </w:t>
      </w:r>
      <w:proofErr w:type="gramStart"/>
      <w:r w:rsidR="006F6EFC">
        <w:rPr>
          <w:rFonts w:ascii="Calibri" w:hAnsi="Calibri"/>
          <w:color w:val="auto"/>
          <w:sz w:val="24"/>
        </w:rPr>
        <w:t>would</w:t>
      </w:r>
      <w:proofErr w:type="gramEnd"/>
      <w:r w:rsidR="006F6EFC">
        <w:rPr>
          <w:rFonts w:ascii="Calibri" w:hAnsi="Calibri"/>
          <w:color w:val="auto"/>
          <w:sz w:val="24"/>
        </w:rPr>
        <w:t xml:space="preserve"> prefer that disposition of the routers if we leave should not be included in the contract.</w:t>
      </w:r>
      <w:r w:rsidR="00715A22">
        <w:rPr>
          <w:rFonts w:ascii="Calibri" w:hAnsi="Calibri"/>
          <w:color w:val="auto"/>
          <w:sz w:val="24"/>
        </w:rPr>
        <w:t xml:space="preserve"> WG&amp;E insisted that purchase must be at the price they paid. Jim – when we write the RFP for a new NO, we can specify that they replace the routers and return the old ones to WG&amp;E.</w:t>
      </w:r>
      <w:r w:rsidR="00344402">
        <w:rPr>
          <w:rFonts w:ascii="Calibri" w:hAnsi="Calibri"/>
          <w:color w:val="auto"/>
          <w:sz w:val="24"/>
        </w:rPr>
        <w:t xml:space="preserve"> </w:t>
      </w:r>
    </w:p>
    <w:p w14:paraId="0D6296BD" w14:textId="4C6B00B4" w:rsidR="00F92377" w:rsidRDefault="00F92377" w:rsidP="005C3EE6">
      <w:pPr>
        <w:spacing w:line="240" w:lineRule="auto"/>
        <w:contextualSpacing w:val="0"/>
        <w:rPr>
          <w:rFonts w:ascii="Calibri" w:hAnsi="Calibri"/>
          <w:color w:val="auto"/>
          <w:sz w:val="24"/>
        </w:rPr>
      </w:pPr>
      <w:r>
        <w:rPr>
          <w:rFonts w:ascii="Calibri" w:hAnsi="Calibri"/>
          <w:color w:val="auto"/>
          <w:sz w:val="24"/>
        </w:rPr>
        <w:t>Sheila asked to move the question. This vote is on terminating discussion.</w:t>
      </w:r>
    </w:p>
    <w:p w14:paraId="3D327D6D" w14:textId="356A78E0" w:rsidR="006F6EFC" w:rsidRDefault="00900023" w:rsidP="005C3EE6">
      <w:pPr>
        <w:spacing w:line="240" w:lineRule="auto"/>
        <w:contextualSpacing w:val="0"/>
        <w:rPr>
          <w:rFonts w:ascii="Calibri" w:hAnsi="Calibri"/>
          <w:color w:val="auto"/>
          <w:sz w:val="24"/>
        </w:rPr>
      </w:pPr>
      <w:r>
        <w:rPr>
          <w:rFonts w:ascii="Calibri" w:hAnsi="Calibri"/>
          <w:color w:val="auto"/>
          <w:sz w:val="24"/>
        </w:rPr>
        <w:t>Vote:</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5C3EE6" w14:paraId="3E293753" w14:textId="77777777" w:rsidTr="00746D1C">
        <w:trPr>
          <w:trHeight w:val="368"/>
        </w:trPr>
        <w:tc>
          <w:tcPr>
            <w:tcW w:w="2245" w:type="dxa"/>
          </w:tcPr>
          <w:p w14:paraId="3C383D31" w14:textId="77777777" w:rsidR="005C3EE6" w:rsidRDefault="005C3EE6"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5490480F" w14:textId="77777777" w:rsidR="005C3EE6" w:rsidRDefault="005C3EE6"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5C3EE6" w14:paraId="5955A714" w14:textId="77777777" w:rsidTr="00746D1C">
        <w:tc>
          <w:tcPr>
            <w:tcW w:w="2245" w:type="dxa"/>
          </w:tcPr>
          <w:p w14:paraId="4E3C36C1"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770D6E84" w14:textId="4006C571"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r w:rsidR="005C3EE6" w14:paraId="22D71DD2" w14:textId="77777777" w:rsidTr="00746D1C">
        <w:tc>
          <w:tcPr>
            <w:tcW w:w="2245" w:type="dxa"/>
          </w:tcPr>
          <w:p w14:paraId="45F77E1C"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42ADDBD4" w14:textId="5ED167E6"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6DEA2D7C" w14:textId="77777777" w:rsidTr="00746D1C">
        <w:tc>
          <w:tcPr>
            <w:tcW w:w="2245" w:type="dxa"/>
          </w:tcPr>
          <w:p w14:paraId="319FD7E8"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New Salem</w:t>
            </w:r>
          </w:p>
        </w:tc>
        <w:tc>
          <w:tcPr>
            <w:tcW w:w="1103" w:type="dxa"/>
          </w:tcPr>
          <w:p w14:paraId="5C2AB838" w14:textId="228BD951"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r w:rsidR="005C3EE6" w14:paraId="5B89B173" w14:textId="77777777" w:rsidTr="00746D1C">
        <w:tc>
          <w:tcPr>
            <w:tcW w:w="2245" w:type="dxa"/>
          </w:tcPr>
          <w:p w14:paraId="4BDFD286"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649C4ED8" w14:textId="6A1CCE71"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5C3EE6" w14:paraId="20F6AA3E" w14:textId="77777777" w:rsidTr="00746D1C">
        <w:tc>
          <w:tcPr>
            <w:tcW w:w="2245" w:type="dxa"/>
          </w:tcPr>
          <w:p w14:paraId="4C6961B7"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01D69AA0" w14:textId="6E28B2F8"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r w:rsidR="005C3EE6" w:rsidRPr="00483CE8" w14:paraId="43639EB3" w14:textId="77777777" w:rsidTr="00746D1C">
        <w:tc>
          <w:tcPr>
            <w:tcW w:w="2245" w:type="dxa"/>
          </w:tcPr>
          <w:p w14:paraId="31EDD642" w14:textId="77777777" w:rsidR="005C3EE6" w:rsidRPr="00F96D9F" w:rsidRDefault="005C3EE6"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0C416245" w14:textId="2A66BFD8" w:rsidR="005C3EE6" w:rsidRDefault="00F92377"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bl>
    <w:p w14:paraId="7487AC4A" w14:textId="77777777" w:rsidR="005920C7" w:rsidRDefault="005920C7" w:rsidP="00F43463">
      <w:pPr>
        <w:spacing w:line="240" w:lineRule="auto"/>
        <w:contextualSpacing w:val="0"/>
        <w:rPr>
          <w:rFonts w:ascii="Calibri" w:hAnsi="Calibri"/>
          <w:color w:val="auto"/>
          <w:sz w:val="24"/>
        </w:rPr>
      </w:pPr>
    </w:p>
    <w:p w14:paraId="30CC198A" w14:textId="77777777" w:rsidR="005C3EE6" w:rsidRDefault="005C3EE6" w:rsidP="00F43463">
      <w:pPr>
        <w:spacing w:line="240" w:lineRule="auto"/>
        <w:contextualSpacing w:val="0"/>
        <w:rPr>
          <w:rFonts w:ascii="Calibri" w:hAnsi="Calibri"/>
          <w:b/>
          <w:bCs/>
          <w:color w:val="auto"/>
          <w:sz w:val="24"/>
        </w:rPr>
      </w:pPr>
    </w:p>
    <w:p w14:paraId="15BFF266" w14:textId="77777777" w:rsidR="005C3EE6" w:rsidRDefault="005C3EE6" w:rsidP="00F43463">
      <w:pPr>
        <w:spacing w:line="240" w:lineRule="auto"/>
        <w:contextualSpacing w:val="0"/>
        <w:rPr>
          <w:rFonts w:ascii="Calibri" w:hAnsi="Calibri"/>
          <w:b/>
          <w:bCs/>
          <w:color w:val="auto"/>
          <w:sz w:val="24"/>
        </w:rPr>
      </w:pPr>
    </w:p>
    <w:p w14:paraId="72CA7DBA" w14:textId="77777777" w:rsidR="00900023" w:rsidRDefault="00900023" w:rsidP="00F43463">
      <w:pPr>
        <w:spacing w:line="240" w:lineRule="auto"/>
        <w:contextualSpacing w:val="0"/>
        <w:rPr>
          <w:rFonts w:ascii="Calibri" w:hAnsi="Calibri"/>
          <w:b/>
          <w:bCs/>
          <w:color w:val="auto"/>
          <w:sz w:val="24"/>
        </w:rPr>
      </w:pPr>
    </w:p>
    <w:p w14:paraId="69F2E1D0" w14:textId="77777777" w:rsidR="00900023" w:rsidRDefault="00900023" w:rsidP="00F43463">
      <w:pPr>
        <w:spacing w:line="240" w:lineRule="auto"/>
        <w:contextualSpacing w:val="0"/>
        <w:rPr>
          <w:rFonts w:ascii="Calibri" w:hAnsi="Calibri"/>
          <w:b/>
          <w:bCs/>
          <w:color w:val="auto"/>
          <w:sz w:val="24"/>
        </w:rPr>
      </w:pPr>
    </w:p>
    <w:p w14:paraId="6FCFAE8E" w14:textId="5D463883" w:rsidR="005C3EE6" w:rsidRDefault="00900023" w:rsidP="00F43463">
      <w:pPr>
        <w:spacing w:line="240" w:lineRule="auto"/>
        <w:contextualSpacing w:val="0"/>
        <w:rPr>
          <w:rFonts w:ascii="Calibri" w:hAnsi="Calibri"/>
          <w:b/>
          <w:bCs/>
          <w:color w:val="auto"/>
          <w:sz w:val="24"/>
        </w:rPr>
      </w:pPr>
      <w:r>
        <w:rPr>
          <w:rFonts w:ascii="Calibri" w:hAnsi="Calibri"/>
          <w:color w:val="auto"/>
          <w:sz w:val="24"/>
        </w:rPr>
        <w:t>Result: motion to move the question failed.</w:t>
      </w:r>
    </w:p>
    <w:p w14:paraId="07831F51" w14:textId="4C5523F1" w:rsidR="00F92377" w:rsidRDefault="00F92377" w:rsidP="00F43463">
      <w:pPr>
        <w:spacing w:line="240" w:lineRule="auto"/>
        <w:contextualSpacing w:val="0"/>
        <w:rPr>
          <w:rFonts w:ascii="Calibri" w:hAnsi="Calibri"/>
          <w:b/>
          <w:bCs/>
          <w:color w:val="auto"/>
          <w:sz w:val="24"/>
        </w:rPr>
      </w:pPr>
    </w:p>
    <w:p w14:paraId="7950B342" w14:textId="483D50D7" w:rsidR="00F92377" w:rsidRDefault="00F92377" w:rsidP="00F43463">
      <w:pPr>
        <w:spacing w:line="240" w:lineRule="auto"/>
        <w:contextualSpacing w:val="0"/>
        <w:rPr>
          <w:rFonts w:ascii="Calibri" w:hAnsi="Calibri"/>
          <w:color w:val="auto"/>
          <w:sz w:val="24"/>
        </w:rPr>
      </w:pPr>
      <w:r w:rsidRPr="00F92377">
        <w:rPr>
          <w:rFonts w:ascii="Calibri" w:hAnsi="Calibri"/>
          <w:color w:val="auto"/>
          <w:sz w:val="24"/>
        </w:rPr>
        <w:t>Discussion continues</w:t>
      </w:r>
      <w:r>
        <w:rPr>
          <w:rFonts w:ascii="Calibri" w:hAnsi="Calibri"/>
          <w:color w:val="auto"/>
          <w:sz w:val="24"/>
        </w:rPr>
        <w:t xml:space="preserve">: Kent asked if there were additional questions. Jeff asked about clause about wholesale Internet (4.9.1). That is the bandwidth from WCF to the Internet, which WCF pays for.  We pay for the backhaul to reach the WCF </w:t>
      </w:r>
      <w:proofErr w:type="spellStart"/>
      <w:r>
        <w:rPr>
          <w:rFonts w:ascii="Calibri" w:hAnsi="Calibri"/>
          <w:color w:val="auto"/>
          <w:sz w:val="24"/>
        </w:rPr>
        <w:t>PoPs</w:t>
      </w:r>
      <w:proofErr w:type="spellEnd"/>
      <w:r>
        <w:rPr>
          <w:rFonts w:ascii="Calibri" w:hAnsi="Calibri"/>
          <w:color w:val="auto"/>
          <w:sz w:val="24"/>
        </w:rPr>
        <w:t xml:space="preserve">. </w:t>
      </w:r>
      <w:r w:rsidR="008F3170">
        <w:rPr>
          <w:rFonts w:ascii="Calibri" w:hAnsi="Calibri"/>
          <w:color w:val="auto"/>
          <w:sz w:val="24"/>
        </w:rPr>
        <w:t>Lit services mean defined bandwidth and equipment, vs. dark fiber where the customer provides equipment and determine speeds.</w:t>
      </w:r>
    </w:p>
    <w:p w14:paraId="40E91599" w14:textId="5F86F291" w:rsidR="008F3170" w:rsidRDefault="008F3170" w:rsidP="00F43463">
      <w:pPr>
        <w:spacing w:line="240" w:lineRule="auto"/>
        <w:contextualSpacing w:val="0"/>
        <w:rPr>
          <w:rFonts w:ascii="Calibri" w:hAnsi="Calibri"/>
          <w:color w:val="auto"/>
          <w:sz w:val="24"/>
        </w:rPr>
      </w:pPr>
    </w:p>
    <w:p w14:paraId="571485B5" w14:textId="0A3DF277" w:rsidR="008F3170" w:rsidRDefault="008F3170" w:rsidP="00F43463">
      <w:pPr>
        <w:spacing w:line="240" w:lineRule="auto"/>
        <w:contextualSpacing w:val="0"/>
        <w:rPr>
          <w:rFonts w:ascii="Calibri" w:hAnsi="Calibri"/>
          <w:color w:val="auto"/>
          <w:sz w:val="24"/>
        </w:rPr>
      </w:pPr>
      <w:r>
        <w:rPr>
          <w:rFonts w:ascii="Calibri" w:hAnsi="Calibri"/>
          <w:color w:val="auto"/>
          <w:sz w:val="24"/>
        </w:rPr>
        <w:t>Vote on signing the contract:</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8F3170" w14:paraId="3A8F661F" w14:textId="77777777" w:rsidTr="00746D1C">
        <w:trPr>
          <w:trHeight w:val="368"/>
        </w:trPr>
        <w:tc>
          <w:tcPr>
            <w:tcW w:w="2245" w:type="dxa"/>
          </w:tcPr>
          <w:p w14:paraId="2EAD1671" w14:textId="77777777" w:rsidR="008F3170" w:rsidRDefault="008F3170"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4142CBC0" w14:textId="77777777" w:rsidR="008F3170" w:rsidRDefault="008F3170"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8F3170" w14:paraId="5BA753FB" w14:textId="77777777" w:rsidTr="00746D1C">
        <w:tc>
          <w:tcPr>
            <w:tcW w:w="2245" w:type="dxa"/>
          </w:tcPr>
          <w:p w14:paraId="2A4D7B7F"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79876E81" w14:textId="5F55D27B"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r w:rsidR="008F3170" w14:paraId="632016D7" w14:textId="77777777" w:rsidTr="00746D1C">
        <w:tc>
          <w:tcPr>
            <w:tcW w:w="2245" w:type="dxa"/>
          </w:tcPr>
          <w:p w14:paraId="3D4DAD9C"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680A02F3" w14:textId="25D7B55F"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F3170" w14:paraId="5F6E0519" w14:textId="77777777" w:rsidTr="00746D1C">
        <w:tc>
          <w:tcPr>
            <w:tcW w:w="2245" w:type="dxa"/>
          </w:tcPr>
          <w:p w14:paraId="61192BE4"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1DB5B85A" w14:textId="0965EA3C"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F3170" w14:paraId="6EC0EC25" w14:textId="77777777" w:rsidTr="00746D1C">
        <w:tc>
          <w:tcPr>
            <w:tcW w:w="2245" w:type="dxa"/>
          </w:tcPr>
          <w:p w14:paraId="1AC676F6"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4ACE7DE7" w14:textId="23B8F399"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F3170" w14:paraId="7CC48E06" w14:textId="77777777" w:rsidTr="00746D1C">
        <w:tc>
          <w:tcPr>
            <w:tcW w:w="2245" w:type="dxa"/>
          </w:tcPr>
          <w:p w14:paraId="7A30307D"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25C11EBA" w14:textId="092D2389"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8F3170" w:rsidRPr="00483CE8" w14:paraId="34F6715A" w14:textId="77777777" w:rsidTr="00746D1C">
        <w:tc>
          <w:tcPr>
            <w:tcW w:w="2245" w:type="dxa"/>
          </w:tcPr>
          <w:p w14:paraId="1B896ED3" w14:textId="77777777" w:rsidR="008F3170" w:rsidRPr="00F96D9F" w:rsidRDefault="008F3170"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026D44D6" w14:textId="5DE3D9F3" w:rsidR="008F3170" w:rsidRDefault="008F3170"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77E0377A" w14:textId="77777777" w:rsidR="005C3EE6" w:rsidRDefault="005C3EE6" w:rsidP="00F43463">
      <w:pPr>
        <w:spacing w:line="240" w:lineRule="auto"/>
        <w:contextualSpacing w:val="0"/>
        <w:rPr>
          <w:rFonts w:ascii="Calibri" w:hAnsi="Calibri"/>
          <w:b/>
          <w:bCs/>
          <w:color w:val="auto"/>
          <w:sz w:val="24"/>
        </w:rPr>
      </w:pPr>
    </w:p>
    <w:p w14:paraId="30BEBA54" w14:textId="77777777" w:rsidR="008F3170" w:rsidRDefault="008F3170" w:rsidP="00F43463">
      <w:pPr>
        <w:spacing w:line="240" w:lineRule="auto"/>
        <w:contextualSpacing w:val="0"/>
        <w:rPr>
          <w:rFonts w:ascii="Calibri" w:hAnsi="Calibri"/>
          <w:b/>
          <w:bCs/>
          <w:color w:val="auto"/>
          <w:sz w:val="24"/>
        </w:rPr>
      </w:pPr>
    </w:p>
    <w:p w14:paraId="11CE53FB" w14:textId="77777777" w:rsidR="008F3170" w:rsidRDefault="008F3170" w:rsidP="00F43463">
      <w:pPr>
        <w:spacing w:line="240" w:lineRule="auto"/>
        <w:contextualSpacing w:val="0"/>
        <w:rPr>
          <w:rFonts w:ascii="Calibri" w:hAnsi="Calibri"/>
          <w:b/>
          <w:bCs/>
          <w:color w:val="auto"/>
          <w:sz w:val="24"/>
        </w:rPr>
      </w:pPr>
    </w:p>
    <w:p w14:paraId="2F2624FB" w14:textId="77777777" w:rsidR="008F3170" w:rsidRDefault="008F3170" w:rsidP="00F43463">
      <w:pPr>
        <w:spacing w:line="240" w:lineRule="auto"/>
        <w:contextualSpacing w:val="0"/>
        <w:rPr>
          <w:rFonts w:ascii="Calibri" w:hAnsi="Calibri"/>
          <w:b/>
          <w:bCs/>
          <w:color w:val="auto"/>
          <w:sz w:val="24"/>
        </w:rPr>
      </w:pPr>
    </w:p>
    <w:p w14:paraId="03FAB233" w14:textId="77777777" w:rsidR="008F3170" w:rsidRDefault="008F3170" w:rsidP="00F43463">
      <w:pPr>
        <w:spacing w:line="240" w:lineRule="auto"/>
        <w:contextualSpacing w:val="0"/>
        <w:rPr>
          <w:rFonts w:ascii="Calibri" w:hAnsi="Calibri"/>
          <w:b/>
          <w:bCs/>
          <w:color w:val="auto"/>
          <w:sz w:val="24"/>
        </w:rPr>
      </w:pPr>
    </w:p>
    <w:p w14:paraId="7A72EA04" w14:textId="77777777" w:rsidR="008F3170" w:rsidRDefault="008F3170" w:rsidP="00F43463">
      <w:pPr>
        <w:spacing w:line="240" w:lineRule="auto"/>
        <w:contextualSpacing w:val="0"/>
        <w:rPr>
          <w:rFonts w:ascii="Calibri" w:hAnsi="Calibri"/>
          <w:b/>
          <w:bCs/>
          <w:color w:val="auto"/>
          <w:sz w:val="24"/>
        </w:rPr>
      </w:pPr>
    </w:p>
    <w:p w14:paraId="00EB7A45" w14:textId="77777777" w:rsidR="008F3170" w:rsidRDefault="008F3170" w:rsidP="00F43463">
      <w:pPr>
        <w:spacing w:line="240" w:lineRule="auto"/>
        <w:contextualSpacing w:val="0"/>
        <w:rPr>
          <w:rFonts w:ascii="Calibri" w:hAnsi="Calibri"/>
          <w:b/>
          <w:bCs/>
          <w:color w:val="auto"/>
          <w:sz w:val="24"/>
        </w:rPr>
      </w:pPr>
    </w:p>
    <w:p w14:paraId="76A62A05" w14:textId="7A7891C5" w:rsidR="008F3170" w:rsidRDefault="008F3170" w:rsidP="00F43463">
      <w:pPr>
        <w:spacing w:line="240" w:lineRule="auto"/>
        <w:contextualSpacing w:val="0"/>
        <w:rPr>
          <w:rFonts w:ascii="Calibri" w:hAnsi="Calibri"/>
          <w:b/>
          <w:bCs/>
          <w:color w:val="auto"/>
          <w:sz w:val="24"/>
        </w:rPr>
      </w:pPr>
    </w:p>
    <w:p w14:paraId="7E7D31A4" w14:textId="780721A9" w:rsidR="008F3170" w:rsidRPr="008F3170" w:rsidRDefault="00900023" w:rsidP="00F43463">
      <w:pPr>
        <w:spacing w:line="240" w:lineRule="auto"/>
        <w:contextualSpacing w:val="0"/>
        <w:rPr>
          <w:rFonts w:ascii="Calibri" w:hAnsi="Calibri"/>
          <w:color w:val="auto"/>
          <w:sz w:val="24"/>
        </w:rPr>
      </w:pPr>
      <w:r>
        <w:rPr>
          <w:rFonts w:ascii="Calibri" w:hAnsi="Calibri"/>
          <w:color w:val="auto"/>
          <w:sz w:val="24"/>
        </w:rPr>
        <w:t xml:space="preserve">Result: </w:t>
      </w:r>
      <w:r w:rsidR="008F3170">
        <w:rPr>
          <w:rFonts w:ascii="Calibri" w:hAnsi="Calibri"/>
          <w:color w:val="auto"/>
          <w:sz w:val="24"/>
        </w:rPr>
        <w:t>Motion carries.</w:t>
      </w:r>
    </w:p>
    <w:p w14:paraId="22422B61" w14:textId="77777777" w:rsidR="008F3170" w:rsidRDefault="008F3170" w:rsidP="00F43463">
      <w:pPr>
        <w:spacing w:line="240" w:lineRule="auto"/>
        <w:contextualSpacing w:val="0"/>
        <w:rPr>
          <w:rFonts w:ascii="Calibri" w:hAnsi="Calibri"/>
          <w:b/>
          <w:bCs/>
          <w:color w:val="auto"/>
          <w:sz w:val="24"/>
        </w:rPr>
      </w:pPr>
    </w:p>
    <w:p w14:paraId="68B1DC7C" w14:textId="3DE8D8EA" w:rsidR="00CE315D" w:rsidRDefault="00CE315D" w:rsidP="00F43463">
      <w:pPr>
        <w:spacing w:line="240" w:lineRule="auto"/>
        <w:contextualSpacing w:val="0"/>
        <w:rPr>
          <w:rFonts w:ascii="Calibri" w:hAnsi="Calibri"/>
          <w:color w:val="auto"/>
          <w:sz w:val="24"/>
        </w:rPr>
      </w:pPr>
      <w:r>
        <w:rPr>
          <w:rFonts w:ascii="Calibri" w:hAnsi="Calibri"/>
          <w:b/>
          <w:bCs/>
          <w:color w:val="auto"/>
          <w:sz w:val="24"/>
        </w:rPr>
        <w:t xml:space="preserve">Update </w:t>
      </w:r>
      <w:r w:rsidR="00520845">
        <w:rPr>
          <w:rFonts w:ascii="Calibri" w:hAnsi="Calibri"/>
          <w:b/>
          <w:bCs/>
          <w:color w:val="auto"/>
          <w:sz w:val="24"/>
        </w:rPr>
        <w:t>from Treasurer on investments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06C2120" w14:textId="218F1753" w:rsidR="00520845" w:rsidRPr="00CE315D" w:rsidRDefault="008F3170" w:rsidP="00F43463">
      <w:pPr>
        <w:spacing w:line="240" w:lineRule="auto"/>
        <w:contextualSpacing w:val="0"/>
        <w:rPr>
          <w:rFonts w:ascii="Calibri" w:hAnsi="Calibri"/>
          <w:color w:val="auto"/>
          <w:sz w:val="24"/>
        </w:rPr>
      </w:pPr>
      <w:r>
        <w:rPr>
          <w:rFonts w:ascii="Calibri" w:hAnsi="Calibri"/>
          <w:color w:val="auto"/>
          <w:sz w:val="24"/>
        </w:rPr>
        <w:t>Bob had a call from Florence Savings Bank, they have a CD available at 4.5%, but their online offerings are not so good. Greenfield Savings bank offered some flexibility on negotiating some aspects of their CDs; one customer was offered a</w:t>
      </w:r>
      <w:r w:rsidR="00ED730D">
        <w:rPr>
          <w:rFonts w:ascii="Calibri" w:hAnsi="Calibri"/>
          <w:color w:val="auto"/>
          <w:sz w:val="24"/>
        </w:rPr>
        <w:t xml:space="preserve"> </w:t>
      </w:r>
      <w:proofErr w:type="spellStart"/>
      <w:r w:rsidR="00ED730D">
        <w:rPr>
          <w:rFonts w:ascii="Calibri" w:hAnsi="Calibri"/>
          <w:color w:val="auto"/>
          <w:sz w:val="24"/>
        </w:rPr>
        <w:t>one time</w:t>
      </w:r>
      <w:proofErr w:type="spellEnd"/>
      <w:r>
        <w:rPr>
          <w:rFonts w:ascii="Calibri" w:hAnsi="Calibri"/>
          <w:color w:val="auto"/>
          <w:sz w:val="24"/>
        </w:rPr>
        <w:t xml:space="preserve"> no-penalty option if the CD was cashed in. He thinks it may be better to use multiple banks for investments. He needs cash flow information from Jim to set our plans. Kent finds the one-time opportunity attractive. He’d like to move from TD Bank soon, would like a recommendation for where to put the checking account. Bob thinks Florence or Greenfield banks would be good for that. </w:t>
      </w:r>
      <w:r w:rsidR="00731040">
        <w:rPr>
          <w:rFonts w:ascii="Calibri" w:hAnsi="Calibri"/>
          <w:color w:val="auto"/>
          <w:sz w:val="24"/>
        </w:rPr>
        <w:t>The investment committee should meet with Bob to approve changes to be presented at the next Board meeting.</w:t>
      </w:r>
    </w:p>
    <w:p w14:paraId="4BF32F1B" w14:textId="77777777" w:rsidR="00CE315D" w:rsidRDefault="00CE315D" w:rsidP="00F43463">
      <w:pPr>
        <w:spacing w:line="240" w:lineRule="auto"/>
        <w:contextualSpacing w:val="0"/>
        <w:rPr>
          <w:rFonts w:ascii="Calibri" w:hAnsi="Calibri"/>
          <w:b/>
          <w:bCs/>
          <w:color w:val="auto"/>
          <w:sz w:val="24"/>
        </w:rPr>
      </w:pPr>
    </w:p>
    <w:p w14:paraId="0BFE7386" w14:textId="4561E18B"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3D585E7E" w:rsidR="008A0ED2" w:rsidRDefault="00731040" w:rsidP="00F43463">
      <w:pPr>
        <w:spacing w:line="240" w:lineRule="auto"/>
        <w:contextualSpacing w:val="0"/>
        <w:rPr>
          <w:rFonts w:ascii="Calibri" w:hAnsi="Calibri"/>
          <w:color w:val="auto"/>
          <w:sz w:val="24"/>
        </w:rPr>
      </w:pPr>
      <w:r>
        <w:rPr>
          <w:rFonts w:ascii="Calibri" w:hAnsi="Calibri"/>
          <w:color w:val="auto"/>
          <w:sz w:val="24"/>
        </w:rPr>
        <w:t xml:space="preserve">Jeff asked about status of WCF’s 100G routers. David – </w:t>
      </w:r>
      <w:r w:rsidR="00900023">
        <w:rPr>
          <w:rFonts w:ascii="Calibri" w:hAnsi="Calibri"/>
          <w:color w:val="auto"/>
          <w:sz w:val="24"/>
        </w:rPr>
        <w:t>WCF</w:t>
      </w:r>
      <w:r>
        <w:rPr>
          <w:rFonts w:ascii="Calibri" w:hAnsi="Calibri"/>
          <w:color w:val="auto"/>
          <w:sz w:val="24"/>
        </w:rPr>
        <w:t xml:space="preserve"> have the routers, but </w:t>
      </w:r>
      <w:r w:rsidR="00900023">
        <w:rPr>
          <w:rFonts w:ascii="Calibri" w:hAnsi="Calibri"/>
          <w:color w:val="auto"/>
          <w:sz w:val="24"/>
        </w:rPr>
        <w:t>they have not been</w:t>
      </w:r>
      <w:r>
        <w:rPr>
          <w:rFonts w:ascii="Calibri" w:hAnsi="Calibri"/>
          <w:color w:val="auto"/>
          <w:sz w:val="24"/>
        </w:rPr>
        <w:t xml:space="preserve"> installed. </w:t>
      </w:r>
      <w:r w:rsidR="00900023">
        <w:rPr>
          <w:rFonts w:ascii="Calibri" w:hAnsi="Calibri"/>
          <w:color w:val="auto"/>
          <w:sz w:val="24"/>
        </w:rPr>
        <w:t>WCF</w:t>
      </w:r>
      <w:r>
        <w:rPr>
          <w:rFonts w:ascii="Calibri" w:hAnsi="Calibri"/>
          <w:color w:val="auto"/>
          <w:sz w:val="24"/>
        </w:rPr>
        <w:t xml:space="preserve"> are said to be working on getting them in place now. Kent is still waiting for output from the last review. </w:t>
      </w:r>
    </w:p>
    <w:p w14:paraId="132DE372" w14:textId="77777777" w:rsidR="00731040" w:rsidRDefault="00731040" w:rsidP="00F43463">
      <w:pPr>
        <w:spacing w:line="240" w:lineRule="auto"/>
        <w:contextualSpacing w:val="0"/>
        <w:rPr>
          <w:rFonts w:ascii="Calibri" w:hAnsi="Calibri"/>
          <w:color w:val="auto"/>
          <w:sz w:val="24"/>
        </w:rPr>
      </w:pPr>
    </w:p>
    <w:p w14:paraId="00A77E72" w14:textId="79D40EFA"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p>
    <w:p w14:paraId="5D5E61AF" w14:textId="0CC7105D" w:rsidR="00731040" w:rsidRDefault="00731040" w:rsidP="003B23F9">
      <w:pPr>
        <w:spacing w:line="240" w:lineRule="auto"/>
        <w:ind w:right="990"/>
        <w:contextualSpacing w:val="0"/>
        <w:rPr>
          <w:rFonts w:ascii="Calibri" w:hAnsi="Calibri"/>
          <w:color w:val="auto"/>
          <w:sz w:val="24"/>
        </w:rPr>
      </w:pPr>
      <w:r>
        <w:rPr>
          <w:rFonts w:ascii="Calibri" w:hAnsi="Calibri"/>
          <w:color w:val="auto"/>
          <w:sz w:val="24"/>
        </w:rPr>
        <w:t>At next Board meeting</w:t>
      </w:r>
    </w:p>
    <w:p w14:paraId="236CE670" w14:textId="77777777" w:rsidR="00731040" w:rsidRDefault="00731040" w:rsidP="003B23F9">
      <w:pPr>
        <w:spacing w:line="240" w:lineRule="auto"/>
        <w:ind w:right="990"/>
        <w:contextualSpacing w:val="0"/>
        <w:rPr>
          <w:rFonts w:ascii="Calibri" w:hAnsi="Calibri"/>
          <w:color w:val="auto"/>
          <w:sz w:val="24"/>
        </w:rPr>
      </w:pPr>
    </w:p>
    <w:p w14:paraId="26EC2AD9" w14:textId="185CE403"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3BD55C65" w:rsidR="00161CB3" w:rsidRDefault="00731040" w:rsidP="005F078E">
      <w:pPr>
        <w:spacing w:line="240" w:lineRule="auto"/>
        <w:contextualSpacing w:val="0"/>
        <w:rPr>
          <w:rFonts w:ascii="Calibri" w:hAnsi="Calibri"/>
          <w:color w:val="auto"/>
          <w:sz w:val="24"/>
        </w:rPr>
      </w:pPr>
      <w:r>
        <w:rPr>
          <w:rFonts w:ascii="Calibri" w:hAnsi="Calibri"/>
          <w:color w:val="auto"/>
          <w:sz w:val="24"/>
        </w:rPr>
        <w:t>All have been contacted about the “Last Mile Hurrah”</w:t>
      </w:r>
      <w:r w:rsidR="00900023">
        <w:rPr>
          <w:rFonts w:ascii="Calibri" w:hAnsi="Calibri"/>
          <w:color w:val="auto"/>
          <w:sz w:val="24"/>
        </w:rPr>
        <w:t xml:space="preserve"> – a celebration with the governor</w:t>
      </w:r>
      <w:r>
        <w:rPr>
          <w:rFonts w:ascii="Calibri" w:hAnsi="Calibri"/>
          <w:color w:val="auto"/>
          <w:sz w:val="24"/>
        </w:rPr>
        <w:t>.</w:t>
      </w:r>
    </w:p>
    <w:p w14:paraId="7E0C9D5B" w14:textId="7F9087FA" w:rsidR="00731040" w:rsidRDefault="00731040" w:rsidP="005F078E">
      <w:pPr>
        <w:spacing w:line="240" w:lineRule="auto"/>
        <w:contextualSpacing w:val="0"/>
        <w:rPr>
          <w:rFonts w:ascii="Calibri" w:hAnsi="Calibri"/>
          <w:color w:val="auto"/>
          <w:sz w:val="24"/>
        </w:rPr>
      </w:pPr>
      <w:r>
        <w:rPr>
          <w:rFonts w:ascii="Calibri" w:hAnsi="Calibri"/>
          <w:color w:val="auto"/>
          <w:sz w:val="24"/>
        </w:rPr>
        <w:t>Becket has one area (about 50 customers) which won’t be worked on till spring, but the rest of the town should be complete in a few weeks.</w:t>
      </w:r>
    </w:p>
    <w:p w14:paraId="594AC967" w14:textId="77777777" w:rsidR="00731040" w:rsidRPr="00123EA1" w:rsidRDefault="00731040"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15854AD1" w14:textId="77777777" w:rsidR="00860233" w:rsidRDefault="00860233" w:rsidP="00860233">
      <w:pPr>
        <w:spacing w:line="240" w:lineRule="auto"/>
        <w:contextualSpacing w:val="0"/>
        <w:rPr>
          <w:rFonts w:ascii="Calibri" w:hAnsi="Calibri"/>
          <w:color w:val="auto"/>
          <w:sz w:val="24"/>
        </w:rPr>
      </w:pPr>
      <w:r>
        <w:rPr>
          <w:rFonts w:ascii="Calibri" w:hAnsi="Calibri"/>
          <w:color w:val="auto"/>
          <w:sz w:val="24"/>
        </w:rPr>
        <w:t xml:space="preserve">Bob asked about the fiber which connected Geo Propane – could it be given to Goshen to solve an issue with </w:t>
      </w:r>
      <w:r>
        <w:rPr>
          <w:rFonts w:ascii="Calibri" w:hAnsi="Calibri"/>
          <w:color w:val="auto"/>
          <w:sz w:val="24"/>
        </w:rPr>
        <w:lastRenderedPageBreak/>
        <w:t>reaching the Fire Station? He asked Jim to propose this to the Goshen SB.</w:t>
      </w:r>
    </w:p>
    <w:p w14:paraId="5FE90229" w14:textId="4F1B427A" w:rsidR="00C926CB" w:rsidRDefault="00C926CB" w:rsidP="001A0826">
      <w:pPr>
        <w:spacing w:line="240" w:lineRule="auto"/>
        <w:contextualSpacing w:val="0"/>
        <w:rPr>
          <w:rFonts w:asciiTheme="minorHAnsi" w:hAnsiTheme="minorHAnsi"/>
          <w:b/>
          <w:color w:val="auto"/>
          <w:sz w:val="24"/>
        </w:rPr>
      </w:pPr>
    </w:p>
    <w:p w14:paraId="63D22F57" w14:textId="437CFA12" w:rsidR="00F04CFA" w:rsidRDefault="00F04CFA" w:rsidP="001A0826">
      <w:pPr>
        <w:spacing w:line="240" w:lineRule="auto"/>
        <w:contextualSpacing w:val="0"/>
        <w:rPr>
          <w:rFonts w:asciiTheme="minorHAnsi" w:hAnsiTheme="minorHAnsi"/>
          <w:bCs/>
          <w:color w:val="auto"/>
          <w:sz w:val="24"/>
        </w:rPr>
      </w:pPr>
      <w:r>
        <w:rPr>
          <w:rFonts w:asciiTheme="minorHAnsi" w:hAnsiTheme="minorHAnsi"/>
          <w:b/>
          <w:color w:val="auto"/>
          <w:sz w:val="24"/>
        </w:rPr>
        <w:t xml:space="preserve">Kent: </w:t>
      </w:r>
      <w:r>
        <w:rPr>
          <w:rFonts w:asciiTheme="minorHAnsi" w:hAnsiTheme="minorHAnsi"/>
          <w:bCs/>
          <w:color w:val="auto"/>
          <w:sz w:val="24"/>
        </w:rPr>
        <w:t>motion to authorize our E</w:t>
      </w:r>
      <w:r w:rsidR="00900023">
        <w:rPr>
          <w:rFonts w:asciiTheme="minorHAnsi" w:hAnsiTheme="minorHAnsi"/>
          <w:bCs/>
          <w:color w:val="auto"/>
          <w:sz w:val="24"/>
        </w:rPr>
        <w:t xml:space="preserve">xecutive </w:t>
      </w:r>
      <w:r>
        <w:rPr>
          <w:rFonts w:asciiTheme="minorHAnsi" w:hAnsiTheme="minorHAnsi"/>
          <w:bCs/>
          <w:color w:val="auto"/>
          <w:sz w:val="24"/>
        </w:rPr>
        <w:t>D</w:t>
      </w:r>
      <w:r w:rsidR="00900023">
        <w:rPr>
          <w:rFonts w:asciiTheme="minorHAnsi" w:hAnsiTheme="minorHAnsi"/>
          <w:bCs/>
          <w:color w:val="auto"/>
          <w:sz w:val="24"/>
        </w:rPr>
        <w:t>irector</w:t>
      </w:r>
      <w:r>
        <w:rPr>
          <w:rFonts w:asciiTheme="minorHAnsi" w:hAnsiTheme="minorHAnsi"/>
          <w:bCs/>
          <w:color w:val="auto"/>
          <w:sz w:val="24"/>
        </w:rPr>
        <w:t xml:space="preserve"> to offer our unused fiber from the G</w:t>
      </w:r>
      <w:r w:rsidR="00900023">
        <w:rPr>
          <w:rFonts w:asciiTheme="minorHAnsi" w:hAnsiTheme="minorHAnsi"/>
          <w:bCs/>
          <w:color w:val="auto"/>
          <w:sz w:val="24"/>
        </w:rPr>
        <w:t>eorge</w:t>
      </w:r>
      <w:r>
        <w:rPr>
          <w:rFonts w:asciiTheme="minorHAnsi" w:hAnsiTheme="minorHAnsi"/>
          <w:bCs/>
          <w:color w:val="auto"/>
          <w:sz w:val="24"/>
        </w:rPr>
        <w:t xml:space="preserve"> Propane </w:t>
      </w:r>
      <w:r w:rsidR="00900023">
        <w:rPr>
          <w:rFonts w:asciiTheme="minorHAnsi" w:hAnsiTheme="minorHAnsi"/>
          <w:bCs/>
          <w:color w:val="auto"/>
          <w:sz w:val="24"/>
        </w:rPr>
        <w:t xml:space="preserve">connection </w:t>
      </w:r>
      <w:r>
        <w:rPr>
          <w:rFonts w:asciiTheme="minorHAnsi" w:hAnsiTheme="minorHAnsi"/>
          <w:bCs/>
          <w:color w:val="auto"/>
          <w:sz w:val="24"/>
        </w:rPr>
        <w:t>to the town of Goshen for up to $1.</w:t>
      </w:r>
    </w:p>
    <w:p w14:paraId="4598AC77" w14:textId="32BFE9A9" w:rsidR="00F04CFA" w:rsidRPr="00F04CFA" w:rsidRDefault="00F04CFA" w:rsidP="001A0826">
      <w:pPr>
        <w:spacing w:line="240" w:lineRule="auto"/>
        <w:contextualSpacing w:val="0"/>
        <w:rPr>
          <w:rFonts w:asciiTheme="minorHAnsi" w:hAnsiTheme="minorHAnsi"/>
          <w:bCs/>
          <w:color w:val="auto"/>
          <w:sz w:val="24"/>
        </w:rPr>
      </w:pPr>
      <w:r>
        <w:rPr>
          <w:rFonts w:asciiTheme="minorHAnsi" w:hAnsiTheme="minorHAnsi"/>
          <w:bCs/>
          <w:color w:val="auto"/>
          <w:sz w:val="24"/>
        </w:rPr>
        <w:t>Second: Sheila</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F04CFA" w14:paraId="74C9BEC6" w14:textId="77777777" w:rsidTr="00746D1C">
        <w:trPr>
          <w:trHeight w:val="368"/>
        </w:trPr>
        <w:tc>
          <w:tcPr>
            <w:tcW w:w="2245" w:type="dxa"/>
          </w:tcPr>
          <w:p w14:paraId="313E95A0" w14:textId="77777777" w:rsidR="00F04CFA" w:rsidRDefault="00F04CFA"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103" w:type="dxa"/>
          </w:tcPr>
          <w:p w14:paraId="48FEDF4F" w14:textId="77777777" w:rsidR="00F04CFA" w:rsidRDefault="00F04CFA" w:rsidP="00746D1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04CFA" w14:paraId="13D68BCA" w14:textId="77777777" w:rsidTr="00746D1C">
        <w:tc>
          <w:tcPr>
            <w:tcW w:w="2245" w:type="dxa"/>
          </w:tcPr>
          <w:p w14:paraId="7AA8B367"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34F771D3" w14:textId="0773CF64"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04CFA" w14:paraId="558C9818" w14:textId="77777777" w:rsidTr="00746D1C">
        <w:tc>
          <w:tcPr>
            <w:tcW w:w="2245" w:type="dxa"/>
          </w:tcPr>
          <w:p w14:paraId="28BD7995"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07EE219F" w14:textId="00E7E9E4"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04CFA" w14:paraId="0D817E87" w14:textId="77777777" w:rsidTr="00746D1C">
        <w:tc>
          <w:tcPr>
            <w:tcW w:w="2245" w:type="dxa"/>
          </w:tcPr>
          <w:p w14:paraId="0DB3A790"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403006CB" w14:textId="5C046E49"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04CFA" w14:paraId="6A296B22" w14:textId="77777777" w:rsidTr="00746D1C">
        <w:tc>
          <w:tcPr>
            <w:tcW w:w="2245" w:type="dxa"/>
          </w:tcPr>
          <w:p w14:paraId="3BDFC048"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11E06FB0" w14:textId="3107CD49"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04CFA" w14:paraId="7224C871" w14:textId="77777777" w:rsidTr="00746D1C">
        <w:tc>
          <w:tcPr>
            <w:tcW w:w="2245" w:type="dxa"/>
          </w:tcPr>
          <w:p w14:paraId="51FFDA08"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5F5C4736" w14:textId="135B404A"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04CFA" w:rsidRPr="00483CE8" w14:paraId="24473212" w14:textId="77777777" w:rsidTr="00746D1C">
        <w:tc>
          <w:tcPr>
            <w:tcW w:w="2245" w:type="dxa"/>
          </w:tcPr>
          <w:p w14:paraId="082A917D" w14:textId="77777777" w:rsidR="00F04CFA" w:rsidRPr="00F96D9F" w:rsidRDefault="00F04CFA" w:rsidP="00746D1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641C1464" w14:textId="4D946697" w:rsidR="00F04CFA" w:rsidRDefault="00F04CFA" w:rsidP="00746D1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NP</w:t>
            </w:r>
          </w:p>
        </w:tc>
      </w:tr>
    </w:tbl>
    <w:p w14:paraId="0A64B57C" w14:textId="549316DC" w:rsidR="00F04CFA" w:rsidRDefault="00F04CFA" w:rsidP="001A0826">
      <w:pPr>
        <w:spacing w:line="240" w:lineRule="auto"/>
        <w:contextualSpacing w:val="0"/>
        <w:rPr>
          <w:rFonts w:asciiTheme="minorHAnsi" w:hAnsiTheme="minorHAnsi"/>
          <w:b/>
          <w:color w:val="auto"/>
          <w:sz w:val="24"/>
        </w:rPr>
      </w:pPr>
    </w:p>
    <w:p w14:paraId="29E0D455" w14:textId="77777777" w:rsidR="00F04CFA" w:rsidRDefault="00F04CFA" w:rsidP="001A0826">
      <w:pPr>
        <w:spacing w:line="240" w:lineRule="auto"/>
        <w:contextualSpacing w:val="0"/>
        <w:rPr>
          <w:rFonts w:asciiTheme="minorHAnsi" w:hAnsiTheme="minorHAnsi"/>
          <w:b/>
          <w:color w:val="auto"/>
          <w:sz w:val="24"/>
        </w:rPr>
      </w:pPr>
    </w:p>
    <w:p w14:paraId="16CCCAC3" w14:textId="77777777" w:rsidR="00F04CFA" w:rsidRDefault="00F04CFA" w:rsidP="001A0826">
      <w:pPr>
        <w:spacing w:line="240" w:lineRule="auto"/>
        <w:contextualSpacing w:val="0"/>
        <w:rPr>
          <w:rFonts w:asciiTheme="minorHAnsi" w:hAnsiTheme="minorHAnsi"/>
          <w:b/>
          <w:color w:val="auto"/>
          <w:sz w:val="24"/>
        </w:rPr>
      </w:pPr>
    </w:p>
    <w:p w14:paraId="7F345782" w14:textId="77777777" w:rsidR="00F04CFA" w:rsidRDefault="00F04CFA" w:rsidP="001A0826">
      <w:pPr>
        <w:spacing w:line="240" w:lineRule="auto"/>
        <w:contextualSpacing w:val="0"/>
        <w:rPr>
          <w:rFonts w:asciiTheme="minorHAnsi" w:hAnsiTheme="minorHAnsi"/>
          <w:b/>
          <w:color w:val="auto"/>
          <w:sz w:val="24"/>
        </w:rPr>
      </w:pPr>
    </w:p>
    <w:p w14:paraId="3739F7CB" w14:textId="77777777" w:rsidR="00F04CFA" w:rsidRDefault="00F04CFA" w:rsidP="001A0826">
      <w:pPr>
        <w:spacing w:line="240" w:lineRule="auto"/>
        <w:contextualSpacing w:val="0"/>
        <w:rPr>
          <w:rFonts w:asciiTheme="minorHAnsi" w:hAnsiTheme="minorHAnsi"/>
          <w:b/>
          <w:color w:val="auto"/>
          <w:sz w:val="24"/>
        </w:rPr>
      </w:pPr>
    </w:p>
    <w:p w14:paraId="54D244DD" w14:textId="77777777" w:rsidR="00F04CFA" w:rsidRDefault="00F04CFA" w:rsidP="001A0826">
      <w:pPr>
        <w:spacing w:line="240" w:lineRule="auto"/>
        <w:contextualSpacing w:val="0"/>
        <w:rPr>
          <w:rFonts w:asciiTheme="minorHAnsi" w:hAnsiTheme="minorHAnsi"/>
          <w:b/>
          <w:color w:val="auto"/>
          <w:sz w:val="24"/>
        </w:rPr>
      </w:pPr>
    </w:p>
    <w:p w14:paraId="61C897CD" w14:textId="77777777" w:rsidR="00F04CFA" w:rsidRDefault="00F04CFA" w:rsidP="001A0826">
      <w:pPr>
        <w:spacing w:line="240" w:lineRule="auto"/>
        <w:contextualSpacing w:val="0"/>
        <w:rPr>
          <w:rFonts w:asciiTheme="minorHAnsi" w:hAnsiTheme="minorHAnsi"/>
          <w:b/>
          <w:color w:val="auto"/>
          <w:sz w:val="24"/>
        </w:rPr>
      </w:pPr>
    </w:p>
    <w:p w14:paraId="7986BCBD" w14:textId="2C9265CC" w:rsidR="00F04CFA" w:rsidRDefault="00F04CFA" w:rsidP="001A0826">
      <w:pPr>
        <w:spacing w:line="240" w:lineRule="auto"/>
        <w:contextualSpacing w:val="0"/>
        <w:rPr>
          <w:rFonts w:asciiTheme="minorHAnsi" w:hAnsiTheme="minorHAnsi"/>
          <w:b/>
          <w:color w:val="auto"/>
          <w:sz w:val="24"/>
        </w:rPr>
      </w:pPr>
    </w:p>
    <w:p w14:paraId="0758141C" w14:textId="7D416444" w:rsidR="00900023" w:rsidRPr="00900023" w:rsidRDefault="00900023" w:rsidP="001A0826">
      <w:pPr>
        <w:spacing w:line="240" w:lineRule="auto"/>
        <w:contextualSpacing w:val="0"/>
        <w:rPr>
          <w:rFonts w:asciiTheme="minorHAnsi" w:hAnsiTheme="minorHAnsi"/>
          <w:bCs/>
          <w:color w:val="auto"/>
          <w:sz w:val="24"/>
        </w:rPr>
      </w:pPr>
      <w:r>
        <w:rPr>
          <w:rFonts w:asciiTheme="minorHAnsi" w:hAnsiTheme="minorHAnsi"/>
          <w:bCs/>
          <w:color w:val="auto"/>
          <w:sz w:val="24"/>
        </w:rPr>
        <w:t>Result: motion carried</w:t>
      </w:r>
    </w:p>
    <w:p w14:paraId="42207F8C" w14:textId="77777777" w:rsidR="00F04CFA" w:rsidRDefault="00F04CFA" w:rsidP="001A0826">
      <w:pPr>
        <w:spacing w:line="240" w:lineRule="auto"/>
        <w:contextualSpacing w:val="0"/>
        <w:rPr>
          <w:rFonts w:asciiTheme="minorHAnsi" w:hAnsiTheme="minorHAnsi"/>
          <w:b/>
          <w:color w:val="auto"/>
          <w:sz w:val="24"/>
        </w:rPr>
      </w:pPr>
    </w:p>
    <w:p w14:paraId="7C408BFF" w14:textId="77777777" w:rsidR="00F04CFA" w:rsidRDefault="0021086F" w:rsidP="001A0826">
      <w:pPr>
        <w:spacing w:line="240" w:lineRule="auto"/>
        <w:contextualSpacing w:val="0"/>
        <w:rPr>
          <w:rFonts w:asciiTheme="minorHAnsi" w:hAnsiTheme="minorHAnsi"/>
          <w:b/>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p>
    <w:p w14:paraId="3D9AC4E0" w14:textId="1022B463" w:rsidR="002C46B1" w:rsidRPr="00123EA1" w:rsidRDefault="00444799" w:rsidP="001A0826">
      <w:pPr>
        <w:spacing w:line="240" w:lineRule="auto"/>
        <w:contextualSpacing w:val="0"/>
        <w:rPr>
          <w:rFonts w:asciiTheme="minorHAnsi" w:hAnsiTheme="minorHAnsi"/>
          <w:color w:val="auto"/>
          <w:sz w:val="24"/>
        </w:rPr>
      </w:pPr>
      <w:r>
        <w:rPr>
          <w:rFonts w:asciiTheme="minorHAnsi" w:hAnsiTheme="minorHAnsi"/>
          <w:bCs/>
          <w:color w:val="auto"/>
          <w:sz w:val="24"/>
        </w:rPr>
        <w:t>Nov 16 6:30pm</w:t>
      </w:r>
      <w:r w:rsidR="0021086F" w:rsidRPr="00123EA1">
        <w:rPr>
          <w:rFonts w:asciiTheme="minorHAnsi" w:hAnsiTheme="minorHAnsi"/>
          <w:b/>
          <w:color w:val="auto"/>
          <w:sz w:val="24"/>
        </w:rPr>
        <w:tab/>
      </w:r>
      <w:r w:rsidR="0021086F" w:rsidRPr="00123EA1">
        <w:rPr>
          <w:rFonts w:asciiTheme="minorHAnsi" w:hAnsiTheme="minorHAnsi"/>
          <w:b/>
          <w:color w:val="auto"/>
          <w:sz w:val="24"/>
        </w:rPr>
        <w:tab/>
      </w:r>
      <w:r w:rsidR="0021086F" w:rsidRPr="00123EA1">
        <w:rPr>
          <w:rFonts w:asciiTheme="minorHAnsi" w:hAnsiTheme="minorHAnsi"/>
          <w:b/>
          <w:color w:val="auto"/>
          <w:sz w:val="24"/>
        </w:rPr>
        <w:tab/>
      </w:r>
      <w:r w:rsidR="0021086F"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A1E8B55" w14:textId="5F5CB6C9" w:rsidR="00C67E3E" w:rsidRDefault="00C67E3E" w:rsidP="009F085D">
      <w:pPr>
        <w:spacing w:line="240" w:lineRule="auto"/>
        <w:contextualSpacing w:val="0"/>
        <w:rPr>
          <w:rFonts w:asciiTheme="minorHAnsi" w:hAnsiTheme="minorHAnsi"/>
          <w:color w:val="auto"/>
          <w:szCs w:val="22"/>
        </w:rPr>
      </w:pPr>
      <w:r>
        <w:rPr>
          <w:rFonts w:asciiTheme="minorHAnsi" w:hAnsiTheme="minorHAnsi"/>
          <w:color w:val="auto"/>
          <w:szCs w:val="22"/>
        </w:rPr>
        <w:t>December 21 6:30pm</w:t>
      </w:r>
    </w:p>
    <w:p w14:paraId="02DD30B6" w14:textId="7DB2515B" w:rsidR="005C3EE6" w:rsidRPr="005B5EF4" w:rsidRDefault="005C3EE6" w:rsidP="009F085D">
      <w:pPr>
        <w:spacing w:line="240" w:lineRule="auto"/>
        <w:contextualSpacing w:val="0"/>
        <w:rPr>
          <w:rFonts w:asciiTheme="minorHAnsi" w:hAnsiTheme="minorHAnsi"/>
          <w:color w:val="auto"/>
          <w:szCs w:val="22"/>
        </w:rPr>
      </w:pPr>
      <w:r>
        <w:rPr>
          <w:rFonts w:asciiTheme="minorHAnsi" w:hAnsiTheme="minorHAnsi"/>
          <w:color w:val="auto"/>
          <w:szCs w:val="22"/>
        </w:rPr>
        <w:t>January 18, 2023</w:t>
      </w:r>
      <w:r w:rsidR="00AC464D">
        <w:rPr>
          <w:rFonts w:asciiTheme="minorHAnsi" w:hAnsiTheme="minorHAnsi"/>
          <w:color w:val="auto"/>
          <w:szCs w:val="22"/>
        </w:rPr>
        <w:t>,</w:t>
      </w:r>
      <w:r>
        <w:rPr>
          <w:rFonts w:asciiTheme="minorHAnsi" w:hAnsiTheme="minorHAnsi"/>
          <w:color w:val="auto"/>
          <w:szCs w:val="22"/>
        </w:rPr>
        <w:t xml:space="preserve">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6C9A7CCA" w:rsidR="00347A62" w:rsidRPr="00AC464D"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AC464D">
        <w:rPr>
          <w:rFonts w:asciiTheme="minorHAnsi" w:hAnsiTheme="minorHAnsi"/>
          <w:bCs/>
          <w:color w:val="auto"/>
          <w:sz w:val="24"/>
        </w:rPr>
        <w:t>8:20p,</w:t>
      </w:r>
    </w:p>
    <w:p w14:paraId="0FE473FD" w14:textId="059CEE13" w:rsidR="005C3EE6" w:rsidRDefault="005C3EE6" w:rsidP="005C3EE6">
      <w:pPr>
        <w:spacing w:line="240" w:lineRule="auto"/>
        <w:contextualSpacing w:val="0"/>
        <w:rPr>
          <w:rFonts w:ascii="Calibri" w:hAnsi="Calibri"/>
          <w:color w:val="auto"/>
          <w:sz w:val="24"/>
        </w:rPr>
      </w:pPr>
      <w:r>
        <w:rPr>
          <w:rFonts w:ascii="Calibri" w:hAnsi="Calibri"/>
          <w:color w:val="auto"/>
          <w:sz w:val="24"/>
        </w:rPr>
        <w:t xml:space="preserve">Moved: </w:t>
      </w:r>
      <w:r w:rsidR="00444799">
        <w:rPr>
          <w:rFonts w:ascii="Calibri" w:hAnsi="Calibri"/>
          <w:color w:val="auto"/>
          <w:sz w:val="24"/>
        </w:rPr>
        <w:t>Jeff</w:t>
      </w:r>
    </w:p>
    <w:p w14:paraId="61B5A0BE" w14:textId="5856429B" w:rsidR="005C3EE6" w:rsidRDefault="005C3EE6" w:rsidP="00AC464D">
      <w:pPr>
        <w:spacing w:line="240" w:lineRule="auto"/>
        <w:contextualSpacing w:val="0"/>
        <w:rPr>
          <w:rFonts w:asciiTheme="minorHAnsi" w:hAnsiTheme="minorHAnsi"/>
          <w:b/>
          <w:color w:val="auto"/>
          <w:sz w:val="24"/>
        </w:rPr>
      </w:pPr>
      <w:r>
        <w:rPr>
          <w:rFonts w:ascii="Calibri" w:hAnsi="Calibri"/>
          <w:color w:val="auto"/>
          <w:sz w:val="24"/>
        </w:rPr>
        <w:t xml:space="preserve">Seconded: </w:t>
      </w:r>
      <w:r w:rsidR="00444799">
        <w:rPr>
          <w:rFonts w:ascii="Calibri" w:hAnsi="Calibri"/>
          <w:color w:val="auto"/>
          <w:sz w:val="24"/>
        </w:rPr>
        <w:t>Sheila</w:t>
      </w:r>
    </w:p>
    <w:p w14:paraId="103AC9C6" w14:textId="3A5B69E0" w:rsidR="00731040" w:rsidRDefault="00731040" w:rsidP="009F085D">
      <w:pPr>
        <w:spacing w:line="240" w:lineRule="auto"/>
        <w:contextualSpacing w:val="0"/>
        <w:rPr>
          <w:rFonts w:asciiTheme="minorHAnsi" w:hAnsiTheme="minorHAnsi"/>
          <w:b/>
          <w:color w:val="auto"/>
          <w:sz w:val="24"/>
        </w:rPr>
      </w:pPr>
    </w:p>
    <w:p w14:paraId="5FF99203" w14:textId="04635C8D" w:rsidR="00731040" w:rsidRDefault="00731040" w:rsidP="009F085D">
      <w:pPr>
        <w:spacing w:line="240" w:lineRule="auto"/>
        <w:contextualSpacing w:val="0"/>
        <w:rPr>
          <w:rFonts w:asciiTheme="minorHAnsi" w:hAnsiTheme="minorHAnsi"/>
          <w:b/>
          <w:color w:val="auto"/>
          <w:sz w:val="24"/>
        </w:rPr>
      </w:pPr>
    </w:p>
    <w:p w14:paraId="591D5929" w14:textId="3570EEA1" w:rsidR="00731040" w:rsidRPr="00731040" w:rsidRDefault="00731040" w:rsidP="009F085D">
      <w:pPr>
        <w:spacing w:line="240" w:lineRule="auto"/>
        <w:contextualSpacing w:val="0"/>
        <w:rPr>
          <w:rFonts w:asciiTheme="minorHAnsi" w:hAnsiTheme="minorHAnsi"/>
          <w:bCs/>
          <w:color w:val="auto"/>
          <w:sz w:val="24"/>
        </w:rPr>
      </w:pPr>
    </w:p>
    <w:sectPr w:rsidR="00731040" w:rsidRPr="00731040"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A03C" w14:textId="77777777" w:rsidR="00800DAE" w:rsidRDefault="00800DAE" w:rsidP="00561E49">
      <w:pPr>
        <w:spacing w:line="240" w:lineRule="auto"/>
      </w:pPr>
      <w:r>
        <w:separator/>
      </w:r>
    </w:p>
  </w:endnote>
  <w:endnote w:type="continuationSeparator" w:id="0">
    <w:p w14:paraId="40073C45" w14:textId="77777777" w:rsidR="00800DAE" w:rsidRDefault="00800DAE"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C101" w14:textId="77777777" w:rsidR="00800DAE" w:rsidRDefault="00800DAE" w:rsidP="00561E49">
      <w:pPr>
        <w:spacing w:line="240" w:lineRule="auto"/>
      </w:pPr>
      <w:r>
        <w:separator/>
      </w:r>
    </w:p>
  </w:footnote>
  <w:footnote w:type="continuationSeparator" w:id="0">
    <w:p w14:paraId="49E327D6" w14:textId="77777777" w:rsidR="00800DAE" w:rsidRDefault="00800DAE"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7D23207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079E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84F7F"/>
    <w:rsid w:val="00190E30"/>
    <w:rsid w:val="0019325B"/>
    <w:rsid w:val="00193F18"/>
    <w:rsid w:val="001952AD"/>
    <w:rsid w:val="001A0826"/>
    <w:rsid w:val="001B1F1E"/>
    <w:rsid w:val="001B36FC"/>
    <w:rsid w:val="001B5A3A"/>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17C58"/>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201EF"/>
    <w:rsid w:val="0032107C"/>
    <w:rsid w:val="00324C24"/>
    <w:rsid w:val="00325D1D"/>
    <w:rsid w:val="00326EAB"/>
    <w:rsid w:val="00332271"/>
    <w:rsid w:val="003341E5"/>
    <w:rsid w:val="00334AB0"/>
    <w:rsid w:val="00334B37"/>
    <w:rsid w:val="00342463"/>
    <w:rsid w:val="003441C9"/>
    <w:rsid w:val="00344402"/>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C30BF"/>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799"/>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81"/>
    <w:rsid w:val="005A4FF2"/>
    <w:rsid w:val="005A66AE"/>
    <w:rsid w:val="005A72C0"/>
    <w:rsid w:val="005A7BAD"/>
    <w:rsid w:val="005A7E32"/>
    <w:rsid w:val="005B0C2A"/>
    <w:rsid w:val="005B5EF4"/>
    <w:rsid w:val="005B65FE"/>
    <w:rsid w:val="005C06D9"/>
    <w:rsid w:val="005C124D"/>
    <w:rsid w:val="005C1901"/>
    <w:rsid w:val="005C2E79"/>
    <w:rsid w:val="005C3EE6"/>
    <w:rsid w:val="005C4C20"/>
    <w:rsid w:val="005C666A"/>
    <w:rsid w:val="005C6EEC"/>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6F6EFC"/>
    <w:rsid w:val="0070067B"/>
    <w:rsid w:val="00700912"/>
    <w:rsid w:val="00702775"/>
    <w:rsid w:val="00704CA6"/>
    <w:rsid w:val="00711512"/>
    <w:rsid w:val="00713059"/>
    <w:rsid w:val="00715A22"/>
    <w:rsid w:val="0071628F"/>
    <w:rsid w:val="007166E6"/>
    <w:rsid w:val="0071726E"/>
    <w:rsid w:val="00717EAC"/>
    <w:rsid w:val="0072181D"/>
    <w:rsid w:val="00724B89"/>
    <w:rsid w:val="00731040"/>
    <w:rsid w:val="007364C9"/>
    <w:rsid w:val="0074065B"/>
    <w:rsid w:val="0074243B"/>
    <w:rsid w:val="00744390"/>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F33F6"/>
    <w:rsid w:val="00800DAE"/>
    <w:rsid w:val="00803044"/>
    <w:rsid w:val="0080353F"/>
    <w:rsid w:val="008035C3"/>
    <w:rsid w:val="00805E54"/>
    <w:rsid w:val="00806E0B"/>
    <w:rsid w:val="00811B56"/>
    <w:rsid w:val="008153A4"/>
    <w:rsid w:val="008160CC"/>
    <w:rsid w:val="00821343"/>
    <w:rsid w:val="00822CE4"/>
    <w:rsid w:val="00827C4C"/>
    <w:rsid w:val="008309AF"/>
    <w:rsid w:val="00833515"/>
    <w:rsid w:val="00834E62"/>
    <w:rsid w:val="00837CB7"/>
    <w:rsid w:val="00840EEA"/>
    <w:rsid w:val="00843CEA"/>
    <w:rsid w:val="00845CAE"/>
    <w:rsid w:val="00851A5E"/>
    <w:rsid w:val="008545E8"/>
    <w:rsid w:val="008566D2"/>
    <w:rsid w:val="00857276"/>
    <w:rsid w:val="00860233"/>
    <w:rsid w:val="008621DE"/>
    <w:rsid w:val="008626E0"/>
    <w:rsid w:val="00867030"/>
    <w:rsid w:val="00867F25"/>
    <w:rsid w:val="00870DF7"/>
    <w:rsid w:val="008711AC"/>
    <w:rsid w:val="00883F4C"/>
    <w:rsid w:val="00886EEA"/>
    <w:rsid w:val="00891919"/>
    <w:rsid w:val="00895D4B"/>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2EFA"/>
    <w:rsid w:val="008F3170"/>
    <w:rsid w:val="008F4126"/>
    <w:rsid w:val="008F4763"/>
    <w:rsid w:val="008F7385"/>
    <w:rsid w:val="00900023"/>
    <w:rsid w:val="00903C1D"/>
    <w:rsid w:val="00905338"/>
    <w:rsid w:val="00905BDF"/>
    <w:rsid w:val="0091584E"/>
    <w:rsid w:val="009164F3"/>
    <w:rsid w:val="00917F69"/>
    <w:rsid w:val="00926BB5"/>
    <w:rsid w:val="00926F8C"/>
    <w:rsid w:val="00931B37"/>
    <w:rsid w:val="00935D23"/>
    <w:rsid w:val="00936A08"/>
    <w:rsid w:val="0094070C"/>
    <w:rsid w:val="0094450B"/>
    <w:rsid w:val="00947636"/>
    <w:rsid w:val="009504AB"/>
    <w:rsid w:val="009513EF"/>
    <w:rsid w:val="0095459D"/>
    <w:rsid w:val="009549DA"/>
    <w:rsid w:val="009630FB"/>
    <w:rsid w:val="00963715"/>
    <w:rsid w:val="00971D07"/>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B7235"/>
    <w:rsid w:val="009C2FB8"/>
    <w:rsid w:val="009C7D9D"/>
    <w:rsid w:val="009D190E"/>
    <w:rsid w:val="009D3124"/>
    <w:rsid w:val="009D550C"/>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64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42F4"/>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5A76"/>
    <w:rsid w:val="00B739C9"/>
    <w:rsid w:val="00B776EA"/>
    <w:rsid w:val="00B8078C"/>
    <w:rsid w:val="00B828C1"/>
    <w:rsid w:val="00B834FB"/>
    <w:rsid w:val="00B835BF"/>
    <w:rsid w:val="00B85873"/>
    <w:rsid w:val="00B92802"/>
    <w:rsid w:val="00B92E45"/>
    <w:rsid w:val="00BA0E60"/>
    <w:rsid w:val="00BA1EC6"/>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074AA"/>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70CB"/>
    <w:rsid w:val="00C67E3E"/>
    <w:rsid w:val="00C70F6E"/>
    <w:rsid w:val="00C74EDD"/>
    <w:rsid w:val="00C83472"/>
    <w:rsid w:val="00C90D90"/>
    <w:rsid w:val="00C91CE5"/>
    <w:rsid w:val="00C926CB"/>
    <w:rsid w:val="00C92D6A"/>
    <w:rsid w:val="00C94938"/>
    <w:rsid w:val="00CA176C"/>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5D08"/>
    <w:rsid w:val="00D07030"/>
    <w:rsid w:val="00D07C56"/>
    <w:rsid w:val="00D10FE1"/>
    <w:rsid w:val="00D116A9"/>
    <w:rsid w:val="00D1313A"/>
    <w:rsid w:val="00D17EF2"/>
    <w:rsid w:val="00D20251"/>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1807"/>
    <w:rsid w:val="00D733B0"/>
    <w:rsid w:val="00D826D0"/>
    <w:rsid w:val="00D8374A"/>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2626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30D"/>
    <w:rsid w:val="00ED740A"/>
    <w:rsid w:val="00EE1ADD"/>
    <w:rsid w:val="00EE4049"/>
    <w:rsid w:val="00EF2E56"/>
    <w:rsid w:val="00EF48AE"/>
    <w:rsid w:val="00EF5619"/>
    <w:rsid w:val="00F003ED"/>
    <w:rsid w:val="00F04CFA"/>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2377"/>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65D3BD3A-6C6C-433F-9B47-83B7C6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14</cp:revision>
  <cp:lastPrinted>2017-09-06T20:14:00Z</cp:lastPrinted>
  <dcterms:created xsi:type="dcterms:W3CDTF">2022-11-02T19:15:00Z</dcterms:created>
  <dcterms:modified xsi:type="dcterms:W3CDTF">2022-11-17T01:04:00Z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