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513CECB1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9513EF">
        <w:rPr>
          <w:rFonts w:asciiTheme="minorHAnsi" w:hAnsiTheme="minorHAnsi"/>
          <w:color w:val="auto"/>
          <w:szCs w:val="22"/>
        </w:rPr>
        <w:t>May 18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0B78C70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4F37C388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9513EF">
        <w:rPr>
          <w:rFonts w:ascii="Calibri" w:hAnsi="Calibri"/>
          <w:color w:val="auto"/>
          <w:sz w:val="24"/>
        </w:rPr>
        <w:t>April 20</w:t>
      </w:r>
      <w:r w:rsidR="00C926CB" w:rsidRPr="00123EA1">
        <w:rPr>
          <w:rFonts w:ascii="Calibri" w:hAnsi="Calibri"/>
          <w:color w:val="auto"/>
          <w:sz w:val="24"/>
        </w:rPr>
        <w:t>, 202</w:t>
      </w:r>
      <w:r w:rsidR="00DA24CD">
        <w:rPr>
          <w:rFonts w:ascii="Calibri" w:hAnsi="Calibri"/>
          <w:color w:val="auto"/>
          <w:sz w:val="24"/>
        </w:rPr>
        <w:t>2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5F448C2" w14:textId="63DBE5D7" w:rsidR="00507AA7" w:rsidRPr="00123EA1" w:rsidRDefault="00C573B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WCF contract update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A839D9" w:rsidRPr="00123EA1">
        <w:rPr>
          <w:rFonts w:ascii="Calibri" w:hAnsi="Calibri"/>
          <w:color w:val="auto"/>
          <w:sz w:val="24"/>
        </w:rPr>
        <w:t xml:space="preserve"> 5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0094973C" w:rsidR="00833515" w:rsidRPr="00123EA1" w:rsidRDefault="009513E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Bylaw change</w:t>
      </w:r>
      <w:r w:rsidR="00507AA7" w:rsidRPr="00123EA1">
        <w:rPr>
          <w:rFonts w:ascii="Calibri" w:hAnsi="Calibri"/>
          <w:b/>
          <w:bCs/>
          <w:color w:val="auto"/>
          <w:sz w:val="24"/>
        </w:rPr>
        <w:tab/>
      </w:r>
      <w:r w:rsidR="00507AA7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color w:val="auto"/>
          <w:sz w:val="24"/>
        </w:rPr>
        <w:t>1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3F7A276E" w14:textId="1857F72C" w:rsidR="004418EC" w:rsidRPr="00123EA1" w:rsidRDefault="00CD7A3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Second</w:t>
      </w:r>
      <w:r w:rsidR="00363D17">
        <w:rPr>
          <w:rFonts w:ascii="Calibri" w:hAnsi="Calibri"/>
          <w:color w:val="auto"/>
          <w:sz w:val="24"/>
        </w:rPr>
        <w:t xml:space="preserve"> reading of</w:t>
      </w:r>
      <w:r>
        <w:rPr>
          <w:rFonts w:ascii="Calibri" w:hAnsi="Calibri"/>
          <w:color w:val="auto"/>
          <w:sz w:val="24"/>
        </w:rPr>
        <w:t xml:space="preserve"> and vote to approve</w:t>
      </w:r>
      <w:r w:rsidR="00363D17">
        <w:rPr>
          <w:rFonts w:ascii="Calibri" w:hAnsi="Calibri"/>
          <w:color w:val="auto"/>
          <w:sz w:val="24"/>
        </w:rPr>
        <w:t xml:space="preserve"> amended bylaw regarding </w:t>
      </w:r>
      <w:r w:rsidR="009513EF">
        <w:rPr>
          <w:rFonts w:ascii="Calibri" w:hAnsi="Calibri"/>
          <w:color w:val="auto"/>
          <w:sz w:val="24"/>
        </w:rPr>
        <w:t>Finance Committee</w:t>
      </w: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48E5D0ED" w14:textId="77777777" w:rsidR="007975D2" w:rsidRPr="00123EA1" w:rsidRDefault="007975D2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53F879E9" w14:textId="551F41E4" w:rsidR="00F921A5" w:rsidRDefault="00F921A5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 15, 2022, 6:30pm</w:t>
      </w:r>
    </w:p>
    <w:p w14:paraId="277A99D9" w14:textId="4922B7F8" w:rsidR="009513EF" w:rsidRPr="00123EA1" w:rsidRDefault="009513EF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Cs w:val="22"/>
        </w:rPr>
        <w:t>July 20, 2022,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105" w14:textId="77777777" w:rsidR="003525D7" w:rsidRDefault="003525D7" w:rsidP="00561E49">
      <w:pPr>
        <w:spacing w:line="240" w:lineRule="auto"/>
      </w:pPr>
      <w:r>
        <w:separator/>
      </w:r>
    </w:p>
  </w:endnote>
  <w:endnote w:type="continuationSeparator" w:id="0">
    <w:p w14:paraId="446BE583" w14:textId="77777777" w:rsidR="003525D7" w:rsidRDefault="003525D7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80C0" w14:textId="77777777" w:rsidR="003525D7" w:rsidRDefault="003525D7" w:rsidP="00561E49">
      <w:pPr>
        <w:spacing w:line="240" w:lineRule="auto"/>
      </w:pPr>
      <w:r>
        <w:separator/>
      </w:r>
    </w:p>
  </w:footnote>
  <w:footnote w:type="continuationSeparator" w:id="0">
    <w:p w14:paraId="28826D0D" w14:textId="77777777" w:rsidR="003525D7" w:rsidRDefault="003525D7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01EF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0C96"/>
    <w:rsid w:val="006B22DE"/>
    <w:rsid w:val="006B26AC"/>
    <w:rsid w:val="006B3355"/>
    <w:rsid w:val="006B451C"/>
    <w:rsid w:val="006C09B5"/>
    <w:rsid w:val="006C40F9"/>
    <w:rsid w:val="006C539F"/>
    <w:rsid w:val="006C757D"/>
    <w:rsid w:val="006D08C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630FB"/>
    <w:rsid w:val="00963715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0AF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0F6E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A24CD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7</cp:revision>
  <cp:lastPrinted>2017-09-06T20:14:00Z</cp:lastPrinted>
  <dcterms:created xsi:type="dcterms:W3CDTF">2022-05-04T23:02:00Z</dcterms:created>
  <dcterms:modified xsi:type="dcterms:W3CDTF">2022-05-16T13:29:00Z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