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15A8E" w14:textId="77777777" w:rsidR="002C46B1" w:rsidRPr="00123EA1" w:rsidRDefault="00D24D71">
      <w:pPr>
        <w:contextualSpacing w:val="0"/>
        <w:jc w:val="center"/>
        <w:rPr>
          <w:color w:val="auto"/>
        </w:rPr>
      </w:pPr>
      <w:r w:rsidRPr="00123EA1">
        <w:rPr>
          <w:noProof/>
          <w:color w:val="auto"/>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1DF37AF0" w:rsidR="00C25C10" w:rsidRPr="00123EA1" w:rsidRDefault="00984EAA" w:rsidP="001A0826">
      <w:pPr>
        <w:spacing w:line="240" w:lineRule="auto"/>
        <w:contextualSpacing w:val="0"/>
        <w:jc w:val="center"/>
        <w:rPr>
          <w:rFonts w:asciiTheme="minorHAnsi" w:hAnsiTheme="minorHAnsi"/>
          <w:b/>
          <w:color w:val="auto"/>
          <w:sz w:val="24"/>
        </w:rPr>
      </w:pPr>
      <w:r>
        <w:rPr>
          <w:rFonts w:asciiTheme="minorHAnsi" w:hAnsiTheme="minorHAnsi"/>
          <w:b/>
          <w:color w:val="auto"/>
          <w:sz w:val="24"/>
        </w:rPr>
        <w:t>Minutes</w:t>
      </w:r>
    </w:p>
    <w:p w14:paraId="240E433E" w14:textId="77777777" w:rsidR="00A55C7F" w:rsidRDefault="0021086F" w:rsidP="001A0826">
      <w:pPr>
        <w:spacing w:line="240" w:lineRule="auto"/>
        <w:contextualSpacing w:val="0"/>
        <w:jc w:val="center"/>
        <w:rPr>
          <w:rFonts w:asciiTheme="minorHAnsi" w:hAnsiTheme="minorHAnsi"/>
          <w:color w:val="auto"/>
          <w:szCs w:val="22"/>
        </w:rPr>
      </w:pPr>
      <w:r w:rsidRPr="00123EA1">
        <w:rPr>
          <w:rFonts w:asciiTheme="minorHAnsi" w:hAnsiTheme="minorHAnsi"/>
          <w:color w:val="auto"/>
          <w:sz w:val="24"/>
        </w:rPr>
        <w:t xml:space="preserve">WiredWest </w:t>
      </w:r>
      <w:r w:rsidRPr="00123EA1">
        <w:rPr>
          <w:rFonts w:asciiTheme="minorHAnsi" w:hAnsiTheme="minorHAnsi"/>
          <w:color w:val="auto"/>
          <w:szCs w:val="22"/>
        </w:rPr>
        <w:t xml:space="preserve">Board </w:t>
      </w:r>
      <w:r w:rsidR="00C27D72" w:rsidRPr="00123EA1">
        <w:rPr>
          <w:rFonts w:asciiTheme="minorHAnsi" w:hAnsiTheme="minorHAnsi"/>
          <w:color w:val="auto"/>
          <w:szCs w:val="22"/>
        </w:rPr>
        <w:t xml:space="preserve">of </w:t>
      </w:r>
      <w:r w:rsidRPr="00123EA1">
        <w:rPr>
          <w:rFonts w:asciiTheme="minorHAnsi" w:hAnsiTheme="minorHAnsi"/>
          <w:color w:val="auto"/>
          <w:szCs w:val="22"/>
        </w:rPr>
        <w:t xml:space="preserve">Directors </w:t>
      </w:r>
    </w:p>
    <w:p w14:paraId="34168FF8" w14:textId="444B9E8C" w:rsidR="008B033C" w:rsidRPr="00123EA1" w:rsidRDefault="0021086F" w:rsidP="001A0826">
      <w:pPr>
        <w:spacing w:line="240" w:lineRule="auto"/>
        <w:contextualSpacing w:val="0"/>
        <w:jc w:val="center"/>
        <w:rPr>
          <w:rFonts w:asciiTheme="minorHAnsi" w:hAnsiTheme="minorHAnsi"/>
          <w:color w:val="auto"/>
          <w:szCs w:val="22"/>
        </w:rPr>
      </w:pPr>
      <w:r w:rsidRPr="00123EA1">
        <w:rPr>
          <w:rFonts w:asciiTheme="minorHAnsi" w:hAnsiTheme="minorHAnsi"/>
          <w:color w:val="auto"/>
          <w:szCs w:val="22"/>
        </w:rPr>
        <w:t>Meeting</w:t>
      </w:r>
    </w:p>
    <w:p w14:paraId="248D5DBA" w14:textId="1592ABEA" w:rsidR="000D6B6B" w:rsidRPr="00123EA1" w:rsidRDefault="002A15BF" w:rsidP="00867030">
      <w:pPr>
        <w:spacing w:line="240" w:lineRule="auto"/>
        <w:contextualSpacing w:val="0"/>
        <w:jc w:val="center"/>
        <w:rPr>
          <w:rFonts w:asciiTheme="minorHAnsi" w:hAnsiTheme="minorHAnsi"/>
          <w:color w:val="auto"/>
          <w:sz w:val="24"/>
          <w:szCs w:val="22"/>
        </w:rPr>
      </w:pPr>
      <w:r w:rsidRPr="00123EA1">
        <w:rPr>
          <w:rFonts w:asciiTheme="minorHAnsi" w:hAnsiTheme="minorHAnsi" w:cs="PT Sans"/>
          <w:color w:val="auto"/>
          <w:sz w:val="24"/>
          <w:szCs w:val="28"/>
        </w:rPr>
        <w:t xml:space="preserve">Online </w:t>
      </w:r>
    </w:p>
    <w:p w14:paraId="5E51663C" w14:textId="40286212" w:rsidR="0040021A" w:rsidRPr="00123EA1" w:rsidRDefault="00994197" w:rsidP="0054421E">
      <w:pPr>
        <w:spacing w:line="240" w:lineRule="auto"/>
        <w:contextualSpacing w:val="0"/>
        <w:jc w:val="center"/>
        <w:rPr>
          <w:rFonts w:asciiTheme="minorHAnsi" w:hAnsiTheme="minorHAnsi"/>
          <w:color w:val="auto"/>
          <w:szCs w:val="22"/>
        </w:rPr>
      </w:pPr>
      <w:r w:rsidRPr="00123EA1">
        <w:rPr>
          <w:rFonts w:asciiTheme="minorHAnsi" w:hAnsiTheme="minorHAnsi"/>
          <w:color w:val="auto"/>
          <w:szCs w:val="22"/>
        </w:rPr>
        <w:t>Wednes</w:t>
      </w:r>
      <w:r w:rsidR="00F604D2" w:rsidRPr="00123EA1">
        <w:rPr>
          <w:rFonts w:asciiTheme="minorHAnsi" w:hAnsiTheme="minorHAnsi"/>
          <w:color w:val="auto"/>
          <w:szCs w:val="22"/>
        </w:rPr>
        <w:t>day,</w:t>
      </w:r>
      <w:r w:rsidR="00BA0E60" w:rsidRPr="00123EA1">
        <w:rPr>
          <w:rFonts w:asciiTheme="minorHAnsi" w:hAnsiTheme="minorHAnsi"/>
          <w:color w:val="auto"/>
          <w:szCs w:val="22"/>
        </w:rPr>
        <w:t xml:space="preserve"> </w:t>
      </w:r>
      <w:r w:rsidR="001B1F1E" w:rsidRPr="00123EA1">
        <w:rPr>
          <w:rFonts w:asciiTheme="minorHAnsi" w:hAnsiTheme="minorHAnsi"/>
          <w:color w:val="auto"/>
          <w:szCs w:val="22"/>
        </w:rPr>
        <w:t>January 19</w:t>
      </w:r>
      <w:r w:rsidR="005E2B65" w:rsidRPr="00123EA1">
        <w:rPr>
          <w:rFonts w:asciiTheme="minorHAnsi" w:hAnsiTheme="minorHAnsi"/>
          <w:color w:val="auto"/>
          <w:szCs w:val="22"/>
        </w:rPr>
        <w:t>,</w:t>
      </w:r>
      <w:r w:rsidR="00F604D2" w:rsidRPr="00123EA1">
        <w:rPr>
          <w:rFonts w:asciiTheme="minorHAnsi" w:hAnsiTheme="minorHAnsi"/>
          <w:color w:val="auto"/>
          <w:szCs w:val="22"/>
        </w:rPr>
        <w:t xml:space="preserve"> 20</w:t>
      </w:r>
      <w:r w:rsidR="002A15BF" w:rsidRPr="00123EA1">
        <w:rPr>
          <w:rFonts w:asciiTheme="minorHAnsi" w:hAnsiTheme="minorHAnsi"/>
          <w:color w:val="auto"/>
          <w:szCs w:val="22"/>
        </w:rPr>
        <w:t>2</w:t>
      </w:r>
      <w:r w:rsidR="001B1F1E" w:rsidRPr="00123EA1">
        <w:rPr>
          <w:rFonts w:asciiTheme="minorHAnsi" w:hAnsiTheme="minorHAnsi"/>
          <w:color w:val="auto"/>
          <w:szCs w:val="22"/>
        </w:rPr>
        <w:t>2</w:t>
      </w:r>
      <w:r w:rsidR="00F604D2" w:rsidRPr="00123EA1">
        <w:rPr>
          <w:rFonts w:asciiTheme="minorHAnsi" w:hAnsiTheme="minorHAnsi"/>
          <w:color w:val="auto"/>
          <w:szCs w:val="22"/>
        </w:rPr>
        <w:t xml:space="preserve">, </w:t>
      </w:r>
      <w:r w:rsidR="00BA0E60" w:rsidRPr="00123EA1">
        <w:rPr>
          <w:rFonts w:asciiTheme="minorHAnsi" w:hAnsiTheme="minorHAnsi"/>
          <w:color w:val="auto"/>
          <w:szCs w:val="22"/>
        </w:rPr>
        <w:t>6</w:t>
      </w:r>
      <w:r w:rsidR="004B4E14" w:rsidRPr="00123EA1">
        <w:rPr>
          <w:rFonts w:asciiTheme="minorHAnsi" w:hAnsiTheme="minorHAnsi"/>
          <w:color w:val="auto"/>
          <w:szCs w:val="22"/>
        </w:rPr>
        <w:t>:</w:t>
      </w:r>
      <w:r w:rsidR="00BA0E60" w:rsidRPr="00123EA1">
        <w:rPr>
          <w:rFonts w:asciiTheme="minorHAnsi" w:hAnsiTheme="minorHAnsi"/>
          <w:color w:val="auto"/>
          <w:szCs w:val="22"/>
        </w:rPr>
        <w:t>3</w:t>
      </w:r>
      <w:r w:rsidR="004B4E14" w:rsidRPr="00123EA1">
        <w:rPr>
          <w:rFonts w:asciiTheme="minorHAnsi" w:hAnsiTheme="minorHAnsi"/>
          <w:color w:val="auto"/>
          <w:szCs w:val="22"/>
        </w:rPr>
        <w:t>0</w:t>
      </w:r>
      <w:r w:rsidR="00112CDA" w:rsidRPr="00123EA1">
        <w:rPr>
          <w:rFonts w:asciiTheme="minorHAnsi" w:hAnsiTheme="minorHAnsi"/>
          <w:color w:val="auto"/>
          <w:szCs w:val="22"/>
        </w:rPr>
        <w:t xml:space="preserve"> </w:t>
      </w:r>
      <w:r w:rsidRPr="00123EA1">
        <w:rPr>
          <w:rFonts w:asciiTheme="minorHAnsi" w:hAnsiTheme="minorHAnsi"/>
          <w:color w:val="auto"/>
          <w:szCs w:val="22"/>
        </w:rPr>
        <w:t>p</w:t>
      </w:r>
      <w:r w:rsidR="00F604D2" w:rsidRPr="00123EA1">
        <w:rPr>
          <w:rFonts w:asciiTheme="minorHAnsi" w:hAnsiTheme="minorHAnsi"/>
          <w:color w:val="auto"/>
          <w:szCs w:val="22"/>
        </w:rPr>
        <w:t>m</w:t>
      </w:r>
    </w:p>
    <w:p w14:paraId="139515E9" w14:textId="006F17E6" w:rsidR="002A15BF" w:rsidRPr="00123EA1" w:rsidRDefault="002A15BF" w:rsidP="002A15BF">
      <w:pPr>
        <w:spacing w:line="240" w:lineRule="auto"/>
        <w:contextualSpacing w:val="0"/>
        <w:jc w:val="center"/>
        <w:rPr>
          <w:rFonts w:asciiTheme="minorHAnsi" w:hAnsiTheme="minorHAnsi"/>
          <w:color w:val="auto"/>
          <w:szCs w:val="22"/>
        </w:rPr>
      </w:pPr>
    </w:p>
    <w:p w14:paraId="73CBF871" w14:textId="20C00EDF" w:rsidR="00F90241" w:rsidRDefault="00F90241" w:rsidP="0051558C">
      <w:pPr>
        <w:spacing w:line="240" w:lineRule="auto"/>
        <w:contextualSpacing w:val="0"/>
        <w:rPr>
          <w:rFonts w:asciiTheme="minorHAnsi" w:hAnsiTheme="minorHAnsi"/>
          <w:color w:val="auto"/>
          <w:szCs w:val="22"/>
        </w:rPr>
      </w:pPr>
    </w:p>
    <w:p w14:paraId="03075802" w14:textId="07476C57" w:rsidR="00984EAA" w:rsidRDefault="00984EAA" w:rsidP="0051558C">
      <w:pPr>
        <w:spacing w:line="240" w:lineRule="auto"/>
        <w:contextualSpacing w:val="0"/>
        <w:rPr>
          <w:rFonts w:asciiTheme="minorHAnsi" w:hAnsiTheme="minorHAnsi"/>
          <w:color w:val="auto"/>
          <w:szCs w:val="22"/>
        </w:rPr>
      </w:pPr>
      <w:r>
        <w:rPr>
          <w:rFonts w:asciiTheme="minorHAnsi" w:hAnsiTheme="minorHAnsi"/>
          <w:color w:val="auto"/>
          <w:szCs w:val="22"/>
        </w:rPr>
        <w:t>Attending:</w:t>
      </w:r>
      <w:r w:rsidR="00482CA5">
        <w:rPr>
          <w:rFonts w:asciiTheme="minorHAnsi" w:hAnsiTheme="minorHAnsi"/>
          <w:color w:val="auto"/>
          <w:szCs w:val="22"/>
        </w:rPr>
        <w:t xml:space="preserve"> Doug McNally, Kent Lew, Jim Drawe, Jeff Piemont, David Dvore, Don Hall, MaryEllen Kennedy, </w:t>
      </w:r>
      <w:r w:rsidR="006313FF">
        <w:rPr>
          <w:rFonts w:asciiTheme="minorHAnsi" w:hAnsiTheme="minorHAnsi"/>
          <w:color w:val="auto"/>
          <w:szCs w:val="22"/>
        </w:rPr>
        <w:t>Sheila Litchfield, Kathy Soule-Regine</w:t>
      </w:r>
      <w:r w:rsidR="003008CC">
        <w:rPr>
          <w:rFonts w:asciiTheme="minorHAnsi" w:hAnsiTheme="minorHAnsi"/>
          <w:color w:val="auto"/>
          <w:szCs w:val="22"/>
        </w:rPr>
        <w:t>, Robert Gross</w:t>
      </w:r>
    </w:p>
    <w:p w14:paraId="747BC075" w14:textId="00A818FE" w:rsidR="00984EAA" w:rsidRDefault="00984EAA" w:rsidP="0051558C">
      <w:pPr>
        <w:spacing w:line="240" w:lineRule="auto"/>
        <w:contextualSpacing w:val="0"/>
        <w:rPr>
          <w:rFonts w:asciiTheme="minorHAnsi" w:hAnsiTheme="minorHAnsi"/>
          <w:color w:val="auto"/>
          <w:szCs w:val="22"/>
        </w:rPr>
      </w:pPr>
      <w:r>
        <w:rPr>
          <w:rFonts w:asciiTheme="minorHAnsi" w:hAnsiTheme="minorHAnsi"/>
          <w:color w:val="auto"/>
          <w:szCs w:val="22"/>
        </w:rPr>
        <w:t>Guests:</w:t>
      </w:r>
      <w:r w:rsidR="00482CA5">
        <w:rPr>
          <w:rFonts w:asciiTheme="minorHAnsi" w:hAnsiTheme="minorHAnsi"/>
          <w:color w:val="auto"/>
          <w:szCs w:val="22"/>
        </w:rPr>
        <w:t xml:space="preserve"> David Gordon, John McElwain, Pauline</w:t>
      </w:r>
      <w:r w:rsidR="006313FF">
        <w:rPr>
          <w:rFonts w:asciiTheme="minorHAnsi" w:hAnsiTheme="minorHAnsi"/>
          <w:color w:val="auto"/>
          <w:szCs w:val="22"/>
        </w:rPr>
        <w:t xml:space="preserve"> Clark</w:t>
      </w:r>
      <w:r w:rsidR="00482CA5">
        <w:rPr>
          <w:rFonts w:asciiTheme="minorHAnsi" w:hAnsiTheme="minorHAnsi"/>
          <w:color w:val="auto"/>
          <w:szCs w:val="22"/>
        </w:rPr>
        <w:t>, Dick</w:t>
      </w:r>
      <w:r w:rsidR="006313FF">
        <w:rPr>
          <w:rFonts w:asciiTheme="minorHAnsi" w:hAnsiTheme="minorHAnsi"/>
          <w:color w:val="auto"/>
          <w:szCs w:val="22"/>
        </w:rPr>
        <w:t xml:space="preserve"> Spencer</w:t>
      </w:r>
      <w:r w:rsidR="00F149CA">
        <w:rPr>
          <w:rFonts w:asciiTheme="minorHAnsi" w:hAnsiTheme="minorHAnsi"/>
          <w:color w:val="auto"/>
          <w:szCs w:val="22"/>
        </w:rPr>
        <w:t>, Bob Labrie</w:t>
      </w:r>
    </w:p>
    <w:p w14:paraId="46EE7F81" w14:textId="144459E8" w:rsidR="00984EAA" w:rsidRDefault="00984EAA" w:rsidP="0051558C">
      <w:pPr>
        <w:spacing w:line="240" w:lineRule="auto"/>
        <w:contextualSpacing w:val="0"/>
        <w:rPr>
          <w:rFonts w:asciiTheme="minorHAnsi" w:hAnsiTheme="minorHAnsi"/>
          <w:color w:val="auto"/>
          <w:szCs w:val="22"/>
        </w:rPr>
      </w:pPr>
      <w:r>
        <w:rPr>
          <w:rFonts w:asciiTheme="minorHAnsi" w:hAnsiTheme="minorHAnsi"/>
          <w:color w:val="auto"/>
          <w:szCs w:val="22"/>
        </w:rPr>
        <w:t>Called to order at:</w:t>
      </w:r>
      <w:r w:rsidR="00482CA5">
        <w:rPr>
          <w:rFonts w:asciiTheme="minorHAnsi" w:hAnsiTheme="minorHAnsi"/>
          <w:color w:val="auto"/>
          <w:szCs w:val="22"/>
        </w:rPr>
        <w:t xml:space="preserve"> 6:31 pm</w:t>
      </w:r>
    </w:p>
    <w:p w14:paraId="7306EF6C" w14:textId="77777777" w:rsidR="00F90241" w:rsidRPr="00123EA1" w:rsidRDefault="00F90241" w:rsidP="0051558C">
      <w:pPr>
        <w:spacing w:line="240" w:lineRule="auto"/>
        <w:contextualSpacing w:val="0"/>
        <w:rPr>
          <w:rFonts w:asciiTheme="minorHAnsi" w:hAnsiTheme="minorHAnsi"/>
          <w:b/>
          <w:bCs/>
          <w:color w:val="auto"/>
          <w:szCs w:val="22"/>
        </w:rPr>
      </w:pPr>
    </w:p>
    <w:p w14:paraId="09BE92A1" w14:textId="79EECB5A" w:rsidR="002C46B1" w:rsidRPr="00123EA1" w:rsidRDefault="00E6099E" w:rsidP="00B27118">
      <w:pPr>
        <w:spacing w:line="240" w:lineRule="auto"/>
        <w:contextualSpacing w:val="0"/>
        <w:rPr>
          <w:rFonts w:asciiTheme="minorHAnsi" w:hAnsiTheme="minorHAnsi"/>
          <w:b/>
          <w:bCs/>
          <w:color w:val="auto"/>
          <w:sz w:val="24"/>
        </w:rPr>
      </w:pPr>
      <w:r w:rsidRPr="00123EA1">
        <w:rPr>
          <w:rFonts w:asciiTheme="minorHAnsi" w:hAnsiTheme="minorHAnsi"/>
          <w:b/>
          <w:bCs/>
          <w:color w:val="auto"/>
          <w:sz w:val="24"/>
        </w:rPr>
        <w:t>Approval of the warrant by Executive Committee</w:t>
      </w:r>
      <w:r w:rsidRPr="00123EA1">
        <w:rPr>
          <w:rFonts w:asciiTheme="minorHAnsi" w:hAnsiTheme="minorHAnsi"/>
          <w:b/>
          <w:bCs/>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1A0826" w:rsidRPr="00123EA1">
        <w:rPr>
          <w:rFonts w:ascii="Calibri" w:hAnsi="Calibri"/>
          <w:color w:val="auto"/>
          <w:sz w:val="24"/>
        </w:rPr>
        <w:tab/>
      </w:r>
      <w:r w:rsidR="00F9165D" w:rsidRPr="00123EA1">
        <w:rPr>
          <w:rFonts w:ascii="Calibri" w:hAnsi="Calibri"/>
          <w:color w:val="auto"/>
          <w:sz w:val="24"/>
        </w:rPr>
        <w:t xml:space="preserve"> </w:t>
      </w:r>
    </w:p>
    <w:p w14:paraId="41CD5F50" w14:textId="47690B4B" w:rsidR="007D542F" w:rsidRDefault="00984EAA" w:rsidP="00B27118">
      <w:pPr>
        <w:spacing w:line="240" w:lineRule="auto"/>
        <w:contextualSpacing w:val="0"/>
        <w:rPr>
          <w:rFonts w:ascii="Calibri" w:hAnsi="Calibri"/>
          <w:color w:val="auto"/>
          <w:sz w:val="24"/>
        </w:rPr>
      </w:pPr>
      <w:r>
        <w:rPr>
          <w:rFonts w:ascii="Calibri" w:hAnsi="Calibri"/>
          <w:color w:val="auto"/>
          <w:sz w:val="24"/>
        </w:rPr>
        <w:t>Moved:</w:t>
      </w:r>
      <w:r w:rsidR="00482CA5">
        <w:rPr>
          <w:rFonts w:ascii="Calibri" w:hAnsi="Calibri"/>
          <w:color w:val="auto"/>
          <w:sz w:val="24"/>
        </w:rPr>
        <w:t xml:space="preserve"> Kent</w:t>
      </w:r>
    </w:p>
    <w:p w14:paraId="774E8D01" w14:textId="79C02F73" w:rsidR="00984EAA" w:rsidRDefault="00984EAA" w:rsidP="00B27118">
      <w:pPr>
        <w:spacing w:line="240" w:lineRule="auto"/>
        <w:contextualSpacing w:val="0"/>
        <w:rPr>
          <w:rFonts w:ascii="Calibri" w:hAnsi="Calibri"/>
          <w:color w:val="auto"/>
          <w:sz w:val="24"/>
        </w:rPr>
      </w:pPr>
      <w:r>
        <w:rPr>
          <w:rFonts w:ascii="Calibri" w:hAnsi="Calibri"/>
          <w:color w:val="auto"/>
          <w:sz w:val="24"/>
        </w:rPr>
        <w:t>Seconded:</w:t>
      </w:r>
      <w:r w:rsidR="00482CA5">
        <w:rPr>
          <w:rFonts w:ascii="Calibri" w:hAnsi="Calibri"/>
          <w:color w:val="auto"/>
          <w:sz w:val="24"/>
        </w:rPr>
        <w:t xml:space="preserve"> MaryEllen</w:t>
      </w:r>
    </w:p>
    <w:p w14:paraId="7C3EDCD6" w14:textId="22D6148E" w:rsidR="00984EAA" w:rsidRDefault="00984EAA" w:rsidP="00B27118">
      <w:pPr>
        <w:spacing w:line="240" w:lineRule="auto"/>
        <w:contextualSpacing w:val="0"/>
        <w:rPr>
          <w:rFonts w:ascii="Calibri" w:hAnsi="Calibri"/>
          <w:color w:val="auto"/>
          <w:sz w:val="24"/>
        </w:rPr>
      </w:pPr>
      <w:r>
        <w:rPr>
          <w:rFonts w:ascii="Calibri" w:hAnsi="Calibri"/>
          <w:color w:val="auto"/>
          <w:sz w:val="24"/>
        </w:rPr>
        <w:t>Discussion:</w:t>
      </w:r>
      <w:r w:rsidR="00482CA5">
        <w:rPr>
          <w:rFonts w:ascii="Calibri" w:hAnsi="Calibri"/>
          <w:color w:val="auto"/>
          <w:sz w:val="24"/>
        </w:rPr>
        <w:t xml:space="preserve"> </w:t>
      </w:r>
      <w:r w:rsidR="005117BF">
        <w:rPr>
          <w:rFonts w:ascii="Calibri" w:hAnsi="Calibri"/>
          <w:color w:val="auto"/>
          <w:sz w:val="24"/>
        </w:rPr>
        <w:t>none</w:t>
      </w:r>
    </w:p>
    <w:p w14:paraId="303C6444" w14:textId="77777777" w:rsidR="00984EAA" w:rsidRPr="00F96D9F" w:rsidRDefault="00984EAA" w:rsidP="00984EAA">
      <w:pPr>
        <w:spacing w:line="240" w:lineRule="auto"/>
        <w:contextualSpacing w:val="0"/>
        <w:rPr>
          <w:rFonts w:asciiTheme="minorHAnsi" w:hAnsiTheme="minorHAnsi"/>
          <w:color w:val="404040" w:themeColor="text1" w:themeTint="BF"/>
          <w:sz w:val="24"/>
        </w:rPr>
      </w:pPr>
      <w:r>
        <w:rPr>
          <w:rFonts w:ascii="Calibri" w:hAnsi="Calibri"/>
          <w:color w:val="404040" w:themeColor="text1" w:themeTint="BF"/>
          <w:sz w:val="24"/>
        </w:rPr>
        <w:t>Vote:</w:t>
      </w:r>
      <w:r w:rsidRPr="00F96D9F">
        <w:rPr>
          <w:rFonts w:ascii="Calibri" w:hAnsi="Calibri"/>
          <w:color w:val="404040" w:themeColor="text1" w:themeTint="BF"/>
          <w:sz w:val="24"/>
        </w:rPr>
        <w:tab/>
      </w:r>
      <w:r w:rsidRPr="00F96D9F">
        <w:rPr>
          <w:rFonts w:ascii="Calibri" w:hAnsi="Calibri"/>
          <w:color w:val="404040" w:themeColor="text1" w:themeTint="BF"/>
          <w:sz w:val="24"/>
        </w:rPr>
        <w:tab/>
      </w:r>
      <w:r w:rsidRPr="00F96D9F">
        <w:rPr>
          <w:rFonts w:ascii="Calibri" w:hAnsi="Calibri"/>
          <w:color w:val="404040" w:themeColor="text1" w:themeTint="BF"/>
          <w:sz w:val="24"/>
        </w:rPr>
        <w:tab/>
        <w:t xml:space="preserve"> </w:t>
      </w:r>
      <w:r w:rsidRPr="00F96D9F">
        <w:rPr>
          <w:rFonts w:ascii="Calibri" w:hAnsi="Calibri"/>
          <w:color w:val="404040" w:themeColor="text1" w:themeTint="BF"/>
          <w:sz w:val="24"/>
        </w:rPr>
        <w:tab/>
        <w:t xml:space="preserve"> </w:t>
      </w:r>
    </w:p>
    <w:tbl>
      <w:tblPr>
        <w:tblStyle w:val="TableGrid"/>
        <w:tblW w:w="0" w:type="auto"/>
        <w:tblInd w:w="720" w:type="dxa"/>
        <w:tblLook w:val="0420" w:firstRow="1" w:lastRow="0" w:firstColumn="0" w:lastColumn="0" w:noHBand="0" w:noVBand="1"/>
      </w:tblPr>
      <w:tblGrid>
        <w:gridCol w:w="2605"/>
        <w:gridCol w:w="810"/>
      </w:tblGrid>
      <w:tr w:rsidR="00984EAA" w14:paraId="126A7053" w14:textId="77777777" w:rsidTr="00BB5130">
        <w:tc>
          <w:tcPr>
            <w:tcW w:w="2605" w:type="dxa"/>
          </w:tcPr>
          <w:p w14:paraId="17DF5DA5" w14:textId="77777777" w:rsidR="00984EAA" w:rsidRDefault="00984EAA" w:rsidP="00BB5130">
            <w:pPr>
              <w:contextualSpacing w:val="0"/>
              <w:rPr>
                <w:rFonts w:asciiTheme="minorHAnsi" w:hAnsiTheme="minorHAnsi"/>
                <w:b/>
                <w:bCs/>
                <w:color w:val="404040" w:themeColor="text1" w:themeTint="BF"/>
                <w:sz w:val="24"/>
              </w:rPr>
            </w:pPr>
            <w:bookmarkStart w:id="0" w:name="_Hlk82621341"/>
            <w:r>
              <w:rPr>
                <w:rFonts w:asciiTheme="minorHAnsi" w:hAnsiTheme="minorHAnsi"/>
                <w:b/>
                <w:bCs/>
                <w:color w:val="404040" w:themeColor="text1" w:themeTint="BF"/>
                <w:sz w:val="24"/>
              </w:rPr>
              <w:t>Name</w:t>
            </w:r>
          </w:p>
        </w:tc>
        <w:tc>
          <w:tcPr>
            <w:tcW w:w="810" w:type="dxa"/>
          </w:tcPr>
          <w:p w14:paraId="6F184DB8" w14:textId="77777777" w:rsidR="00984EAA" w:rsidRDefault="00984EAA" w:rsidP="00BB5130">
            <w:pPr>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Vote</w:t>
            </w:r>
          </w:p>
        </w:tc>
      </w:tr>
      <w:tr w:rsidR="00984EAA" w14:paraId="1789D6B4" w14:textId="77777777" w:rsidTr="00BB5130">
        <w:tc>
          <w:tcPr>
            <w:tcW w:w="2605" w:type="dxa"/>
          </w:tcPr>
          <w:p w14:paraId="1863E9F6" w14:textId="77777777" w:rsidR="00984EAA" w:rsidRPr="002A4CCE" w:rsidRDefault="00984EAA" w:rsidP="00BB5130">
            <w:pPr>
              <w:contextualSpacing w:val="0"/>
              <w:rPr>
                <w:rFonts w:asciiTheme="minorHAnsi" w:hAnsiTheme="minorHAnsi"/>
                <w:color w:val="404040" w:themeColor="text1" w:themeTint="BF"/>
                <w:sz w:val="24"/>
              </w:rPr>
            </w:pPr>
            <w:bookmarkStart w:id="1" w:name="_Hlk82621322"/>
            <w:bookmarkEnd w:id="0"/>
            <w:r>
              <w:rPr>
                <w:rFonts w:asciiTheme="minorHAnsi" w:hAnsiTheme="minorHAnsi"/>
                <w:color w:val="404040" w:themeColor="text1" w:themeTint="BF"/>
                <w:sz w:val="24"/>
              </w:rPr>
              <w:t>Doug</w:t>
            </w:r>
          </w:p>
        </w:tc>
        <w:tc>
          <w:tcPr>
            <w:tcW w:w="810" w:type="dxa"/>
          </w:tcPr>
          <w:p w14:paraId="4C13329F" w14:textId="5CE936DA" w:rsidR="00984EAA" w:rsidRPr="00741057" w:rsidRDefault="00482CA5" w:rsidP="00BB5130">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bookmarkEnd w:id="1"/>
      <w:tr w:rsidR="00984EAA" w14:paraId="40A8FF2D" w14:textId="77777777" w:rsidTr="00BB5130">
        <w:tc>
          <w:tcPr>
            <w:tcW w:w="2605" w:type="dxa"/>
          </w:tcPr>
          <w:p w14:paraId="1DFE822C" w14:textId="77777777" w:rsidR="00984EAA" w:rsidRPr="002A4CCE" w:rsidRDefault="00984EAA" w:rsidP="00BB5130">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David</w:t>
            </w:r>
          </w:p>
        </w:tc>
        <w:tc>
          <w:tcPr>
            <w:tcW w:w="810" w:type="dxa"/>
          </w:tcPr>
          <w:p w14:paraId="47D4901A" w14:textId="79EA2E92" w:rsidR="00984EAA" w:rsidRPr="00741057" w:rsidRDefault="00482CA5" w:rsidP="00BB5130">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984EAA" w14:paraId="6D7F346E" w14:textId="77777777" w:rsidTr="00BB5130">
        <w:trPr>
          <w:trHeight w:val="278"/>
        </w:trPr>
        <w:tc>
          <w:tcPr>
            <w:tcW w:w="2605" w:type="dxa"/>
          </w:tcPr>
          <w:p w14:paraId="2E5230FF" w14:textId="77777777" w:rsidR="00984EAA" w:rsidRPr="002A4CCE" w:rsidRDefault="00984EAA" w:rsidP="00BB5130">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Kent</w:t>
            </w:r>
          </w:p>
        </w:tc>
        <w:tc>
          <w:tcPr>
            <w:tcW w:w="810" w:type="dxa"/>
          </w:tcPr>
          <w:p w14:paraId="222E83B3" w14:textId="28098E07" w:rsidR="00984EAA" w:rsidRPr="00741057" w:rsidRDefault="00482CA5" w:rsidP="00BB5130">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984EAA" w14:paraId="1740752B" w14:textId="77777777" w:rsidTr="00BB5130">
        <w:tc>
          <w:tcPr>
            <w:tcW w:w="2605" w:type="dxa"/>
          </w:tcPr>
          <w:p w14:paraId="440B47F6" w14:textId="77777777" w:rsidR="00984EAA" w:rsidRPr="002A4CCE" w:rsidRDefault="00984EAA" w:rsidP="00BB5130">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MaryEllen</w:t>
            </w:r>
          </w:p>
        </w:tc>
        <w:tc>
          <w:tcPr>
            <w:tcW w:w="810" w:type="dxa"/>
          </w:tcPr>
          <w:p w14:paraId="7FD486B3" w14:textId="119A671B" w:rsidR="00984EAA" w:rsidRPr="00741057" w:rsidRDefault="00482CA5" w:rsidP="00BB5130">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bl>
    <w:p w14:paraId="74E19FC8" w14:textId="43075FE2" w:rsidR="00984EAA" w:rsidRDefault="00467594" w:rsidP="00B27118">
      <w:pPr>
        <w:spacing w:line="240" w:lineRule="auto"/>
        <w:contextualSpacing w:val="0"/>
        <w:rPr>
          <w:rFonts w:ascii="Calibri" w:hAnsi="Calibri"/>
          <w:color w:val="auto"/>
          <w:sz w:val="24"/>
        </w:rPr>
      </w:pPr>
      <w:r>
        <w:rPr>
          <w:rFonts w:ascii="Calibri" w:hAnsi="Calibri"/>
          <w:color w:val="auto"/>
          <w:sz w:val="24"/>
        </w:rPr>
        <w:t xml:space="preserve">Result: </w:t>
      </w:r>
      <w:r w:rsidR="00482CA5">
        <w:rPr>
          <w:rFonts w:ascii="Calibri" w:hAnsi="Calibri"/>
          <w:color w:val="auto"/>
          <w:sz w:val="24"/>
        </w:rPr>
        <w:t>Approve</w:t>
      </w:r>
      <w:r w:rsidR="00F16201">
        <w:rPr>
          <w:rFonts w:ascii="Calibri" w:hAnsi="Calibri"/>
          <w:color w:val="auto"/>
          <w:sz w:val="24"/>
        </w:rPr>
        <w:t>d</w:t>
      </w:r>
      <w:r w:rsidR="00482CA5">
        <w:rPr>
          <w:rFonts w:ascii="Calibri" w:hAnsi="Calibri"/>
          <w:color w:val="auto"/>
          <w:sz w:val="24"/>
        </w:rPr>
        <w:t xml:space="preserve"> unanimously</w:t>
      </w:r>
    </w:p>
    <w:p w14:paraId="41B26322" w14:textId="7FA5B37D" w:rsidR="00984EAA" w:rsidRPr="00123EA1" w:rsidRDefault="00984EAA" w:rsidP="00B27118">
      <w:pPr>
        <w:spacing w:line="240" w:lineRule="auto"/>
        <w:contextualSpacing w:val="0"/>
        <w:rPr>
          <w:rFonts w:ascii="Calibri" w:hAnsi="Calibri"/>
          <w:color w:val="auto"/>
          <w:sz w:val="24"/>
        </w:rPr>
      </w:pPr>
    </w:p>
    <w:p w14:paraId="4CE02A26" w14:textId="1462ACC6" w:rsidR="007D542F" w:rsidRPr="00123EA1" w:rsidRDefault="007D542F" w:rsidP="00B27118">
      <w:pPr>
        <w:spacing w:line="240" w:lineRule="auto"/>
        <w:contextualSpacing w:val="0"/>
        <w:rPr>
          <w:rFonts w:ascii="Calibri" w:hAnsi="Calibri"/>
          <w:color w:val="auto"/>
          <w:sz w:val="24"/>
        </w:rPr>
      </w:pPr>
      <w:r w:rsidRPr="00123EA1">
        <w:rPr>
          <w:rFonts w:ascii="Calibri" w:hAnsi="Calibri"/>
          <w:b/>
          <w:bCs/>
          <w:color w:val="auto"/>
          <w:sz w:val="24"/>
        </w:rPr>
        <w:t xml:space="preserve">Approval of </w:t>
      </w:r>
      <w:r w:rsidR="00405900" w:rsidRPr="00123EA1">
        <w:rPr>
          <w:rFonts w:ascii="Calibri" w:hAnsi="Calibri"/>
          <w:b/>
          <w:bCs/>
          <w:color w:val="auto"/>
          <w:sz w:val="24"/>
        </w:rPr>
        <w:t>Minutes</w:t>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00050625" w:rsidRPr="00123EA1">
        <w:rPr>
          <w:rFonts w:ascii="Calibri" w:hAnsi="Calibri"/>
          <w:color w:val="auto"/>
          <w:sz w:val="24"/>
        </w:rPr>
        <w:tab/>
      </w:r>
      <w:r w:rsidR="00435A47" w:rsidRPr="00123EA1">
        <w:rPr>
          <w:rFonts w:ascii="Calibri" w:hAnsi="Calibri"/>
          <w:color w:val="auto"/>
          <w:sz w:val="24"/>
        </w:rPr>
        <w:tab/>
      </w:r>
      <w:r w:rsidR="00435A47" w:rsidRPr="00123EA1">
        <w:rPr>
          <w:rFonts w:ascii="Calibri" w:hAnsi="Calibri"/>
          <w:color w:val="auto"/>
          <w:sz w:val="24"/>
        </w:rPr>
        <w:tab/>
      </w:r>
      <w:r w:rsidR="00142CDB" w:rsidRPr="00123EA1">
        <w:rPr>
          <w:rFonts w:ascii="Calibri" w:hAnsi="Calibri"/>
          <w:color w:val="auto"/>
          <w:sz w:val="24"/>
        </w:rPr>
        <w:t xml:space="preserve"> </w:t>
      </w:r>
    </w:p>
    <w:p w14:paraId="6FDC2E76" w14:textId="5E05EC85" w:rsidR="00C926CB" w:rsidRDefault="00435A47" w:rsidP="007C724E">
      <w:pPr>
        <w:spacing w:line="240" w:lineRule="auto"/>
        <w:contextualSpacing w:val="0"/>
        <w:rPr>
          <w:rFonts w:ascii="Calibri" w:hAnsi="Calibri"/>
          <w:color w:val="auto"/>
          <w:sz w:val="24"/>
        </w:rPr>
      </w:pPr>
      <w:r w:rsidRPr="00123EA1">
        <w:rPr>
          <w:rFonts w:ascii="Calibri" w:hAnsi="Calibri"/>
          <w:b/>
          <w:bCs/>
          <w:color w:val="auto"/>
          <w:sz w:val="24"/>
        </w:rPr>
        <w:t xml:space="preserve"> </w:t>
      </w:r>
      <w:r w:rsidR="00C926CB" w:rsidRPr="00123EA1">
        <w:rPr>
          <w:rFonts w:ascii="Calibri" w:hAnsi="Calibri"/>
          <w:color w:val="auto"/>
          <w:sz w:val="24"/>
        </w:rPr>
        <w:t xml:space="preserve"> </w:t>
      </w:r>
      <w:r w:rsidR="001B1F1E" w:rsidRPr="00123EA1">
        <w:rPr>
          <w:rFonts w:ascii="Calibri" w:hAnsi="Calibri"/>
          <w:color w:val="auto"/>
          <w:sz w:val="24"/>
        </w:rPr>
        <w:t>December 15</w:t>
      </w:r>
      <w:r w:rsidR="00C926CB" w:rsidRPr="00123EA1">
        <w:rPr>
          <w:rFonts w:ascii="Calibri" w:hAnsi="Calibri"/>
          <w:color w:val="auto"/>
          <w:sz w:val="24"/>
        </w:rPr>
        <w:t>, 2021</w:t>
      </w:r>
    </w:p>
    <w:p w14:paraId="244F8C06" w14:textId="4FC8863E" w:rsidR="00984EAA" w:rsidRDefault="00984EAA" w:rsidP="007C724E">
      <w:pPr>
        <w:spacing w:line="240" w:lineRule="auto"/>
        <w:contextualSpacing w:val="0"/>
        <w:rPr>
          <w:rFonts w:ascii="Calibri" w:hAnsi="Calibri"/>
          <w:color w:val="auto"/>
          <w:sz w:val="24"/>
        </w:rPr>
      </w:pPr>
      <w:r>
        <w:rPr>
          <w:rFonts w:ascii="Calibri" w:hAnsi="Calibri"/>
          <w:color w:val="auto"/>
          <w:sz w:val="24"/>
        </w:rPr>
        <w:t>Moved:</w:t>
      </w:r>
      <w:r w:rsidR="006313FF">
        <w:rPr>
          <w:rFonts w:ascii="Calibri" w:hAnsi="Calibri"/>
          <w:color w:val="auto"/>
          <w:sz w:val="24"/>
        </w:rPr>
        <w:t xml:space="preserve"> Sheila</w:t>
      </w:r>
    </w:p>
    <w:p w14:paraId="2390E25B" w14:textId="78B9C466" w:rsidR="00984EAA" w:rsidRDefault="00984EAA" w:rsidP="007C724E">
      <w:pPr>
        <w:spacing w:line="240" w:lineRule="auto"/>
        <w:contextualSpacing w:val="0"/>
        <w:rPr>
          <w:rFonts w:ascii="Calibri" w:hAnsi="Calibri"/>
          <w:color w:val="auto"/>
          <w:sz w:val="24"/>
        </w:rPr>
      </w:pPr>
      <w:r>
        <w:rPr>
          <w:rFonts w:ascii="Calibri" w:hAnsi="Calibri"/>
          <w:color w:val="auto"/>
          <w:sz w:val="24"/>
        </w:rPr>
        <w:t>Seconded:</w:t>
      </w:r>
      <w:r w:rsidR="006313FF">
        <w:rPr>
          <w:rFonts w:ascii="Calibri" w:hAnsi="Calibri"/>
          <w:color w:val="auto"/>
          <w:sz w:val="24"/>
        </w:rPr>
        <w:t xml:space="preserve"> Kent</w:t>
      </w:r>
    </w:p>
    <w:p w14:paraId="5F2FFED0" w14:textId="55879839" w:rsidR="00984EAA" w:rsidRDefault="00984EAA" w:rsidP="007C724E">
      <w:pPr>
        <w:spacing w:line="240" w:lineRule="auto"/>
        <w:contextualSpacing w:val="0"/>
        <w:rPr>
          <w:rFonts w:ascii="Calibri" w:hAnsi="Calibri"/>
          <w:color w:val="auto"/>
          <w:sz w:val="24"/>
        </w:rPr>
      </w:pPr>
      <w:r>
        <w:rPr>
          <w:rFonts w:ascii="Calibri" w:hAnsi="Calibri"/>
          <w:color w:val="auto"/>
          <w:sz w:val="24"/>
        </w:rPr>
        <w:t>Discussion:</w:t>
      </w:r>
      <w:r w:rsidR="006313FF">
        <w:rPr>
          <w:rFonts w:ascii="Calibri" w:hAnsi="Calibri"/>
          <w:color w:val="auto"/>
          <w:sz w:val="24"/>
        </w:rPr>
        <w:t xml:space="preserve"> </w:t>
      </w:r>
      <w:r w:rsidR="005117BF">
        <w:rPr>
          <w:rFonts w:ascii="Calibri" w:hAnsi="Calibri"/>
          <w:color w:val="auto"/>
          <w:sz w:val="24"/>
        </w:rPr>
        <w:t>none</w:t>
      </w:r>
    </w:p>
    <w:p w14:paraId="4326DA1F" w14:textId="5C1DC549" w:rsidR="00984EAA" w:rsidRPr="00123EA1" w:rsidRDefault="00984EAA" w:rsidP="007C724E">
      <w:pPr>
        <w:spacing w:line="240" w:lineRule="auto"/>
        <w:contextualSpacing w:val="0"/>
        <w:rPr>
          <w:rFonts w:ascii="Calibri" w:hAnsi="Calibri"/>
          <w:color w:val="auto"/>
          <w:sz w:val="24"/>
        </w:rPr>
      </w:pPr>
      <w:r>
        <w:rPr>
          <w:rFonts w:ascii="Calibri" w:hAnsi="Calibri"/>
          <w:color w:val="auto"/>
          <w:sz w:val="24"/>
        </w:rPr>
        <w:t>Result:</w:t>
      </w:r>
      <w:r w:rsidR="006313FF">
        <w:rPr>
          <w:rFonts w:ascii="Calibri" w:hAnsi="Calibri"/>
          <w:color w:val="auto"/>
          <w:sz w:val="24"/>
        </w:rPr>
        <w:t xml:space="preserve"> </w:t>
      </w:r>
      <w:r w:rsidR="00467594">
        <w:rPr>
          <w:rFonts w:ascii="Calibri" w:hAnsi="Calibri"/>
          <w:color w:val="auto"/>
          <w:sz w:val="24"/>
        </w:rPr>
        <w:t>A</w:t>
      </w:r>
      <w:r w:rsidR="006313FF">
        <w:rPr>
          <w:rFonts w:ascii="Calibri" w:hAnsi="Calibri"/>
          <w:color w:val="auto"/>
          <w:sz w:val="24"/>
        </w:rPr>
        <w:t>pproved unanimously</w:t>
      </w:r>
    </w:p>
    <w:p w14:paraId="0DF98449" w14:textId="38549B5E" w:rsidR="00905BDF" w:rsidRPr="00123EA1" w:rsidRDefault="00905BDF" w:rsidP="00B27118">
      <w:pPr>
        <w:spacing w:line="240" w:lineRule="auto"/>
        <w:contextualSpacing w:val="0"/>
        <w:rPr>
          <w:rFonts w:ascii="Calibri" w:hAnsi="Calibri"/>
          <w:color w:val="auto"/>
          <w:sz w:val="24"/>
        </w:rPr>
      </w:pPr>
    </w:p>
    <w:p w14:paraId="6C26ACBD" w14:textId="288AD9E9" w:rsidR="00F43463" w:rsidRDefault="00F43463" w:rsidP="00F43463">
      <w:pPr>
        <w:spacing w:line="240" w:lineRule="auto"/>
        <w:contextualSpacing w:val="0"/>
        <w:rPr>
          <w:rFonts w:ascii="Calibri" w:hAnsi="Calibri"/>
          <w:color w:val="auto"/>
          <w:sz w:val="24"/>
        </w:rPr>
      </w:pPr>
      <w:r w:rsidRPr="00123EA1">
        <w:rPr>
          <w:rFonts w:ascii="Calibri" w:hAnsi="Calibri"/>
          <w:b/>
          <w:bCs/>
          <w:color w:val="auto"/>
          <w:sz w:val="24"/>
        </w:rPr>
        <w:t>Report from the Executive Director</w:t>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p>
    <w:p w14:paraId="77605EE2" w14:textId="77777777" w:rsidR="005117BF" w:rsidRDefault="006313FF" w:rsidP="00F43463">
      <w:pPr>
        <w:spacing w:line="240" w:lineRule="auto"/>
        <w:contextualSpacing w:val="0"/>
        <w:rPr>
          <w:rFonts w:ascii="Calibri" w:hAnsi="Calibri"/>
          <w:color w:val="auto"/>
          <w:sz w:val="24"/>
        </w:rPr>
      </w:pPr>
      <w:r>
        <w:rPr>
          <w:rFonts w:ascii="Calibri" w:hAnsi="Calibri"/>
          <w:color w:val="auto"/>
          <w:sz w:val="24"/>
        </w:rPr>
        <w:t>See notes</w:t>
      </w:r>
      <w:r w:rsidR="005117BF">
        <w:rPr>
          <w:rFonts w:ascii="Calibri" w:hAnsi="Calibri"/>
          <w:color w:val="auto"/>
          <w:sz w:val="24"/>
        </w:rPr>
        <w:t xml:space="preserve"> that Jim sent to delegates. Some highlights:</w:t>
      </w:r>
      <w:r>
        <w:rPr>
          <w:rFonts w:ascii="Calibri" w:hAnsi="Calibri"/>
          <w:color w:val="auto"/>
          <w:sz w:val="24"/>
        </w:rPr>
        <w:t xml:space="preserve"> </w:t>
      </w:r>
    </w:p>
    <w:p w14:paraId="793826F3" w14:textId="77777777" w:rsidR="005117BF" w:rsidRDefault="005117BF" w:rsidP="00F43463">
      <w:pPr>
        <w:spacing w:line="240" w:lineRule="auto"/>
        <w:contextualSpacing w:val="0"/>
        <w:rPr>
          <w:rFonts w:ascii="Calibri" w:hAnsi="Calibri"/>
          <w:color w:val="auto"/>
          <w:sz w:val="24"/>
        </w:rPr>
      </w:pPr>
      <w:r>
        <w:rPr>
          <w:rFonts w:ascii="Calibri" w:hAnsi="Calibri"/>
          <w:color w:val="auto"/>
          <w:sz w:val="24"/>
        </w:rPr>
        <w:t>W</w:t>
      </w:r>
      <w:r w:rsidR="006313FF">
        <w:rPr>
          <w:rFonts w:ascii="Calibri" w:hAnsi="Calibri"/>
          <w:color w:val="auto"/>
          <w:sz w:val="24"/>
        </w:rPr>
        <w:t>e will get credit for the $28 rate</w:t>
      </w:r>
      <w:r>
        <w:rPr>
          <w:rFonts w:ascii="Calibri" w:hAnsi="Calibri"/>
          <w:color w:val="auto"/>
          <w:sz w:val="24"/>
        </w:rPr>
        <w:t xml:space="preserve"> back to last May</w:t>
      </w:r>
      <w:r w:rsidR="006313FF">
        <w:rPr>
          <w:rFonts w:ascii="Calibri" w:hAnsi="Calibri"/>
          <w:color w:val="auto"/>
          <w:sz w:val="24"/>
        </w:rPr>
        <w:t xml:space="preserve">. </w:t>
      </w:r>
    </w:p>
    <w:p w14:paraId="31B42A04" w14:textId="16BB32C1" w:rsidR="006313FF" w:rsidRDefault="006313FF" w:rsidP="00F43463">
      <w:pPr>
        <w:spacing w:line="240" w:lineRule="auto"/>
        <w:contextualSpacing w:val="0"/>
        <w:rPr>
          <w:rFonts w:ascii="Calibri" w:hAnsi="Calibri"/>
          <w:color w:val="auto"/>
          <w:sz w:val="24"/>
        </w:rPr>
      </w:pPr>
      <w:r>
        <w:rPr>
          <w:rFonts w:ascii="Calibri" w:hAnsi="Calibri"/>
          <w:color w:val="auto"/>
          <w:sz w:val="24"/>
        </w:rPr>
        <w:t xml:space="preserve">The first auditor </w:t>
      </w:r>
      <w:r w:rsidR="005117BF">
        <w:rPr>
          <w:rFonts w:ascii="Calibri" w:hAnsi="Calibri"/>
          <w:color w:val="auto"/>
          <w:sz w:val="24"/>
        </w:rPr>
        <w:t xml:space="preserve">who started reviewing our books </w:t>
      </w:r>
      <w:r>
        <w:rPr>
          <w:rFonts w:ascii="Calibri" w:hAnsi="Calibri"/>
          <w:color w:val="auto"/>
          <w:sz w:val="24"/>
        </w:rPr>
        <w:t xml:space="preserve">resigned from the firm, continuing with a new </w:t>
      </w:r>
      <w:r w:rsidR="00D86A30">
        <w:rPr>
          <w:rFonts w:ascii="Calibri" w:hAnsi="Calibri"/>
          <w:color w:val="auto"/>
          <w:sz w:val="24"/>
        </w:rPr>
        <w:t xml:space="preserve">person.  </w:t>
      </w:r>
    </w:p>
    <w:p w14:paraId="6A4DAD91" w14:textId="3EA10587" w:rsidR="00D86A30" w:rsidRDefault="00D86A30" w:rsidP="00F43463">
      <w:pPr>
        <w:spacing w:line="240" w:lineRule="auto"/>
        <w:contextualSpacing w:val="0"/>
        <w:rPr>
          <w:rFonts w:ascii="Calibri" w:hAnsi="Calibri"/>
          <w:color w:val="auto"/>
          <w:sz w:val="24"/>
        </w:rPr>
      </w:pPr>
      <w:r>
        <w:rPr>
          <w:rFonts w:ascii="Calibri" w:hAnsi="Calibri"/>
          <w:color w:val="auto"/>
          <w:sz w:val="24"/>
        </w:rPr>
        <w:t>Send police reports of accidents requiring repair to WCF – they will submit to insurance.</w:t>
      </w:r>
    </w:p>
    <w:p w14:paraId="425DE5BB" w14:textId="0BCD59FD" w:rsidR="00D86A30" w:rsidRDefault="00D86A30" w:rsidP="00F43463">
      <w:pPr>
        <w:spacing w:line="240" w:lineRule="auto"/>
        <w:contextualSpacing w:val="0"/>
        <w:rPr>
          <w:rFonts w:ascii="Calibri" w:hAnsi="Calibri"/>
          <w:color w:val="auto"/>
          <w:sz w:val="24"/>
        </w:rPr>
      </w:pPr>
      <w:r>
        <w:rPr>
          <w:rFonts w:ascii="Calibri" w:hAnsi="Calibri"/>
          <w:color w:val="auto"/>
          <w:sz w:val="24"/>
        </w:rPr>
        <w:t xml:space="preserve">Northern cluster decided on fixed percentage for chargeback of shared backhaul. All member towns should start conversation on cost sharing and also who will own the backhaul contracts. </w:t>
      </w:r>
    </w:p>
    <w:p w14:paraId="60020711" w14:textId="39D1A102" w:rsidR="00E343B8" w:rsidRPr="00123EA1" w:rsidRDefault="00E343B8" w:rsidP="00F43463">
      <w:pPr>
        <w:spacing w:line="240" w:lineRule="auto"/>
        <w:contextualSpacing w:val="0"/>
        <w:rPr>
          <w:rFonts w:ascii="Calibri" w:hAnsi="Calibri"/>
          <w:color w:val="auto"/>
          <w:sz w:val="24"/>
        </w:rPr>
      </w:pPr>
      <w:r>
        <w:rPr>
          <w:rFonts w:ascii="Calibri" w:hAnsi="Calibri"/>
          <w:color w:val="auto"/>
          <w:sz w:val="24"/>
        </w:rPr>
        <w:t xml:space="preserve">Jim gave WCF a format for estimating the costs of outside plant inspection, now waiting for response. </w:t>
      </w:r>
    </w:p>
    <w:p w14:paraId="30421576" w14:textId="723E1F97" w:rsidR="005950F5" w:rsidRPr="00123EA1" w:rsidRDefault="005950F5" w:rsidP="00F43463">
      <w:pPr>
        <w:spacing w:line="240" w:lineRule="auto"/>
        <w:contextualSpacing w:val="0"/>
        <w:rPr>
          <w:rFonts w:ascii="Calibri" w:hAnsi="Calibri"/>
          <w:color w:val="auto"/>
          <w:sz w:val="24"/>
        </w:rPr>
      </w:pPr>
    </w:p>
    <w:p w14:paraId="53C4D0BD" w14:textId="2696D235" w:rsidR="00B037DB" w:rsidRPr="00123EA1" w:rsidRDefault="00B037DB" w:rsidP="00F43463">
      <w:pPr>
        <w:spacing w:line="240" w:lineRule="auto"/>
        <w:contextualSpacing w:val="0"/>
        <w:rPr>
          <w:rFonts w:ascii="Calibri" w:hAnsi="Calibri"/>
          <w:color w:val="auto"/>
          <w:sz w:val="24"/>
        </w:rPr>
      </w:pPr>
      <w:r w:rsidRPr="00123EA1">
        <w:rPr>
          <w:rFonts w:ascii="Calibri" w:hAnsi="Calibri"/>
          <w:b/>
          <w:bCs/>
          <w:color w:val="auto"/>
          <w:sz w:val="24"/>
        </w:rPr>
        <w:t>Deadline for Warrant Submissions</w:t>
      </w:r>
      <w:r w:rsidRPr="00123EA1">
        <w:rPr>
          <w:rFonts w:ascii="Calibri" w:hAnsi="Calibri"/>
          <w:b/>
          <w:bCs/>
          <w:color w:val="auto"/>
          <w:sz w:val="24"/>
        </w:rPr>
        <w:tab/>
      </w:r>
      <w:r w:rsidRPr="00123EA1">
        <w:rPr>
          <w:rFonts w:ascii="Calibri" w:hAnsi="Calibri"/>
          <w:b/>
          <w:bCs/>
          <w:color w:val="auto"/>
          <w:sz w:val="24"/>
        </w:rPr>
        <w:tab/>
      </w:r>
      <w:r w:rsidRPr="00123EA1">
        <w:rPr>
          <w:rFonts w:ascii="Calibri" w:hAnsi="Calibri"/>
          <w:b/>
          <w:bCs/>
          <w:color w:val="auto"/>
          <w:sz w:val="24"/>
        </w:rPr>
        <w:tab/>
      </w:r>
      <w:r w:rsidRPr="00123EA1">
        <w:rPr>
          <w:rFonts w:ascii="Calibri" w:hAnsi="Calibri"/>
          <w:b/>
          <w:bCs/>
          <w:color w:val="auto"/>
          <w:sz w:val="24"/>
        </w:rPr>
        <w:tab/>
      </w:r>
      <w:r w:rsidRPr="00123EA1">
        <w:rPr>
          <w:rFonts w:ascii="Calibri" w:hAnsi="Calibri"/>
          <w:b/>
          <w:bCs/>
          <w:color w:val="auto"/>
          <w:sz w:val="24"/>
        </w:rPr>
        <w:tab/>
      </w:r>
      <w:r w:rsidRPr="00123EA1">
        <w:rPr>
          <w:rFonts w:ascii="Calibri" w:hAnsi="Calibri"/>
          <w:b/>
          <w:bCs/>
          <w:color w:val="auto"/>
          <w:sz w:val="24"/>
        </w:rPr>
        <w:tab/>
      </w:r>
      <w:r w:rsidRPr="00123EA1">
        <w:rPr>
          <w:rFonts w:ascii="Calibri" w:hAnsi="Calibri"/>
          <w:b/>
          <w:bCs/>
          <w:color w:val="auto"/>
          <w:sz w:val="24"/>
        </w:rPr>
        <w:tab/>
      </w:r>
    </w:p>
    <w:p w14:paraId="5932C67B" w14:textId="7694FC5B" w:rsidR="00B037DB" w:rsidRDefault="00A839D9" w:rsidP="00F43463">
      <w:pPr>
        <w:spacing w:line="240" w:lineRule="auto"/>
        <w:contextualSpacing w:val="0"/>
        <w:rPr>
          <w:rFonts w:ascii="Calibri" w:hAnsi="Calibri"/>
          <w:b/>
          <w:bCs/>
          <w:color w:val="auto"/>
          <w:sz w:val="24"/>
        </w:rPr>
      </w:pPr>
      <w:r w:rsidRPr="00123EA1">
        <w:rPr>
          <w:rFonts w:ascii="Calibri" w:hAnsi="Calibri"/>
          <w:color w:val="auto"/>
          <w:sz w:val="24"/>
        </w:rPr>
        <w:t>What should be the cutoff for submissions so that warrant can be published in advance of the meeting to approve?</w:t>
      </w:r>
      <w:r w:rsidR="00E7043B" w:rsidRPr="00123EA1">
        <w:rPr>
          <w:rFonts w:ascii="Calibri" w:hAnsi="Calibri"/>
          <w:b/>
          <w:bCs/>
          <w:color w:val="auto"/>
          <w:sz w:val="24"/>
        </w:rPr>
        <w:t xml:space="preserve"> </w:t>
      </w:r>
    </w:p>
    <w:p w14:paraId="487A30CE" w14:textId="09B0D9CE" w:rsidR="00A839D9" w:rsidRDefault="00EE59C4" w:rsidP="00F43463">
      <w:pPr>
        <w:spacing w:line="240" w:lineRule="auto"/>
        <w:contextualSpacing w:val="0"/>
        <w:rPr>
          <w:rFonts w:ascii="Calibri" w:hAnsi="Calibri"/>
          <w:color w:val="auto"/>
          <w:sz w:val="24"/>
        </w:rPr>
      </w:pPr>
      <w:r>
        <w:rPr>
          <w:rFonts w:ascii="Calibri" w:hAnsi="Calibri"/>
          <w:color w:val="auto"/>
          <w:sz w:val="24"/>
        </w:rPr>
        <w:lastRenderedPageBreak/>
        <w:t xml:space="preserve">Invoices to Jessica by </w:t>
      </w:r>
      <w:r w:rsidR="005117BF">
        <w:rPr>
          <w:rFonts w:ascii="Calibri" w:hAnsi="Calibri"/>
          <w:color w:val="auto"/>
          <w:sz w:val="24"/>
        </w:rPr>
        <w:t>end of business</w:t>
      </w:r>
      <w:r>
        <w:rPr>
          <w:rFonts w:ascii="Calibri" w:hAnsi="Calibri"/>
          <w:color w:val="auto"/>
          <w:sz w:val="24"/>
        </w:rPr>
        <w:t xml:space="preserve"> on Friday of the week before warrants.</w:t>
      </w:r>
    </w:p>
    <w:p w14:paraId="3F784199" w14:textId="77777777" w:rsidR="00EE59C4" w:rsidRPr="00123EA1" w:rsidRDefault="00EE59C4" w:rsidP="00F43463">
      <w:pPr>
        <w:spacing w:line="240" w:lineRule="auto"/>
        <w:contextualSpacing w:val="0"/>
        <w:rPr>
          <w:rFonts w:ascii="Calibri" w:hAnsi="Calibri"/>
          <w:b/>
          <w:bCs/>
          <w:color w:val="auto"/>
          <w:sz w:val="24"/>
        </w:rPr>
      </w:pPr>
    </w:p>
    <w:p w14:paraId="6A03EDCD" w14:textId="6B7B72C4" w:rsidR="00601CB0" w:rsidRPr="00123EA1" w:rsidRDefault="00601CB0" w:rsidP="00F43463">
      <w:pPr>
        <w:spacing w:line="240" w:lineRule="auto"/>
        <w:contextualSpacing w:val="0"/>
        <w:rPr>
          <w:rFonts w:ascii="Calibri" w:hAnsi="Calibri"/>
          <w:b/>
          <w:bCs/>
          <w:color w:val="auto"/>
          <w:sz w:val="24"/>
        </w:rPr>
      </w:pPr>
      <w:r w:rsidRPr="00123EA1">
        <w:rPr>
          <w:rFonts w:ascii="Calibri" w:hAnsi="Calibri"/>
          <w:b/>
          <w:bCs/>
          <w:color w:val="auto"/>
          <w:sz w:val="24"/>
        </w:rPr>
        <w:t>RRR Update</w:t>
      </w:r>
      <w:r w:rsidR="00B037DB" w:rsidRPr="00123EA1">
        <w:rPr>
          <w:rFonts w:ascii="Calibri" w:hAnsi="Calibri"/>
          <w:b/>
          <w:bCs/>
          <w:color w:val="auto"/>
          <w:sz w:val="24"/>
        </w:rPr>
        <w:t xml:space="preserve"> – latest bill from WCF</w:t>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p>
    <w:p w14:paraId="5F90DD0F" w14:textId="40CCF6D0" w:rsidR="00601CB0" w:rsidRPr="00EE59C4" w:rsidRDefault="00EE59C4" w:rsidP="00F43463">
      <w:pPr>
        <w:spacing w:line="240" w:lineRule="auto"/>
        <w:contextualSpacing w:val="0"/>
        <w:rPr>
          <w:rFonts w:ascii="Calibri" w:hAnsi="Calibri"/>
          <w:color w:val="auto"/>
          <w:sz w:val="24"/>
        </w:rPr>
      </w:pPr>
      <w:r w:rsidRPr="00EE59C4">
        <w:rPr>
          <w:rFonts w:ascii="Calibri" w:hAnsi="Calibri"/>
          <w:color w:val="auto"/>
          <w:sz w:val="24"/>
        </w:rPr>
        <w:t>Doug</w:t>
      </w:r>
      <w:r w:rsidR="00EE721F">
        <w:rPr>
          <w:rFonts w:ascii="Calibri" w:hAnsi="Calibri"/>
          <w:color w:val="auto"/>
          <w:sz w:val="24"/>
        </w:rPr>
        <w:t xml:space="preserve"> is</w:t>
      </w:r>
      <w:r w:rsidRPr="00EE59C4">
        <w:rPr>
          <w:rFonts w:ascii="Calibri" w:hAnsi="Calibri"/>
          <w:color w:val="auto"/>
          <w:sz w:val="24"/>
        </w:rPr>
        <w:t xml:space="preserve"> sitting on the bill he received. WCF will be doing a new design and a new bill</w:t>
      </w:r>
      <w:r w:rsidR="005117BF">
        <w:rPr>
          <w:rFonts w:ascii="Calibri" w:hAnsi="Calibri"/>
          <w:color w:val="auto"/>
          <w:sz w:val="24"/>
        </w:rPr>
        <w:t xml:space="preserve"> will be sent out. They will be meeting with the South &amp; Central clusters soon.</w:t>
      </w:r>
    </w:p>
    <w:p w14:paraId="114CD59E" w14:textId="77777777" w:rsidR="00EE59C4" w:rsidRPr="00123EA1" w:rsidRDefault="00EE59C4" w:rsidP="00F43463">
      <w:pPr>
        <w:spacing w:line="240" w:lineRule="auto"/>
        <w:contextualSpacing w:val="0"/>
        <w:rPr>
          <w:rFonts w:ascii="Calibri" w:hAnsi="Calibri"/>
          <w:b/>
          <w:bCs/>
          <w:color w:val="auto"/>
          <w:sz w:val="24"/>
        </w:rPr>
      </w:pPr>
    </w:p>
    <w:p w14:paraId="0C198398" w14:textId="4C54BD6D" w:rsidR="00601CB0" w:rsidRPr="00123EA1" w:rsidRDefault="00601CB0" w:rsidP="00F43463">
      <w:pPr>
        <w:spacing w:line="240" w:lineRule="auto"/>
        <w:contextualSpacing w:val="0"/>
        <w:rPr>
          <w:rFonts w:ascii="Calibri" w:hAnsi="Calibri"/>
          <w:b/>
          <w:bCs/>
          <w:color w:val="auto"/>
          <w:sz w:val="24"/>
        </w:rPr>
      </w:pPr>
      <w:r w:rsidRPr="00123EA1">
        <w:rPr>
          <w:rFonts w:ascii="Calibri" w:hAnsi="Calibri"/>
          <w:b/>
          <w:bCs/>
          <w:color w:val="auto"/>
          <w:sz w:val="24"/>
        </w:rPr>
        <w:t>Hut Security Update</w:t>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p>
    <w:p w14:paraId="688CE363" w14:textId="17FB74AF" w:rsidR="00601CB0" w:rsidRPr="008776E8" w:rsidRDefault="008776E8" w:rsidP="00F43463">
      <w:pPr>
        <w:spacing w:line="240" w:lineRule="auto"/>
        <w:contextualSpacing w:val="0"/>
        <w:rPr>
          <w:rFonts w:ascii="Calibri" w:hAnsi="Calibri"/>
          <w:color w:val="auto"/>
          <w:sz w:val="24"/>
        </w:rPr>
      </w:pPr>
      <w:r>
        <w:rPr>
          <w:rFonts w:ascii="Calibri" w:hAnsi="Calibri"/>
          <w:color w:val="auto"/>
          <w:sz w:val="24"/>
        </w:rPr>
        <w:t xml:space="preserve">Installations are </w:t>
      </w:r>
      <w:proofErr w:type="gramStart"/>
      <w:r>
        <w:rPr>
          <w:rFonts w:ascii="Calibri" w:hAnsi="Calibri"/>
          <w:color w:val="auto"/>
          <w:sz w:val="24"/>
        </w:rPr>
        <w:t>starting:</w:t>
      </w:r>
      <w:proofErr w:type="gramEnd"/>
      <w:r>
        <w:rPr>
          <w:rFonts w:ascii="Calibri" w:hAnsi="Calibri"/>
          <w:color w:val="auto"/>
          <w:sz w:val="24"/>
        </w:rPr>
        <w:t xml:space="preserve"> Becket and Rowe at least partially installed (some equipment not yet delivered, David reported some confusion about the router), Heath and New Salem are scheduled.</w:t>
      </w:r>
      <w:r w:rsidR="002442ED">
        <w:rPr>
          <w:rFonts w:ascii="Calibri" w:hAnsi="Calibri"/>
          <w:color w:val="auto"/>
          <w:sz w:val="24"/>
        </w:rPr>
        <w:t xml:space="preserve"> Jim to ask WCF to separate the construction (paid for by MLPs) and operational costs (paid for by WW) on the latest proposal.</w:t>
      </w:r>
    </w:p>
    <w:p w14:paraId="76527886" w14:textId="77777777" w:rsidR="00EE59C4" w:rsidRPr="008776E8" w:rsidRDefault="00EE59C4" w:rsidP="00F43463">
      <w:pPr>
        <w:spacing w:line="240" w:lineRule="auto"/>
        <w:contextualSpacing w:val="0"/>
        <w:rPr>
          <w:rFonts w:ascii="Calibri" w:hAnsi="Calibri"/>
          <w:color w:val="auto"/>
          <w:sz w:val="24"/>
        </w:rPr>
      </w:pPr>
    </w:p>
    <w:p w14:paraId="25F448C2" w14:textId="2497660C" w:rsidR="00507AA7" w:rsidRPr="00123EA1" w:rsidRDefault="00C573B3" w:rsidP="00F43463">
      <w:pPr>
        <w:spacing w:line="240" w:lineRule="auto"/>
        <w:contextualSpacing w:val="0"/>
        <w:rPr>
          <w:rFonts w:ascii="Calibri" w:hAnsi="Calibri"/>
          <w:color w:val="auto"/>
          <w:sz w:val="24"/>
        </w:rPr>
      </w:pPr>
      <w:r w:rsidRPr="00123EA1">
        <w:rPr>
          <w:rFonts w:ascii="Calibri" w:hAnsi="Calibri"/>
          <w:b/>
          <w:bCs/>
          <w:color w:val="auto"/>
          <w:sz w:val="24"/>
        </w:rPr>
        <w:t>WCF contract update</w:t>
      </w:r>
      <w:r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p>
    <w:p w14:paraId="0A9BFACC" w14:textId="0A71A561" w:rsidR="00507AA7" w:rsidRPr="00F333F9" w:rsidRDefault="00F333F9" w:rsidP="00F43463">
      <w:pPr>
        <w:spacing w:line="240" w:lineRule="auto"/>
        <w:contextualSpacing w:val="0"/>
        <w:rPr>
          <w:rFonts w:ascii="Calibri" w:hAnsi="Calibri"/>
          <w:color w:val="auto"/>
          <w:sz w:val="24"/>
        </w:rPr>
      </w:pPr>
      <w:r>
        <w:rPr>
          <w:rFonts w:ascii="Calibri" w:hAnsi="Calibri"/>
          <w:color w:val="auto"/>
          <w:sz w:val="24"/>
        </w:rPr>
        <w:t xml:space="preserve">Jim is expecting to see the contract soon – he provided WG&amp;E with the list of reports we want as the last item. </w:t>
      </w:r>
      <w:r w:rsidR="00525A47">
        <w:rPr>
          <w:rFonts w:ascii="Calibri" w:hAnsi="Calibri"/>
          <w:color w:val="auto"/>
          <w:sz w:val="24"/>
        </w:rPr>
        <w:t>He got no input</w:t>
      </w:r>
      <w:r w:rsidR="00467594">
        <w:rPr>
          <w:rFonts w:ascii="Calibri" w:hAnsi="Calibri"/>
          <w:color w:val="auto"/>
          <w:sz w:val="24"/>
        </w:rPr>
        <w:t xml:space="preserve"> from delegates</w:t>
      </w:r>
      <w:r w:rsidR="00525A47">
        <w:rPr>
          <w:rFonts w:ascii="Calibri" w:hAnsi="Calibri"/>
          <w:color w:val="auto"/>
          <w:sz w:val="24"/>
        </w:rPr>
        <w:t xml:space="preserve"> about additional reports. </w:t>
      </w:r>
      <w:r>
        <w:rPr>
          <w:rFonts w:ascii="Calibri" w:hAnsi="Calibri"/>
          <w:color w:val="auto"/>
          <w:sz w:val="24"/>
        </w:rPr>
        <w:t>Jeff would like to see a stronger clause about the MLPs owning the customer data and that if</w:t>
      </w:r>
      <w:r w:rsidR="00E30AB7">
        <w:rPr>
          <w:rFonts w:ascii="Calibri" w:hAnsi="Calibri"/>
          <w:color w:val="auto"/>
          <w:sz w:val="24"/>
        </w:rPr>
        <w:t xml:space="preserve"> it’s</w:t>
      </w:r>
      <w:r>
        <w:rPr>
          <w:rFonts w:ascii="Calibri" w:hAnsi="Calibri"/>
          <w:color w:val="auto"/>
          <w:sz w:val="24"/>
        </w:rPr>
        <w:t xml:space="preserve"> provided to us, it should be in a usable format.</w:t>
      </w:r>
      <w:r w:rsidR="00E30AB7">
        <w:rPr>
          <w:rFonts w:ascii="Calibri" w:hAnsi="Calibri"/>
          <w:color w:val="auto"/>
          <w:sz w:val="24"/>
        </w:rPr>
        <w:t xml:space="preserve"> Some data is held in </w:t>
      </w:r>
      <w:proofErr w:type="spellStart"/>
      <w:r w:rsidR="00E30AB7">
        <w:rPr>
          <w:rFonts w:ascii="Calibri" w:hAnsi="Calibri"/>
          <w:color w:val="auto"/>
          <w:sz w:val="24"/>
        </w:rPr>
        <w:t>Sprypoint</w:t>
      </w:r>
      <w:proofErr w:type="spellEnd"/>
      <w:r w:rsidR="00E30AB7">
        <w:rPr>
          <w:rFonts w:ascii="Calibri" w:hAnsi="Calibri"/>
          <w:color w:val="auto"/>
          <w:sz w:val="24"/>
        </w:rPr>
        <w:t xml:space="preserve">, and we have not had access because there is </w:t>
      </w:r>
      <w:proofErr w:type="gramStart"/>
      <w:r w:rsidR="00E30AB7">
        <w:rPr>
          <w:rFonts w:ascii="Calibri" w:hAnsi="Calibri"/>
          <w:color w:val="auto"/>
          <w:sz w:val="24"/>
        </w:rPr>
        <w:t>no</w:t>
      </w:r>
      <w:proofErr w:type="gramEnd"/>
      <w:r w:rsidR="00E30AB7">
        <w:rPr>
          <w:rFonts w:ascii="Calibri" w:hAnsi="Calibri"/>
          <w:color w:val="auto"/>
          <w:sz w:val="24"/>
        </w:rPr>
        <w:t xml:space="preserve"> read-only option (and towns may not be </w:t>
      </w:r>
      <w:proofErr w:type="spellStart"/>
      <w:r w:rsidR="00E30AB7">
        <w:rPr>
          <w:rFonts w:ascii="Calibri" w:hAnsi="Calibri"/>
          <w:color w:val="auto"/>
          <w:sz w:val="24"/>
        </w:rPr>
        <w:t>seperable</w:t>
      </w:r>
      <w:proofErr w:type="spellEnd"/>
      <w:r w:rsidR="00E30AB7">
        <w:rPr>
          <w:rFonts w:ascii="Calibri" w:hAnsi="Calibri"/>
          <w:color w:val="auto"/>
          <w:sz w:val="24"/>
        </w:rPr>
        <w:t xml:space="preserve">), we should have access. David – cut sheet and as built should be updated for new installations and changes. We are not sure if </w:t>
      </w:r>
      <w:r w:rsidR="00E343B8">
        <w:rPr>
          <w:rFonts w:ascii="Calibri" w:hAnsi="Calibri"/>
          <w:color w:val="auto"/>
          <w:sz w:val="24"/>
        </w:rPr>
        <w:t>they have been changed and have not seen any updates. Jim will ask WCF about maintaining this.</w:t>
      </w:r>
    </w:p>
    <w:p w14:paraId="4975D634" w14:textId="77777777" w:rsidR="00F333F9" w:rsidRPr="00123EA1" w:rsidRDefault="00F333F9" w:rsidP="00F43463">
      <w:pPr>
        <w:spacing w:line="240" w:lineRule="auto"/>
        <w:contextualSpacing w:val="0"/>
        <w:rPr>
          <w:rFonts w:ascii="Calibri" w:hAnsi="Calibri"/>
          <w:b/>
          <w:bCs/>
          <w:color w:val="auto"/>
          <w:sz w:val="24"/>
        </w:rPr>
      </w:pPr>
    </w:p>
    <w:p w14:paraId="5890959F" w14:textId="0E6030FE" w:rsidR="00833515" w:rsidRPr="00123EA1" w:rsidRDefault="00507AA7" w:rsidP="00F43463">
      <w:pPr>
        <w:spacing w:line="240" w:lineRule="auto"/>
        <w:contextualSpacing w:val="0"/>
        <w:rPr>
          <w:rFonts w:ascii="Calibri" w:hAnsi="Calibri"/>
          <w:color w:val="auto"/>
          <w:sz w:val="24"/>
        </w:rPr>
      </w:pPr>
      <w:r w:rsidRPr="00123EA1">
        <w:rPr>
          <w:rFonts w:ascii="Calibri" w:hAnsi="Calibri"/>
          <w:b/>
          <w:bCs/>
          <w:color w:val="auto"/>
          <w:sz w:val="24"/>
        </w:rPr>
        <w:t>Dues</w:t>
      </w:r>
      <w:r w:rsidRPr="00123EA1">
        <w:rPr>
          <w:rFonts w:ascii="Calibri" w:hAnsi="Calibri"/>
          <w:b/>
          <w:bCs/>
          <w:color w:val="auto"/>
          <w:sz w:val="24"/>
        </w:rPr>
        <w:tab/>
      </w:r>
      <w:r w:rsidRPr="00123EA1">
        <w:rPr>
          <w:rFonts w:ascii="Calibri" w:hAnsi="Calibri"/>
          <w:b/>
          <w:bCs/>
          <w:color w:val="auto"/>
          <w:sz w:val="24"/>
        </w:rPr>
        <w:tab/>
      </w:r>
      <w:r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color w:val="auto"/>
          <w:sz w:val="24"/>
        </w:rPr>
        <w:t>1</w:t>
      </w:r>
      <w:r w:rsidR="00552776" w:rsidRPr="00123EA1">
        <w:rPr>
          <w:rFonts w:ascii="Calibri" w:hAnsi="Calibri"/>
          <w:color w:val="auto"/>
          <w:sz w:val="24"/>
        </w:rPr>
        <w:t>0</w:t>
      </w:r>
      <w:r w:rsidR="00C573B3" w:rsidRPr="00123EA1">
        <w:rPr>
          <w:rFonts w:ascii="Calibri" w:hAnsi="Calibri"/>
          <w:color w:val="auto"/>
          <w:sz w:val="24"/>
        </w:rPr>
        <w:t xml:space="preserve"> minutes</w:t>
      </w:r>
    </w:p>
    <w:p w14:paraId="3F7A276E" w14:textId="20F9DEDB" w:rsidR="004418EC" w:rsidRDefault="00552776" w:rsidP="00F43463">
      <w:pPr>
        <w:spacing w:line="240" w:lineRule="auto"/>
        <w:contextualSpacing w:val="0"/>
        <w:rPr>
          <w:rFonts w:ascii="Calibri" w:hAnsi="Calibri"/>
          <w:color w:val="auto"/>
          <w:sz w:val="24"/>
        </w:rPr>
      </w:pPr>
      <w:r w:rsidRPr="00123EA1">
        <w:rPr>
          <w:rFonts w:ascii="Calibri" w:hAnsi="Calibri"/>
          <w:color w:val="auto"/>
          <w:sz w:val="24"/>
        </w:rPr>
        <w:t>Possible vote to suspend or continue annual dues</w:t>
      </w:r>
    </w:p>
    <w:p w14:paraId="2CE72A83" w14:textId="4244DFCB" w:rsidR="00272C82" w:rsidRPr="00123EA1" w:rsidRDefault="00272C82" w:rsidP="00F43463">
      <w:pPr>
        <w:spacing w:line="240" w:lineRule="auto"/>
        <w:contextualSpacing w:val="0"/>
        <w:rPr>
          <w:rFonts w:ascii="Calibri" w:hAnsi="Calibri"/>
          <w:color w:val="auto"/>
          <w:sz w:val="24"/>
        </w:rPr>
      </w:pPr>
      <w:r>
        <w:rPr>
          <w:rFonts w:ascii="Calibri" w:hAnsi="Calibri"/>
          <w:color w:val="auto"/>
          <w:sz w:val="24"/>
        </w:rPr>
        <w:t>The dues are in the bylaws, so Jim will prepare a clause eliminating them, to be read at the next meeting.</w:t>
      </w:r>
    </w:p>
    <w:p w14:paraId="24E38302" w14:textId="77777777" w:rsidR="00552776" w:rsidRPr="00123EA1" w:rsidRDefault="00552776" w:rsidP="00F43463">
      <w:pPr>
        <w:spacing w:line="240" w:lineRule="auto"/>
        <w:contextualSpacing w:val="0"/>
        <w:rPr>
          <w:rFonts w:ascii="Calibri" w:hAnsi="Calibri"/>
          <w:color w:val="auto"/>
          <w:sz w:val="24"/>
        </w:rPr>
      </w:pPr>
    </w:p>
    <w:p w14:paraId="6BFA431A" w14:textId="65069EB4" w:rsidR="004418EC" w:rsidRPr="00123EA1" w:rsidRDefault="004418EC" w:rsidP="00F43463">
      <w:pPr>
        <w:spacing w:line="240" w:lineRule="auto"/>
        <w:contextualSpacing w:val="0"/>
        <w:rPr>
          <w:rFonts w:ascii="Calibri" w:hAnsi="Calibri"/>
          <w:b/>
          <w:bCs/>
          <w:color w:val="auto"/>
          <w:sz w:val="24"/>
        </w:rPr>
      </w:pPr>
      <w:r w:rsidRPr="00123EA1">
        <w:rPr>
          <w:rFonts w:ascii="Calibri" w:hAnsi="Calibri"/>
          <w:b/>
          <w:bCs/>
          <w:color w:val="auto"/>
          <w:sz w:val="24"/>
        </w:rPr>
        <w:t>Reconnect Fee</w:t>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color w:val="auto"/>
          <w:sz w:val="24"/>
        </w:rPr>
        <w:t>1</w:t>
      </w:r>
      <w:r w:rsidR="00A839D9" w:rsidRPr="00123EA1">
        <w:rPr>
          <w:rFonts w:ascii="Calibri" w:hAnsi="Calibri"/>
          <w:color w:val="auto"/>
          <w:sz w:val="24"/>
        </w:rPr>
        <w:t>5</w:t>
      </w:r>
      <w:r w:rsidR="00552776" w:rsidRPr="00123EA1">
        <w:rPr>
          <w:rFonts w:ascii="Calibri" w:hAnsi="Calibri"/>
          <w:color w:val="auto"/>
          <w:sz w:val="24"/>
        </w:rPr>
        <w:t xml:space="preserve"> minutes</w:t>
      </w:r>
    </w:p>
    <w:p w14:paraId="52C36599" w14:textId="4A506C06" w:rsidR="009164F3" w:rsidRPr="00123EA1" w:rsidRDefault="009164F3" w:rsidP="00F43463">
      <w:pPr>
        <w:spacing w:line="240" w:lineRule="auto"/>
        <w:contextualSpacing w:val="0"/>
        <w:rPr>
          <w:rFonts w:ascii="Calibri" w:hAnsi="Calibri"/>
          <w:color w:val="auto"/>
          <w:sz w:val="24"/>
        </w:rPr>
      </w:pPr>
      <w:r w:rsidRPr="00123EA1">
        <w:rPr>
          <w:rFonts w:ascii="Calibri" w:hAnsi="Calibri"/>
          <w:color w:val="auto"/>
          <w:sz w:val="24"/>
        </w:rPr>
        <w:t xml:space="preserve">Vote to amend Section 5 of the WiredWest customer Terms and Conditions. </w:t>
      </w:r>
    </w:p>
    <w:p w14:paraId="6AD02E32" w14:textId="77777777" w:rsidR="009164F3" w:rsidRPr="00123EA1" w:rsidRDefault="009164F3" w:rsidP="009164F3">
      <w:pPr>
        <w:widowControl/>
        <w:shd w:val="clear" w:color="auto" w:fill="FFFFFF"/>
        <w:spacing w:line="240" w:lineRule="auto"/>
        <w:contextualSpacing w:val="0"/>
        <w:rPr>
          <w:rFonts w:ascii="Times New Roman" w:eastAsia="Times New Roman" w:hAnsi="Times New Roman" w:cs="Times New Roman"/>
          <w:color w:val="auto"/>
          <w:sz w:val="24"/>
        </w:rPr>
      </w:pPr>
      <w:r w:rsidRPr="00123EA1">
        <w:rPr>
          <w:rFonts w:ascii="Times New Roman" w:eastAsia="Times New Roman" w:hAnsi="Times New Roman" w:cs="Times New Roman"/>
          <w:color w:val="auto"/>
          <w:sz w:val="20"/>
          <w:szCs w:val="20"/>
        </w:rPr>
        <w:t>WiredWest services terminated for non-payment will be restored within 48-hours upon the following conditions:</w:t>
      </w:r>
    </w:p>
    <w:p w14:paraId="4F89200F" w14:textId="77777777" w:rsidR="009164F3" w:rsidRPr="00123EA1" w:rsidRDefault="009164F3" w:rsidP="009164F3">
      <w:pPr>
        <w:widowControl/>
        <w:shd w:val="clear" w:color="auto" w:fill="FFFFFF"/>
        <w:spacing w:after="19" w:line="240" w:lineRule="auto"/>
        <w:contextualSpacing w:val="0"/>
        <w:rPr>
          <w:rFonts w:ascii="Times New Roman" w:eastAsia="Times New Roman" w:hAnsi="Times New Roman" w:cs="Times New Roman"/>
          <w:color w:val="auto"/>
          <w:sz w:val="24"/>
        </w:rPr>
      </w:pPr>
      <w:r w:rsidRPr="00123EA1">
        <w:rPr>
          <w:rFonts w:ascii="Times New Roman" w:eastAsia="Times New Roman" w:hAnsi="Times New Roman" w:cs="Times New Roman"/>
          <w:color w:val="auto"/>
          <w:sz w:val="20"/>
          <w:szCs w:val="20"/>
        </w:rPr>
        <w:t>1. Customer provides payment in full via Credit Card/Direct Debit</w:t>
      </w:r>
    </w:p>
    <w:p w14:paraId="5A9FCEDE" w14:textId="77777777" w:rsidR="009164F3" w:rsidRPr="00123EA1" w:rsidRDefault="009164F3" w:rsidP="009164F3">
      <w:pPr>
        <w:widowControl/>
        <w:shd w:val="clear" w:color="auto" w:fill="FFFFFF"/>
        <w:spacing w:after="19" w:line="240" w:lineRule="auto"/>
        <w:contextualSpacing w:val="0"/>
        <w:rPr>
          <w:rFonts w:ascii="Times New Roman" w:eastAsia="Times New Roman" w:hAnsi="Times New Roman" w:cs="Times New Roman"/>
          <w:color w:val="auto"/>
          <w:sz w:val="24"/>
        </w:rPr>
      </w:pPr>
      <w:r w:rsidRPr="00123EA1">
        <w:rPr>
          <w:rFonts w:ascii="Times New Roman" w:eastAsia="Times New Roman" w:hAnsi="Times New Roman" w:cs="Times New Roman"/>
          <w:color w:val="auto"/>
          <w:sz w:val="20"/>
          <w:szCs w:val="20"/>
        </w:rPr>
        <w:t>2. An administrative Fee will be added to the customer’s account and paid in full via Credit Card/Direct Debit prior to restoration.</w:t>
      </w:r>
    </w:p>
    <w:p w14:paraId="3FCFF84F" w14:textId="77777777" w:rsidR="009164F3" w:rsidRPr="00123EA1" w:rsidRDefault="009164F3" w:rsidP="009164F3">
      <w:pPr>
        <w:widowControl/>
        <w:shd w:val="clear" w:color="auto" w:fill="FFFFFF"/>
        <w:spacing w:after="19" w:line="240" w:lineRule="auto"/>
        <w:contextualSpacing w:val="0"/>
        <w:rPr>
          <w:rFonts w:ascii="Times New Roman" w:eastAsia="Times New Roman" w:hAnsi="Times New Roman" w:cs="Times New Roman"/>
          <w:color w:val="auto"/>
          <w:sz w:val="24"/>
        </w:rPr>
      </w:pPr>
      <w:r w:rsidRPr="00123EA1">
        <w:rPr>
          <w:rFonts w:ascii="Times New Roman" w:eastAsia="Times New Roman" w:hAnsi="Times New Roman" w:cs="Times New Roman"/>
          <w:color w:val="auto"/>
          <w:sz w:val="20"/>
          <w:szCs w:val="20"/>
        </w:rPr>
        <w:t>3. Reconnection of service must be authorized by the Credit Department.</w:t>
      </w:r>
    </w:p>
    <w:p w14:paraId="2875CA7D" w14:textId="77777777" w:rsidR="009164F3" w:rsidRPr="00123EA1" w:rsidRDefault="009164F3" w:rsidP="009164F3">
      <w:pPr>
        <w:widowControl/>
        <w:shd w:val="clear" w:color="auto" w:fill="FFFFFF"/>
        <w:spacing w:line="240" w:lineRule="auto"/>
        <w:contextualSpacing w:val="0"/>
        <w:rPr>
          <w:rFonts w:ascii="Times New Roman" w:eastAsia="Times New Roman" w:hAnsi="Times New Roman" w:cs="Times New Roman"/>
          <w:color w:val="auto"/>
          <w:sz w:val="24"/>
        </w:rPr>
      </w:pPr>
      <w:r w:rsidRPr="00123EA1">
        <w:rPr>
          <w:rFonts w:ascii="Times New Roman" w:eastAsia="Times New Roman" w:hAnsi="Times New Roman" w:cs="Times New Roman"/>
          <w:color w:val="auto"/>
          <w:sz w:val="20"/>
          <w:szCs w:val="20"/>
        </w:rPr>
        <w:t>4. Administrative Fees will be charged as follows: Normal Working Hours $19.95 (Monday-Friday 8 a.m. – 5 p.m.); After Hours/Weekends/Holidays up to $49.95; Truck Roll $75/hourly. After Hours/Weekends/Holidays Truck Roll $100.00/hourly</w:t>
      </w:r>
    </w:p>
    <w:p w14:paraId="49E5E471" w14:textId="77777777" w:rsidR="009164F3" w:rsidRPr="00123EA1" w:rsidRDefault="009164F3" w:rsidP="009164F3">
      <w:pPr>
        <w:widowControl/>
        <w:shd w:val="clear" w:color="auto" w:fill="FFFFFF"/>
        <w:spacing w:line="240" w:lineRule="auto"/>
        <w:contextualSpacing w:val="0"/>
        <w:rPr>
          <w:rFonts w:eastAsia="Times New Roman"/>
          <w:color w:val="auto"/>
          <w:sz w:val="24"/>
        </w:rPr>
      </w:pPr>
      <w:r w:rsidRPr="00123EA1">
        <w:rPr>
          <w:rFonts w:eastAsia="Times New Roman"/>
          <w:color w:val="auto"/>
          <w:sz w:val="24"/>
        </w:rPr>
        <w:t> </w:t>
      </w:r>
    </w:p>
    <w:p w14:paraId="1379A463" w14:textId="77777777" w:rsidR="009164F3" w:rsidRPr="00123EA1" w:rsidRDefault="009164F3" w:rsidP="009164F3">
      <w:pPr>
        <w:widowControl/>
        <w:shd w:val="clear" w:color="auto" w:fill="FFFFFF"/>
        <w:spacing w:line="240" w:lineRule="auto"/>
        <w:contextualSpacing w:val="0"/>
        <w:rPr>
          <w:rFonts w:eastAsia="Times New Roman"/>
          <w:color w:val="auto"/>
          <w:sz w:val="24"/>
        </w:rPr>
      </w:pPr>
      <w:r w:rsidRPr="00123EA1">
        <w:rPr>
          <w:rFonts w:eastAsia="Times New Roman"/>
          <w:color w:val="auto"/>
          <w:sz w:val="24"/>
        </w:rPr>
        <w:t>To</w:t>
      </w:r>
    </w:p>
    <w:p w14:paraId="3CA41B91" w14:textId="77777777" w:rsidR="009164F3" w:rsidRPr="00123EA1" w:rsidRDefault="009164F3" w:rsidP="009164F3">
      <w:pPr>
        <w:widowControl/>
        <w:shd w:val="clear" w:color="auto" w:fill="FFFFFF"/>
        <w:spacing w:line="240" w:lineRule="auto"/>
        <w:contextualSpacing w:val="0"/>
        <w:rPr>
          <w:rFonts w:ascii="Times New Roman" w:eastAsia="Times New Roman" w:hAnsi="Times New Roman" w:cs="Times New Roman"/>
          <w:color w:val="auto"/>
          <w:sz w:val="24"/>
        </w:rPr>
      </w:pPr>
      <w:r w:rsidRPr="00123EA1">
        <w:rPr>
          <w:rFonts w:ascii="Times New Roman" w:eastAsia="Times New Roman" w:hAnsi="Times New Roman" w:cs="Times New Roman"/>
          <w:color w:val="auto"/>
          <w:sz w:val="24"/>
        </w:rPr>
        <w:t> </w:t>
      </w:r>
    </w:p>
    <w:p w14:paraId="7EC26CF4" w14:textId="77777777" w:rsidR="009164F3" w:rsidRPr="00123EA1" w:rsidRDefault="009164F3" w:rsidP="009164F3">
      <w:pPr>
        <w:widowControl/>
        <w:shd w:val="clear" w:color="auto" w:fill="FFFFFF"/>
        <w:spacing w:line="240" w:lineRule="auto"/>
        <w:contextualSpacing w:val="0"/>
        <w:rPr>
          <w:rFonts w:ascii="Times New Roman" w:eastAsia="Times New Roman" w:hAnsi="Times New Roman" w:cs="Times New Roman"/>
          <w:color w:val="auto"/>
          <w:sz w:val="24"/>
        </w:rPr>
      </w:pPr>
      <w:r w:rsidRPr="00123EA1">
        <w:rPr>
          <w:rFonts w:ascii="Times New Roman" w:eastAsia="Times New Roman" w:hAnsi="Times New Roman" w:cs="Times New Roman"/>
          <w:color w:val="auto"/>
          <w:sz w:val="20"/>
          <w:szCs w:val="20"/>
        </w:rPr>
        <w:t>WiredWest services terminated for non-payment will be restored within 48-hours upon the following conditions:</w:t>
      </w:r>
    </w:p>
    <w:p w14:paraId="03DAC055" w14:textId="77777777" w:rsidR="009164F3" w:rsidRPr="00123EA1" w:rsidRDefault="009164F3" w:rsidP="009164F3">
      <w:pPr>
        <w:widowControl/>
        <w:shd w:val="clear" w:color="auto" w:fill="FFFFFF"/>
        <w:spacing w:after="19" w:line="240" w:lineRule="auto"/>
        <w:contextualSpacing w:val="0"/>
        <w:rPr>
          <w:rFonts w:ascii="Times New Roman" w:eastAsia="Times New Roman" w:hAnsi="Times New Roman" w:cs="Times New Roman"/>
          <w:color w:val="auto"/>
          <w:sz w:val="24"/>
        </w:rPr>
      </w:pPr>
      <w:r w:rsidRPr="00123EA1">
        <w:rPr>
          <w:rFonts w:ascii="Times New Roman" w:eastAsia="Times New Roman" w:hAnsi="Times New Roman" w:cs="Times New Roman"/>
          <w:color w:val="auto"/>
          <w:sz w:val="20"/>
          <w:szCs w:val="20"/>
        </w:rPr>
        <w:t>1. Customer provides payment in full via Credit Card/Direct Debit</w:t>
      </w:r>
    </w:p>
    <w:p w14:paraId="7A1141BC" w14:textId="77777777" w:rsidR="009164F3" w:rsidRPr="00123EA1" w:rsidRDefault="009164F3" w:rsidP="009164F3">
      <w:pPr>
        <w:widowControl/>
        <w:shd w:val="clear" w:color="auto" w:fill="FFFFFF"/>
        <w:spacing w:after="19" w:line="240" w:lineRule="auto"/>
        <w:contextualSpacing w:val="0"/>
        <w:rPr>
          <w:rFonts w:ascii="Times New Roman" w:eastAsia="Times New Roman" w:hAnsi="Times New Roman" w:cs="Times New Roman"/>
          <w:color w:val="auto"/>
          <w:sz w:val="24"/>
        </w:rPr>
      </w:pPr>
      <w:r w:rsidRPr="00123EA1">
        <w:rPr>
          <w:rFonts w:ascii="Times New Roman" w:eastAsia="Times New Roman" w:hAnsi="Times New Roman" w:cs="Times New Roman"/>
          <w:color w:val="auto"/>
          <w:sz w:val="20"/>
          <w:szCs w:val="20"/>
        </w:rPr>
        <w:t xml:space="preserve">2. An administrative Fee </w:t>
      </w:r>
      <w:r w:rsidRPr="00123EA1">
        <w:rPr>
          <w:rFonts w:ascii="Times New Roman" w:eastAsia="Times New Roman" w:hAnsi="Times New Roman" w:cs="Times New Roman"/>
          <w:b/>
          <w:bCs/>
          <w:color w:val="auto"/>
          <w:sz w:val="20"/>
          <w:szCs w:val="20"/>
        </w:rPr>
        <w:t>may</w:t>
      </w:r>
      <w:r w:rsidRPr="00123EA1">
        <w:rPr>
          <w:rFonts w:ascii="Times New Roman" w:eastAsia="Times New Roman" w:hAnsi="Times New Roman" w:cs="Times New Roman"/>
          <w:color w:val="auto"/>
          <w:sz w:val="20"/>
          <w:szCs w:val="20"/>
        </w:rPr>
        <w:t xml:space="preserve"> be added to the customer’s account and paid in full via Credit Card/Direct Debit prior to restoration.</w:t>
      </w:r>
    </w:p>
    <w:p w14:paraId="0313C6BB" w14:textId="77777777" w:rsidR="009164F3" w:rsidRPr="00123EA1" w:rsidRDefault="009164F3" w:rsidP="009164F3">
      <w:pPr>
        <w:widowControl/>
        <w:shd w:val="clear" w:color="auto" w:fill="FFFFFF"/>
        <w:spacing w:after="19" w:line="240" w:lineRule="auto"/>
        <w:contextualSpacing w:val="0"/>
        <w:rPr>
          <w:rFonts w:ascii="Times New Roman" w:eastAsia="Times New Roman" w:hAnsi="Times New Roman" w:cs="Times New Roman"/>
          <w:color w:val="auto"/>
          <w:sz w:val="24"/>
        </w:rPr>
      </w:pPr>
      <w:r w:rsidRPr="00123EA1">
        <w:rPr>
          <w:rFonts w:ascii="Times New Roman" w:eastAsia="Times New Roman" w:hAnsi="Times New Roman" w:cs="Times New Roman"/>
          <w:color w:val="auto"/>
          <w:sz w:val="20"/>
          <w:szCs w:val="20"/>
        </w:rPr>
        <w:t>3. Reconnection of service must be authorized by the Credit Department.</w:t>
      </w:r>
    </w:p>
    <w:p w14:paraId="28BBAA1C" w14:textId="77777777" w:rsidR="009164F3" w:rsidRPr="00123EA1" w:rsidRDefault="009164F3" w:rsidP="009164F3">
      <w:pPr>
        <w:widowControl/>
        <w:shd w:val="clear" w:color="auto" w:fill="FFFFFF"/>
        <w:spacing w:line="240" w:lineRule="auto"/>
        <w:contextualSpacing w:val="0"/>
        <w:rPr>
          <w:rFonts w:ascii="Times New Roman" w:eastAsia="Times New Roman" w:hAnsi="Times New Roman" w:cs="Times New Roman"/>
          <w:color w:val="auto"/>
          <w:sz w:val="24"/>
        </w:rPr>
      </w:pPr>
      <w:r w:rsidRPr="00123EA1">
        <w:rPr>
          <w:rFonts w:ascii="Times New Roman" w:eastAsia="Times New Roman" w:hAnsi="Times New Roman" w:cs="Times New Roman"/>
          <w:color w:val="auto"/>
          <w:sz w:val="20"/>
          <w:szCs w:val="20"/>
        </w:rPr>
        <w:t xml:space="preserve">4. Administrative Fees </w:t>
      </w:r>
      <w:r w:rsidRPr="00123EA1">
        <w:rPr>
          <w:rFonts w:ascii="Times New Roman" w:eastAsia="Times New Roman" w:hAnsi="Times New Roman" w:cs="Times New Roman"/>
          <w:b/>
          <w:bCs/>
          <w:color w:val="auto"/>
          <w:sz w:val="20"/>
          <w:szCs w:val="20"/>
        </w:rPr>
        <w:t>may</w:t>
      </w:r>
      <w:r w:rsidRPr="00123EA1">
        <w:rPr>
          <w:rFonts w:ascii="Times New Roman" w:eastAsia="Times New Roman" w:hAnsi="Times New Roman" w:cs="Times New Roman"/>
          <w:color w:val="auto"/>
          <w:sz w:val="20"/>
          <w:szCs w:val="20"/>
        </w:rPr>
        <w:t xml:space="preserve"> be charged as follows: </w:t>
      </w:r>
      <w:r w:rsidRPr="00123EA1">
        <w:rPr>
          <w:rFonts w:ascii="Times New Roman" w:eastAsia="Times New Roman" w:hAnsi="Times New Roman" w:cs="Times New Roman"/>
          <w:b/>
          <w:bCs/>
          <w:color w:val="auto"/>
          <w:sz w:val="20"/>
          <w:szCs w:val="20"/>
        </w:rPr>
        <w:t>Truck Roll $75/hourly. After Hours/Weekends/Holidays Truck Roll $100.00/hourly</w:t>
      </w:r>
    </w:p>
    <w:p w14:paraId="5A8018B6" w14:textId="53C8FBC1" w:rsidR="009164F3" w:rsidRPr="00123EA1" w:rsidRDefault="009164F3" w:rsidP="00F43463">
      <w:pPr>
        <w:spacing w:line="240" w:lineRule="auto"/>
        <w:contextualSpacing w:val="0"/>
        <w:rPr>
          <w:rFonts w:ascii="Calibri" w:hAnsi="Calibri"/>
          <w:color w:val="auto"/>
          <w:sz w:val="24"/>
        </w:rPr>
      </w:pPr>
    </w:p>
    <w:p w14:paraId="1C4A9FB8" w14:textId="0DE00CED" w:rsidR="00A839D9" w:rsidRDefault="00A839D9" w:rsidP="00A839D9">
      <w:pPr>
        <w:spacing w:line="240" w:lineRule="auto"/>
        <w:contextualSpacing w:val="0"/>
        <w:rPr>
          <w:rFonts w:ascii="Calibri" w:hAnsi="Calibri"/>
          <w:color w:val="auto"/>
          <w:sz w:val="24"/>
        </w:rPr>
      </w:pPr>
      <w:r w:rsidRPr="00123EA1">
        <w:rPr>
          <w:rFonts w:ascii="Calibri" w:hAnsi="Calibri"/>
          <w:color w:val="auto"/>
          <w:sz w:val="24"/>
        </w:rPr>
        <w:t>WCF has declared a $30 administrative reconnect fee for FTTH customers. Vote on whether to apply</w:t>
      </w:r>
      <w:r w:rsidR="00123EA1">
        <w:rPr>
          <w:rFonts w:ascii="Calibri" w:hAnsi="Calibri"/>
          <w:color w:val="auto"/>
          <w:sz w:val="24"/>
        </w:rPr>
        <w:t xml:space="preserve"> such a fee</w:t>
      </w:r>
      <w:r w:rsidRPr="00123EA1">
        <w:rPr>
          <w:rFonts w:ascii="Calibri" w:hAnsi="Calibri"/>
          <w:color w:val="auto"/>
          <w:sz w:val="24"/>
        </w:rPr>
        <w:t xml:space="preserve"> to WiredWest customers and amount of the charge.</w:t>
      </w:r>
    </w:p>
    <w:p w14:paraId="675C9F2F" w14:textId="6753CC07" w:rsidR="003E2EEE" w:rsidRDefault="003E2EEE" w:rsidP="00A839D9">
      <w:pPr>
        <w:spacing w:line="240" w:lineRule="auto"/>
        <w:contextualSpacing w:val="0"/>
        <w:rPr>
          <w:rFonts w:ascii="Calibri" w:hAnsi="Calibri"/>
          <w:color w:val="auto"/>
          <w:sz w:val="24"/>
        </w:rPr>
      </w:pPr>
    </w:p>
    <w:p w14:paraId="14C70F59" w14:textId="4641A0D7" w:rsidR="003E2EEE" w:rsidRPr="00123EA1" w:rsidRDefault="002518C3" w:rsidP="00A839D9">
      <w:pPr>
        <w:spacing w:line="240" w:lineRule="auto"/>
        <w:contextualSpacing w:val="0"/>
        <w:rPr>
          <w:rFonts w:ascii="Calibri" w:hAnsi="Calibri"/>
          <w:color w:val="auto"/>
          <w:sz w:val="24"/>
        </w:rPr>
      </w:pPr>
      <w:r>
        <w:rPr>
          <w:rFonts w:ascii="Calibri" w:hAnsi="Calibri"/>
          <w:color w:val="auto"/>
          <w:sz w:val="24"/>
        </w:rPr>
        <w:t>Language needs changing, Jim will rewrite and publish for the next meeting.</w:t>
      </w:r>
    </w:p>
    <w:p w14:paraId="606EF8C6" w14:textId="77777777" w:rsidR="00A839D9" w:rsidRPr="00123EA1" w:rsidRDefault="00A839D9" w:rsidP="00F43463">
      <w:pPr>
        <w:spacing w:line="240" w:lineRule="auto"/>
        <w:contextualSpacing w:val="0"/>
        <w:rPr>
          <w:rFonts w:ascii="Calibri" w:hAnsi="Calibri"/>
          <w:color w:val="auto"/>
          <w:sz w:val="24"/>
        </w:rPr>
      </w:pPr>
    </w:p>
    <w:p w14:paraId="6F147F50" w14:textId="6611442D" w:rsidR="00542B2B" w:rsidRPr="00123EA1" w:rsidRDefault="00542B2B" w:rsidP="00F43463">
      <w:pPr>
        <w:spacing w:line="240" w:lineRule="auto"/>
        <w:contextualSpacing w:val="0"/>
        <w:rPr>
          <w:rFonts w:ascii="Calibri" w:hAnsi="Calibri"/>
          <w:b/>
          <w:bCs/>
          <w:color w:val="auto"/>
          <w:sz w:val="24"/>
        </w:rPr>
      </w:pPr>
      <w:r w:rsidRPr="00123EA1">
        <w:rPr>
          <w:rFonts w:ascii="Calibri" w:hAnsi="Calibri"/>
          <w:b/>
          <w:bCs/>
          <w:color w:val="auto"/>
          <w:sz w:val="24"/>
        </w:rPr>
        <w:t>Preventive Maintenance, WCF rideouts</w:t>
      </w:r>
    </w:p>
    <w:p w14:paraId="3D1A9621" w14:textId="3FFE536B" w:rsidR="006D4E49" w:rsidRPr="00123EA1" w:rsidRDefault="006D4E49" w:rsidP="00B20DC8">
      <w:pPr>
        <w:spacing w:line="240" w:lineRule="auto"/>
        <w:contextualSpacing w:val="0"/>
        <w:rPr>
          <w:rFonts w:ascii="Calibri" w:hAnsi="Calibri"/>
          <w:color w:val="auto"/>
          <w:sz w:val="24"/>
        </w:rPr>
      </w:pPr>
    </w:p>
    <w:p w14:paraId="4D349D99" w14:textId="7FF319C7" w:rsidR="003B23F9" w:rsidRPr="00123EA1" w:rsidRDefault="003B23F9" w:rsidP="003B23F9">
      <w:pPr>
        <w:tabs>
          <w:tab w:val="left" w:pos="1706"/>
        </w:tabs>
        <w:spacing w:line="240" w:lineRule="auto"/>
        <w:contextualSpacing w:val="0"/>
        <w:rPr>
          <w:rFonts w:ascii="Calibri" w:hAnsi="Calibri"/>
          <w:bCs/>
          <w:color w:val="auto"/>
          <w:sz w:val="24"/>
        </w:rPr>
      </w:pPr>
      <w:r w:rsidRPr="00123EA1">
        <w:rPr>
          <w:rFonts w:ascii="Calibri" w:hAnsi="Calibri"/>
          <w:b/>
          <w:color w:val="auto"/>
          <w:sz w:val="24"/>
        </w:rPr>
        <w:lastRenderedPageBreak/>
        <w:t xml:space="preserve">Finance Report </w:t>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00A65506" w:rsidRPr="00123EA1">
        <w:rPr>
          <w:rFonts w:ascii="Calibri" w:hAnsi="Calibri"/>
          <w:bCs/>
          <w:color w:val="auto"/>
          <w:sz w:val="24"/>
        </w:rPr>
        <w:tab/>
      </w:r>
      <w:r w:rsidRPr="00123EA1">
        <w:rPr>
          <w:rFonts w:ascii="Calibri" w:hAnsi="Calibri"/>
          <w:bCs/>
          <w:color w:val="auto"/>
          <w:sz w:val="24"/>
        </w:rPr>
        <w:tab/>
      </w:r>
      <w:r w:rsidR="00E172C4" w:rsidRPr="00123EA1">
        <w:rPr>
          <w:rFonts w:ascii="Calibri" w:hAnsi="Calibri"/>
          <w:bCs/>
          <w:color w:val="auto"/>
          <w:sz w:val="24"/>
        </w:rPr>
        <w:tab/>
      </w:r>
    </w:p>
    <w:p w14:paraId="1F432102" w14:textId="5E43DFEA" w:rsidR="00896A00" w:rsidRDefault="002518C3" w:rsidP="003B23F9">
      <w:pPr>
        <w:tabs>
          <w:tab w:val="left" w:pos="1706"/>
        </w:tabs>
        <w:spacing w:line="240" w:lineRule="auto"/>
        <w:contextualSpacing w:val="0"/>
        <w:rPr>
          <w:rFonts w:ascii="Calibri" w:hAnsi="Calibri"/>
          <w:bCs/>
          <w:color w:val="auto"/>
          <w:sz w:val="24"/>
        </w:rPr>
      </w:pPr>
      <w:r w:rsidRPr="002518C3">
        <w:rPr>
          <w:rFonts w:ascii="Calibri" w:hAnsi="Calibri"/>
          <w:bCs/>
          <w:color w:val="auto"/>
          <w:sz w:val="24"/>
        </w:rPr>
        <w:t>1904 customers</w:t>
      </w:r>
      <w:r>
        <w:rPr>
          <w:rFonts w:ascii="Calibri" w:hAnsi="Calibri"/>
          <w:bCs/>
          <w:color w:val="auto"/>
          <w:sz w:val="24"/>
        </w:rPr>
        <w:t xml:space="preserve"> based on billing</w:t>
      </w:r>
      <w:r w:rsidRPr="002518C3">
        <w:rPr>
          <w:rFonts w:ascii="Calibri" w:hAnsi="Calibri"/>
          <w:bCs/>
          <w:color w:val="auto"/>
          <w:sz w:val="24"/>
        </w:rPr>
        <w:t>, 75% take rate over all WW towns</w:t>
      </w:r>
      <w:r>
        <w:rPr>
          <w:rFonts w:ascii="Calibri" w:hAnsi="Calibri"/>
          <w:bCs/>
          <w:color w:val="auto"/>
          <w:sz w:val="24"/>
        </w:rPr>
        <w:t xml:space="preserve">. </w:t>
      </w:r>
      <w:r w:rsidR="00D82CE8">
        <w:rPr>
          <w:rFonts w:ascii="Calibri" w:hAnsi="Calibri"/>
          <w:bCs/>
          <w:color w:val="auto"/>
          <w:sz w:val="24"/>
        </w:rPr>
        <w:t>Jim showed the updated budget spreadsheet and explained the difference between planned and actual so far.</w:t>
      </w:r>
    </w:p>
    <w:p w14:paraId="75C9714D" w14:textId="77777777" w:rsidR="002518C3" w:rsidRPr="002518C3" w:rsidRDefault="002518C3" w:rsidP="003B23F9">
      <w:pPr>
        <w:tabs>
          <w:tab w:val="left" w:pos="1706"/>
        </w:tabs>
        <w:spacing w:line="240" w:lineRule="auto"/>
        <w:contextualSpacing w:val="0"/>
        <w:rPr>
          <w:rFonts w:ascii="Calibri" w:hAnsi="Calibri"/>
          <w:bCs/>
          <w:color w:val="auto"/>
          <w:sz w:val="24"/>
        </w:rPr>
      </w:pPr>
    </w:p>
    <w:p w14:paraId="26EC2AD9" w14:textId="44AD1554" w:rsidR="003B23F9" w:rsidRPr="00123EA1" w:rsidRDefault="003B23F9" w:rsidP="003B23F9">
      <w:pPr>
        <w:spacing w:line="240" w:lineRule="auto"/>
        <w:ind w:right="990"/>
        <w:contextualSpacing w:val="0"/>
        <w:rPr>
          <w:rFonts w:ascii="Calibri" w:hAnsi="Calibri"/>
          <w:bCs/>
          <w:color w:val="auto"/>
          <w:sz w:val="24"/>
        </w:rPr>
      </w:pPr>
      <w:r w:rsidRPr="00123EA1">
        <w:rPr>
          <w:rFonts w:ascii="Calibri" w:hAnsi="Calibri"/>
          <w:b/>
          <w:color w:val="auto"/>
          <w:sz w:val="24"/>
        </w:rPr>
        <w:t>Town updates</w:t>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905BDF" w:rsidRPr="00123EA1">
        <w:rPr>
          <w:rFonts w:ascii="Calibri" w:hAnsi="Calibri"/>
          <w:bCs/>
          <w:color w:val="auto"/>
          <w:sz w:val="24"/>
        </w:rPr>
        <w:t>15</w:t>
      </w:r>
      <w:r w:rsidR="00E172C4" w:rsidRPr="00123EA1">
        <w:rPr>
          <w:rFonts w:ascii="Calibri" w:hAnsi="Calibri"/>
          <w:bCs/>
          <w:color w:val="auto"/>
          <w:sz w:val="24"/>
        </w:rPr>
        <w:t xml:space="preserve"> minutes</w:t>
      </w:r>
    </w:p>
    <w:p w14:paraId="1B95AADF" w14:textId="73CCB020" w:rsidR="00161CB3" w:rsidRDefault="009D4A8E" w:rsidP="005F078E">
      <w:pPr>
        <w:spacing w:line="240" w:lineRule="auto"/>
        <w:contextualSpacing w:val="0"/>
        <w:rPr>
          <w:rFonts w:ascii="Calibri" w:hAnsi="Calibri"/>
          <w:color w:val="auto"/>
          <w:sz w:val="24"/>
        </w:rPr>
      </w:pPr>
      <w:r>
        <w:rPr>
          <w:rFonts w:ascii="Calibri" w:hAnsi="Calibri"/>
          <w:color w:val="auto"/>
          <w:sz w:val="24"/>
        </w:rPr>
        <w:t xml:space="preserve">David asked about the request to pay </w:t>
      </w:r>
      <w:proofErr w:type="spellStart"/>
      <w:r>
        <w:rPr>
          <w:rFonts w:ascii="Calibri" w:hAnsi="Calibri"/>
          <w:color w:val="auto"/>
          <w:sz w:val="24"/>
        </w:rPr>
        <w:t>Cebula</w:t>
      </w:r>
      <w:proofErr w:type="spellEnd"/>
      <w:r>
        <w:rPr>
          <w:rFonts w:ascii="Calibri" w:hAnsi="Calibri"/>
          <w:color w:val="auto"/>
          <w:sz w:val="24"/>
        </w:rPr>
        <w:t xml:space="preserve"> to manage the access cards – is that something the towns sign or WW? Doug is not sure whether the towns should pay for that. Jim – towns pay for the construction/installation and WW pays for operations. </w:t>
      </w:r>
      <w:proofErr w:type="gramStart"/>
      <w:r>
        <w:rPr>
          <w:rFonts w:ascii="Calibri" w:hAnsi="Calibri"/>
          <w:color w:val="auto"/>
          <w:sz w:val="24"/>
        </w:rPr>
        <w:t>So</w:t>
      </w:r>
      <w:proofErr w:type="gramEnd"/>
      <w:r>
        <w:rPr>
          <w:rFonts w:ascii="Calibri" w:hAnsi="Calibri"/>
          <w:color w:val="auto"/>
          <w:sz w:val="24"/>
        </w:rPr>
        <w:t xml:space="preserve"> the towns will sign separately, the cost of setting up cards should be on the towns. </w:t>
      </w:r>
      <w:r w:rsidR="00684A06">
        <w:rPr>
          <w:rFonts w:ascii="Calibri" w:hAnsi="Calibri"/>
          <w:color w:val="auto"/>
          <w:sz w:val="24"/>
        </w:rPr>
        <w:t>Doug would like Jim to ask WCF/</w:t>
      </w:r>
      <w:proofErr w:type="spellStart"/>
      <w:r w:rsidR="00684A06">
        <w:rPr>
          <w:rFonts w:ascii="Calibri" w:hAnsi="Calibri"/>
          <w:color w:val="auto"/>
          <w:sz w:val="24"/>
        </w:rPr>
        <w:t>Cebula</w:t>
      </w:r>
      <w:proofErr w:type="spellEnd"/>
      <w:r w:rsidR="00684A06">
        <w:rPr>
          <w:rFonts w:ascii="Calibri" w:hAnsi="Calibri"/>
          <w:color w:val="auto"/>
          <w:sz w:val="24"/>
        </w:rPr>
        <w:t xml:space="preserve"> to separate the setup costs with the ongoing monitoring cost for WW towns. Towns will sign for the </w:t>
      </w:r>
      <w:proofErr w:type="gramStart"/>
      <w:r w:rsidR="00684A06">
        <w:rPr>
          <w:rFonts w:ascii="Calibri" w:hAnsi="Calibri"/>
          <w:color w:val="auto"/>
          <w:sz w:val="24"/>
        </w:rPr>
        <w:t>setup,</w:t>
      </w:r>
      <w:proofErr w:type="gramEnd"/>
      <w:r w:rsidR="00684A06">
        <w:rPr>
          <w:rFonts w:ascii="Calibri" w:hAnsi="Calibri"/>
          <w:color w:val="auto"/>
          <w:sz w:val="24"/>
        </w:rPr>
        <w:t xml:space="preserve"> WW will sign for the monitoring.</w:t>
      </w:r>
    </w:p>
    <w:p w14:paraId="0E8DA175" w14:textId="6A77B348" w:rsidR="00684A06" w:rsidRDefault="00684A06" w:rsidP="005F078E">
      <w:pPr>
        <w:spacing w:line="240" w:lineRule="auto"/>
        <w:contextualSpacing w:val="0"/>
        <w:rPr>
          <w:rFonts w:ascii="Calibri" w:hAnsi="Calibri"/>
          <w:color w:val="auto"/>
          <w:sz w:val="24"/>
        </w:rPr>
      </w:pPr>
    </w:p>
    <w:p w14:paraId="0D25D0B0" w14:textId="7A6ACB72" w:rsidR="00684A06" w:rsidRDefault="00684A06" w:rsidP="005F078E">
      <w:pPr>
        <w:spacing w:line="240" w:lineRule="auto"/>
        <w:contextualSpacing w:val="0"/>
        <w:rPr>
          <w:rFonts w:ascii="Calibri" w:hAnsi="Calibri"/>
          <w:color w:val="auto"/>
          <w:sz w:val="24"/>
        </w:rPr>
      </w:pPr>
      <w:r>
        <w:rPr>
          <w:rFonts w:ascii="Calibri" w:hAnsi="Calibri"/>
          <w:color w:val="auto"/>
          <w:sz w:val="24"/>
        </w:rPr>
        <w:t xml:space="preserve">Jeff asked why we don’t insure drops. Cost to repair a drop is relatively low compared to the deductible. </w:t>
      </w:r>
      <w:r w:rsidR="00954E28">
        <w:rPr>
          <w:rFonts w:ascii="Calibri" w:hAnsi="Calibri"/>
          <w:color w:val="auto"/>
          <w:sz w:val="24"/>
        </w:rPr>
        <w:t>Jeff asked about the cost of insurance for the board, which is going up with our revenues. The MLP managers may be insured by the town, but our staff is not</w:t>
      </w:r>
      <w:r w:rsidR="004501D9">
        <w:rPr>
          <w:rFonts w:ascii="Calibri" w:hAnsi="Calibri"/>
          <w:color w:val="auto"/>
          <w:sz w:val="24"/>
        </w:rPr>
        <w:t>, so this is needed.</w:t>
      </w:r>
    </w:p>
    <w:p w14:paraId="2B4988B7" w14:textId="77777777" w:rsidR="009D4A8E" w:rsidRPr="009D4A8E" w:rsidRDefault="009D4A8E" w:rsidP="005F078E">
      <w:pPr>
        <w:spacing w:line="240" w:lineRule="auto"/>
        <w:contextualSpacing w:val="0"/>
        <w:rPr>
          <w:rFonts w:ascii="Calibri" w:hAnsi="Calibri"/>
          <w:color w:val="auto"/>
          <w:sz w:val="24"/>
        </w:rPr>
      </w:pPr>
    </w:p>
    <w:p w14:paraId="0FB13942" w14:textId="77777777" w:rsidR="00B30BBD" w:rsidRPr="00123EA1" w:rsidRDefault="00B30BBD" w:rsidP="00B30BBD">
      <w:pPr>
        <w:spacing w:line="240" w:lineRule="auto"/>
        <w:contextualSpacing w:val="0"/>
        <w:rPr>
          <w:rFonts w:asciiTheme="minorHAnsi" w:hAnsiTheme="minorHAnsi"/>
          <w:b/>
          <w:color w:val="auto"/>
          <w:sz w:val="24"/>
        </w:rPr>
      </w:pPr>
      <w:r w:rsidRPr="00123EA1">
        <w:rPr>
          <w:rFonts w:asciiTheme="minorHAnsi" w:hAnsiTheme="minorHAnsi"/>
          <w:b/>
          <w:color w:val="auto"/>
          <w:sz w:val="24"/>
        </w:rPr>
        <w:t>Other business which could not be reasonably foreseen within 48 hours of meeting</w:t>
      </w:r>
    </w:p>
    <w:p w14:paraId="5FE90229" w14:textId="77777777" w:rsidR="00C926CB" w:rsidRPr="00123EA1" w:rsidRDefault="00C926CB" w:rsidP="001A0826">
      <w:pPr>
        <w:spacing w:line="240" w:lineRule="auto"/>
        <w:contextualSpacing w:val="0"/>
        <w:rPr>
          <w:rFonts w:asciiTheme="minorHAnsi" w:hAnsiTheme="minorHAnsi"/>
          <w:b/>
          <w:color w:val="auto"/>
          <w:sz w:val="24"/>
        </w:rPr>
      </w:pPr>
    </w:p>
    <w:p w14:paraId="3D9AC4E0" w14:textId="18C530AC" w:rsidR="002C46B1" w:rsidRPr="00123EA1" w:rsidRDefault="0021086F" w:rsidP="001A0826">
      <w:pPr>
        <w:spacing w:line="240" w:lineRule="auto"/>
        <w:contextualSpacing w:val="0"/>
        <w:rPr>
          <w:rFonts w:asciiTheme="minorHAnsi" w:hAnsiTheme="minorHAnsi"/>
          <w:color w:val="auto"/>
          <w:sz w:val="24"/>
        </w:rPr>
      </w:pPr>
      <w:r w:rsidRPr="00123EA1">
        <w:rPr>
          <w:rFonts w:asciiTheme="minorHAnsi" w:hAnsiTheme="minorHAnsi"/>
          <w:b/>
          <w:color w:val="auto"/>
          <w:sz w:val="24"/>
        </w:rPr>
        <w:t>Confirm next BoD meetings</w:t>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00CD1C88" w:rsidRPr="00123EA1">
        <w:rPr>
          <w:rFonts w:asciiTheme="minorHAnsi" w:hAnsiTheme="minorHAnsi"/>
          <w:b/>
          <w:color w:val="auto"/>
          <w:sz w:val="24"/>
        </w:rPr>
        <w:tab/>
      </w:r>
      <w:r w:rsidR="00E73F71" w:rsidRPr="00123EA1">
        <w:rPr>
          <w:rFonts w:asciiTheme="minorHAnsi" w:hAnsiTheme="minorHAnsi"/>
          <w:b/>
          <w:color w:val="auto"/>
          <w:sz w:val="24"/>
        </w:rPr>
        <w:tab/>
      </w:r>
      <w:r w:rsidR="0038336B" w:rsidRPr="00123EA1">
        <w:rPr>
          <w:rFonts w:asciiTheme="minorHAnsi" w:hAnsiTheme="minorHAnsi"/>
          <w:b/>
          <w:color w:val="auto"/>
          <w:sz w:val="24"/>
        </w:rPr>
        <w:t xml:space="preserve"> </w:t>
      </w:r>
    </w:p>
    <w:p w14:paraId="66B04481" w14:textId="42161D5F" w:rsidR="00867F25" w:rsidRDefault="00867F25" w:rsidP="009F085D">
      <w:pPr>
        <w:spacing w:line="240" w:lineRule="auto"/>
        <w:contextualSpacing w:val="0"/>
        <w:rPr>
          <w:rFonts w:asciiTheme="minorHAnsi" w:hAnsiTheme="minorHAnsi"/>
          <w:color w:val="auto"/>
          <w:szCs w:val="22"/>
        </w:rPr>
      </w:pPr>
      <w:r w:rsidRPr="00123EA1">
        <w:rPr>
          <w:rFonts w:asciiTheme="minorHAnsi" w:hAnsiTheme="minorHAnsi"/>
          <w:color w:val="auto"/>
          <w:szCs w:val="22"/>
        </w:rPr>
        <w:t>February 16</w:t>
      </w:r>
      <w:r w:rsidR="00123EA1" w:rsidRPr="00123EA1">
        <w:rPr>
          <w:rFonts w:asciiTheme="minorHAnsi" w:hAnsiTheme="minorHAnsi"/>
          <w:color w:val="auto"/>
          <w:szCs w:val="22"/>
        </w:rPr>
        <w:t>, 2022</w:t>
      </w:r>
      <w:r w:rsidR="00123EA1">
        <w:rPr>
          <w:rFonts w:asciiTheme="minorHAnsi" w:hAnsiTheme="minorHAnsi"/>
          <w:color w:val="auto"/>
          <w:szCs w:val="22"/>
        </w:rPr>
        <w:t>,</w:t>
      </w:r>
      <w:r w:rsidRPr="00123EA1">
        <w:rPr>
          <w:rFonts w:asciiTheme="minorHAnsi" w:hAnsiTheme="minorHAnsi"/>
          <w:color w:val="auto"/>
          <w:szCs w:val="22"/>
        </w:rPr>
        <w:t xml:space="preserve"> 6:30pm</w:t>
      </w:r>
    </w:p>
    <w:p w14:paraId="65719130" w14:textId="32605E2C" w:rsidR="00984EAA" w:rsidRPr="00123EA1" w:rsidRDefault="00984EAA" w:rsidP="009F085D">
      <w:pPr>
        <w:spacing w:line="240" w:lineRule="auto"/>
        <w:contextualSpacing w:val="0"/>
        <w:rPr>
          <w:rFonts w:asciiTheme="minorHAnsi" w:hAnsiTheme="minorHAnsi"/>
          <w:color w:val="auto"/>
          <w:sz w:val="24"/>
        </w:rPr>
      </w:pPr>
      <w:r>
        <w:rPr>
          <w:rFonts w:asciiTheme="minorHAnsi" w:hAnsiTheme="minorHAnsi"/>
          <w:color w:val="auto"/>
          <w:szCs w:val="22"/>
        </w:rPr>
        <w:t>March 16, 2022</w:t>
      </w:r>
      <w:r w:rsidR="007D6E3A">
        <w:rPr>
          <w:rFonts w:asciiTheme="minorHAnsi" w:hAnsiTheme="minorHAnsi"/>
          <w:color w:val="auto"/>
          <w:szCs w:val="22"/>
        </w:rPr>
        <w:t>, 6:30pm</w:t>
      </w:r>
    </w:p>
    <w:p w14:paraId="1585479D" w14:textId="0904CA45" w:rsidR="002C46B1" w:rsidRPr="00123EA1" w:rsidRDefault="00043A0B" w:rsidP="009F085D">
      <w:pPr>
        <w:spacing w:line="240" w:lineRule="auto"/>
        <w:contextualSpacing w:val="0"/>
        <w:rPr>
          <w:rFonts w:asciiTheme="minorHAnsi" w:hAnsiTheme="minorHAnsi"/>
          <w:color w:val="auto"/>
          <w:sz w:val="24"/>
        </w:rPr>
      </w:pPr>
      <w:r w:rsidRPr="00123EA1">
        <w:rPr>
          <w:rFonts w:asciiTheme="minorHAnsi" w:hAnsiTheme="minorHAnsi"/>
          <w:color w:val="auto"/>
          <w:sz w:val="24"/>
        </w:rPr>
        <w:t>Future - every 3</w:t>
      </w:r>
      <w:r w:rsidRPr="00123EA1">
        <w:rPr>
          <w:rFonts w:asciiTheme="minorHAnsi" w:hAnsiTheme="minorHAnsi"/>
          <w:color w:val="auto"/>
          <w:sz w:val="24"/>
          <w:vertAlign w:val="superscript"/>
        </w:rPr>
        <w:t>rd</w:t>
      </w:r>
      <w:r w:rsidRPr="00123EA1">
        <w:rPr>
          <w:rFonts w:asciiTheme="minorHAnsi" w:hAnsiTheme="minorHAnsi"/>
          <w:color w:val="auto"/>
          <w:sz w:val="24"/>
        </w:rPr>
        <w:t xml:space="preserve"> Wednesday</w:t>
      </w:r>
      <w:r w:rsidR="00CA6367" w:rsidRPr="00123EA1">
        <w:rPr>
          <w:rFonts w:asciiTheme="minorHAnsi" w:hAnsiTheme="minorHAnsi"/>
          <w:color w:val="auto"/>
          <w:sz w:val="24"/>
        </w:rPr>
        <w:t xml:space="preserve"> at 6:30pm</w:t>
      </w:r>
    </w:p>
    <w:p w14:paraId="03651BF0" w14:textId="77777777" w:rsidR="00347A62" w:rsidRPr="00123EA1" w:rsidRDefault="00347A62" w:rsidP="00347A62">
      <w:pPr>
        <w:spacing w:line="240" w:lineRule="auto"/>
        <w:contextualSpacing w:val="0"/>
        <w:rPr>
          <w:rFonts w:asciiTheme="minorHAnsi" w:hAnsiTheme="minorHAnsi"/>
          <w:b/>
          <w:color w:val="auto"/>
          <w:sz w:val="24"/>
        </w:rPr>
      </w:pPr>
    </w:p>
    <w:p w14:paraId="2EAFC3BA" w14:textId="7B754F46" w:rsidR="00347A62" w:rsidRDefault="00347A62" w:rsidP="009F085D">
      <w:pPr>
        <w:spacing w:line="240" w:lineRule="auto"/>
        <w:contextualSpacing w:val="0"/>
        <w:rPr>
          <w:rFonts w:asciiTheme="minorHAnsi" w:hAnsiTheme="minorHAnsi"/>
          <w:b/>
          <w:color w:val="auto"/>
          <w:sz w:val="24"/>
        </w:rPr>
      </w:pPr>
      <w:r w:rsidRPr="00123EA1">
        <w:rPr>
          <w:rFonts w:asciiTheme="minorHAnsi" w:hAnsiTheme="minorHAnsi"/>
          <w:b/>
          <w:color w:val="auto"/>
          <w:sz w:val="24"/>
        </w:rPr>
        <w:t xml:space="preserve">Adjourn </w:t>
      </w:r>
      <w:r w:rsidR="00B53131" w:rsidRPr="00B53131">
        <w:rPr>
          <w:rFonts w:asciiTheme="minorHAnsi" w:hAnsiTheme="minorHAnsi"/>
          <w:bCs/>
          <w:color w:val="auto"/>
          <w:sz w:val="24"/>
        </w:rPr>
        <w:t>Jeff moved</w:t>
      </w:r>
      <w:r w:rsidR="00B53131">
        <w:rPr>
          <w:rFonts w:asciiTheme="minorHAnsi" w:hAnsiTheme="minorHAnsi"/>
          <w:bCs/>
          <w:color w:val="auto"/>
          <w:sz w:val="24"/>
        </w:rPr>
        <w:t>, adjourned at 8:09pm</w:t>
      </w:r>
    </w:p>
    <w:p w14:paraId="21BC0655" w14:textId="454BBA74" w:rsidR="00984EAA" w:rsidRDefault="00984EAA" w:rsidP="009F085D">
      <w:pPr>
        <w:spacing w:line="240" w:lineRule="auto"/>
        <w:contextualSpacing w:val="0"/>
        <w:rPr>
          <w:rFonts w:asciiTheme="minorHAnsi" w:hAnsiTheme="minorHAnsi"/>
          <w:b/>
          <w:color w:val="auto"/>
          <w:sz w:val="24"/>
        </w:rPr>
      </w:pPr>
    </w:p>
    <w:p w14:paraId="053CCA3D" w14:textId="77777777" w:rsidR="00984EAA" w:rsidRPr="00123EA1" w:rsidRDefault="00984EAA" w:rsidP="009F085D">
      <w:pPr>
        <w:spacing w:line="240" w:lineRule="auto"/>
        <w:contextualSpacing w:val="0"/>
        <w:rPr>
          <w:rFonts w:asciiTheme="minorHAnsi" w:hAnsiTheme="minorHAnsi"/>
          <w:b/>
          <w:color w:val="auto"/>
          <w:sz w:val="24"/>
        </w:rPr>
      </w:pPr>
    </w:p>
    <w:sectPr w:rsidR="00984EAA" w:rsidRPr="00123EA1"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9F985" w14:textId="77777777" w:rsidR="008D305D" w:rsidRDefault="008D305D" w:rsidP="00561E49">
      <w:pPr>
        <w:spacing w:line="240" w:lineRule="auto"/>
      </w:pPr>
      <w:r>
        <w:separator/>
      </w:r>
    </w:p>
  </w:endnote>
  <w:endnote w:type="continuationSeparator" w:id="0">
    <w:p w14:paraId="49E17798" w14:textId="77777777" w:rsidR="008D305D" w:rsidRDefault="008D305D"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ED145" w14:textId="77777777" w:rsidR="008D305D" w:rsidRDefault="008D305D" w:rsidP="00561E49">
      <w:pPr>
        <w:spacing w:line="240" w:lineRule="auto"/>
      </w:pPr>
      <w:r>
        <w:separator/>
      </w:r>
    </w:p>
  </w:footnote>
  <w:footnote w:type="continuationSeparator" w:id="0">
    <w:p w14:paraId="563E410A" w14:textId="77777777" w:rsidR="008D305D" w:rsidRDefault="008D305D"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C3D2" w14:textId="48D8BA18"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3134"/>
    <w:rsid w:val="000037BC"/>
    <w:rsid w:val="00003C46"/>
    <w:rsid w:val="0000487D"/>
    <w:rsid w:val="00004C57"/>
    <w:rsid w:val="00005508"/>
    <w:rsid w:val="00006E48"/>
    <w:rsid w:val="0001293E"/>
    <w:rsid w:val="000129D1"/>
    <w:rsid w:val="00024BF6"/>
    <w:rsid w:val="00030127"/>
    <w:rsid w:val="000327D1"/>
    <w:rsid w:val="00032AF9"/>
    <w:rsid w:val="0003709B"/>
    <w:rsid w:val="000438D3"/>
    <w:rsid w:val="00043A0B"/>
    <w:rsid w:val="00044BA6"/>
    <w:rsid w:val="00044BBC"/>
    <w:rsid w:val="00045131"/>
    <w:rsid w:val="00050625"/>
    <w:rsid w:val="00050641"/>
    <w:rsid w:val="00051157"/>
    <w:rsid w:val="00052F7C"/>
    <w:rsid w:val="00054FBA"/>
    <w:rsid w:val="00057C55"/>
    <w:rsid w:val="0006098F"/>
    <w:rsid w:val="00062D1A"/>
    <w:rsid w:val="0006416B"/>
    <w:rsid w:val="00065A35"/>
    <w:rsid w:val="00067230"/>
    <w:rsid w:val="00067A98"/>
    <w:rsid w:val="00082FCC"/>
    <w:rsid w:val="000862D1"/>
    <w:rsid w:val="00090EAB"/>
    <w:rsid w:val="00091A38"/>
    <w:rsid w:val="0009290E"/>
    <w:rsid w:val="00092B71"/>
    <w:rsid w:val="000956F7"/>
    <w:rsid w:val="00095973"/>
    <w:rsid w:val="000965E1"/>
    <w:rsid w:val="000A007C"/>
    <w:rsid w:val="000A0F7D"/>
    <w:rsid w:val="000A1F97"/>
    <w:rsid w:val="000A3221"/>
    <w:rsid w:val="000B1E53"/>
    <w:rsid w:val="000B2A3E"/>
    <w:rsid w:val="000C0A73"/>
    <w:rsid w:val="000D1B8F"/>
    <w:rsid w:val="000D50AB"/>
    <w:rsid w:val="000D56D5"/>
    <w:rsid w:val="000D5C97"/>
    <w:rsid w:val="000D6B6B"/>
    <w:rsid w:val="000E3F3D"/>
    <w:rsid w:val="000E539D"/>
    <w:rsid w:val="000E5AF4"/>
    <w:rsid w:val="000E6C10"/>
    <w:rsid w:val="000F0339"/>
    <w:rsid w:val="000F14DF"/>
    <w:rsid w:val="000F2456"/>
    <w:rsid w:val="000F4F6A"/>
    <w:rsid w:val="000F5F2E"/>
    <w:rsid w:val="00102926"/>
    <w:rsid w:val="00112CDA"/>
    <w:rsid w:val="00116D83"/>
    <w:rsid w:val="00116E7C"/>
    <w:rsid w:val="00117321"/>
    <w:rsid w:val="00120DF8"/>
    <w:rsid w:val="00121569"/>
    <w:rsid w:val="00121E22"/>
    <w:rsid w:val="00122088"/>
    <w:rsid w:val="00122C7A"/>
    <w:rsid w:val="0012303C"/>
    <w:rsid w:val="0012368B"/>
    <w:rsid w:val="00123EA1"/>
    <w:rsid w:val="001260AC"/>
    <w:rsid w:val="00127422"/>
    <w:rsid w:val="0013614C"/>
    <w:rsid w:val="00142CDB"/>
    <w:rsid w:val="00145FC1"/>
    <w:rsid w:val="001517B6"/>
    <w:rsid w:val="00151C19"/>
    <w:rsid w:val="00153144"/>
    <w:rsid w:val="00161CB3"/>
    <w:rsid w:val="001630EF"/>
    <w:rsid w:val="001654F9"/>
    <w:rsid w:val="0016706E"/>
    <w:rsid w:val="00167250"/>
    <w:rsid w:val="00172F9F"/>
    <w:rsid w:val="0017404C"/>
    <w:rsid w:val="00174301"/>
    <w:rsid w:val="001769DA"/>
    <w:rsid w:val="00183E89"/>
    <w:rsid w:val="00190E30"/>
    <w:rsid w:val="0019325B"/>
    <w:rsid w:val="00193F18"/>
    <w:rsid w:val="001A0826"/>
    <w:rsid w:val="001A7E80"/>
    <w:rsid w:val="001B1F1E"/>
    <w:rsid w:val="001B36FC"/>
    <w:rsid w:val="001B5A3A"/>
    <w:rsid w:val="001C140B"/>
    <w:rsid w:val="001C4566"/>
    <w:rsid w:val="001C46CC"/>
    <w:rsid w:val="001D0F67"/>
    <w:rsid w:val="001D5518"/>
    <w:rsid w:val="001D5A02"/>
    <w:rsid w:val="001E0EAD"/>
    <w:rsid w:val="001E1ABA"/>
    <w:rsid w:val="001F25B5"/>
    <w:rsid w:val="001F2A3B"/>
    <w:rsid w:val="001F7F6E"/>
    <w:rsid w:val="00203194"/>
    <w:rsid w:val="00204659"/>
    <w:rsid w:val="002105F9"/>
    <w:rsid w:val="0021086F"/>
    <w:rsid w:val="0021668C"/>
    <w:rsid w:val="00224987"/>
    <w:rsid w:val="002264B9"/>
    <w:rsid w:val="002273F3"/>
    <w:rsid w:val="00227BBA"/>
    <w:rsid w:val="00230675"/>
    <w:rsid w:val="00230D06"/>
    <w:rsid w:val="00235AD8"/>
    <w:rsid w:val="00241FF1"/>
    <w:rsid w:val="002442ED"/>
    <w:rsid w:val="00244DDF"/>
    <w:rsid w:val="002460C0"/>
    <w:rsid w:val="00250879"/>
    <w:rsid w:val="00251207"/>
    <w:rsid w:val="002518C3"/>
    <w:rsid w:val="002536E8"/>
    <w:rsid w:val="00260B96"/>
    <w:rsid w:val="00261784"/>
    <w:rsid w:val="00261B49"/>
    <w:rsid w:val="00265C0A"/>
    <w:rsid w:val="00272C82"/>
    <w:rsid w:val="002737E9"/>
    <w:rsid w:val="0027605F"/>
    <w:rsid w:val="00277B52"/>
    <w:rsid w:val="00283710"/>
    <w:rsid w:val="00293186"/>
    <w:rsid w:val="002970A4"/>
    <w:rsid w:val="00297757"/>
    <w:rsid w:val="002A15BF"/>
    <w:rsid w:val="002A3164"/>
    <w:rsid w:val="002A4BFF"/>
    <w:rsid w:val="002B19F4"/>
    <w:rsid w:val="002B2AB6"/>
    <w:rsid w:val="002B5D82"/>
    <w:rsid w:val="002B7C9C"/>
    <w:rsid w:val="002C15B7"/>
    <w:rsid w:val="002C46B1"/>
    <w:rsid w:val="002D3115"/>
    <w:rsid w:val="002D5228"/>
    <w:rsid w:val="002D700E"/>
    <w:rsid w:val="002E1181"/>
    <w:rsid w:val="002E131E"/>
    <w:rsid w:val="002E2FA5"/>
    <w:rsid w:val="002E33A6"/>
    <w:rsid w:val="002E4EA4"/>
    <w:rsid w:val="002E5FE0"/>
    <w:rsid w:val="002E6CFB"/>
    <w:rsid w:val="002E6DEA"/>
    <w:rsid w:val="002E6E45"/>
    <w:rsid w:val="002F4AD2"/>
    <w:rsid w:val="002F4CC9"/>
    <w:rsid w:val="002F57B4"/>
    <w:rsid w:val="003008CC"/>
    <w:rsid w:val="00300A57"/>
    <w:rsid w:val="003021F3"/>
    <w:rsid w:val="0032107C"/>
    <w:rsid w:val="00324C24"/>
    <w:rsid w:val="00325D1D"/>
    <w:rsid w:val="00326EAB"/>
    <w:rsid w:val="00332271"/>
    <w:rsid w:val="003341E5"/>
    <w:rsid w:val="00334B37"/>
    <w:rsid w:val="00342463"/>
    <w:rsid w:val="003441C9"/>
    <w:rsid w:val="00346A5C"/>
    <w:rsid w:val="00347A62"/>
    <w:rsid w:val="00350CCB"/>
    <w:rsid w:val="00351342"/>
    <w:rsid w:val="00351946"/>
    <w:rsid w:val="00353AD2"/>
    <w:rsid w:val="00353BEF"/>
    <w:rsid w:val="0035418B"/>
    <w:rsid w:val="00355F2B"/>
    <w:rsid w:val="00355FCE"/>
    <w:rsid w:val="003578A9"/>
    <w:rsid w:val="00362AAD"/>
    <w:rsid w:val="0036537E"/>
    <w:rsid w:val="00370CFE"/>
    <w:rsid w:val="00372C4D"/>
    <w:rsid w:val="00374CED"/>
    <w:rsid w:val="003805C8"/>
    <w:rsid w:val="003816D6"/>
    <w:rsid w:val="00382967"/>
    <w:rsid w:val="0038336B"/>
    <w:rsid w:val="00385222"/>
    <w:rsid w:val="00385F7E"/>
    <w:rsid w:val="00394FA5"/>
    <w:rsid w:val="003954E3"/>
    <w:rsid w:val="003972FC"/>
    <w:rsid w:val="00397682"/>
    <w:rsid w:val="003A0C27"/>
    <w:rsid w:val="003A3E72"/>
    <w:rsid w:val="003B23F9"/>
    <w:rsid w:val="003B2DED"/>
    <w:rsid w:val="003B5200"/>
    <w:rsid w:val="003B6B3E"/>
    <w:rsid w:val="003B6DC6"/>
    <w:rsid w:val="003D1397"/>
    <w:rsid w:val="003D1E15"/>
    <w:rsid w:val="003D673E"/>
    <w:rsid w:val="003E140D"/>
    <w:rsid w:val="003E18C8"/>
    <w:rsid w:val="003E1A41"/>
    <w:rsid w:val="003E2EEE"/>
    <w:rsid w:val="003E49FE"/>
    <w:rsid w:val="003E5822"/>
    <w:rsid w:val="003F045B"/>
    <w:rsid w:val="003F5AC9"/>
    <w:rsid w:val="003F5B01"/>
    <w:rsid w:val="003F6094"/>
    <w:rsid w:val="0040021A"/>
    <w:rsid w:val="0040309A"/>
    <w:rsid w:val="00405900"/>
    <w:rsid w:val="00407EE1"/>
    <w:rsid w:val="004154A5"/>
    <w:rsid w:val="00416059"/>
    <w:rsid w:val="00417554"/>
    <w:rsid w:val="00420BF0"/>
    <w:rsid w:val="00424A8E"/>
    <w:rsid w:val="00426129"/>
    <w:rsid w:val="00426876"/>
    <w:rsid w:val="00430915"/>
    <w:rsid w:val="00435A47"/>
    <w:rsid w:val="004412C2"/>
    <w:rsid w:val="004418EC"/>
    <w:rsid w:val="00441BFF"/>
    <w:rsid w:val="00443483"/>
    <w:rsid w:val="00444E39"/>
    <w:rsid w:val="00446614"/>
    <w:rsid w:val="004501D9"/>
    <w:rsid w:val="00451059"/>
    <w:rsid w:val="00454831"/>
    <w:rsid w:val="00455036"/>
    <w:rsid w:val="004552AA"/>
    <w:rsid w:val="00467594"/>
    <w:rsid w:val="00474B02"/>
    <w:rsid w:val="00475660"/>
    <w:rsid w:val="0047690E"/>
    <w:rsid w:val="004771E0"/>
    <w:rsid w:val="00482CA5"/>
    <w:rsid w:val="00484238"/>
    <w:rsid w:val="00484B56"/>
    <w:rsid w:val="0048774C"/>
    <w:rsid w:val="00490591"/>
    <w:rsid w:val="004A2DC2"/>
    <w:rsid w:val="004A32EA"/>
    <w:rsid w:val="004B173B"/>
    <w:rsid w:val="004B224A"/>
    <w:rsid w:val="004B2D7A"/>
    <w:rsid w:val="004B4E14"/>
    <w:rsid w:val="004B7090"/>
    <w:rsid w:val="004C2BF3"/>
    <w:rsid w:val="004C635F"/>
    <w:rsid w:val="004C733B"/>
    <w:rsid w:val="004E5CA4"/>
    <w:rsid w:val="004E7B78"/>
    <w:rsid w:val="004F4EB2"/>
    <w:rsid w:val="004F73F2"/>
    <w:rsid w:val="00500048"/>
    <w:rsid w:val="00506EF7"/>
    <w:rsid w:val="00507AA7"/>
    <w:rsid w:val="00507B95"/>
    <w:rsid w:val="005105B1"/>
    <w:rsid w:val="00510F8D"/>
    <w:rsid w:val="005117BF"/>
    <w:rsid w:val="0051558C"/>
    <w:rsid w:val="00525A47"/>
    <w:rsid w:val="005272A5"/>
    <w:rsid w:val="0053405C"/>
    <w:rsid w:val="00534106"/>
    <w:rsid w:val="0053432A"/>
    <w:rsid w:val="0053714F"/>
    <w:rsid w:val="00542473"/>
    <w:rsid w:val="005426E5"/>
    <w:rsid w:val="0054298B"/>
    <w:rsid w:val="00542B2B"/>
    <w:rsid w:val="00543BAF"/>
    <w:rsid w:val="0054421E"/>
    <w:rsid w:val="0054442F"/>
    <w:rsid w:val="00545606"/>
    <w:rsid w:val="00552776"/>
    <w:rsid w:val="0056186B"/>
    <w:rsid w:val="00561E49"/>
    <w:rsid w:val="00562287"/>
    <w:rsid w:val="00565267"/>
    <w:rsid w:val="005664DE"/>
    <w:rsid w:val="0057048C"/>
    <w:rsid w:val="00572D02"/>
    <w:rsid w:val="00572D20"/>
    <w:rsid w:val="00574A0F"/>
    <w:rsid w:val="0057681F"/>
    <w:rsid w:val="00594A47"/>
    <w:rsid w:val="005950F5"/>
    <w:rsid w:val="00596FC0"/>
    <w:rsid w:val="00597305"/>
    <w:rsid w:val="005A4281"/>
    <w:rsid w:val="005A4FF2"/>
    <w:rsid w:val="005A66AE"/>
    <w:rsid w:val="005A72C0"/>
    <w:rsid w:val="005A7BAD"/>
    <w:rsid w:val="005A7E32"/>
    <w:rsid w:val="005B0C2A"/>
    <w:rsid w:val="005B65FE"/>
    <w:rsid w:val="005C124D"/>
    <w:rsid w:val="005C1901"/>
    <w:rsid w:val="005C2E79"/>
    <w:rsid w:val="005C4C20"/>
    <w:rsid w:val="005C666A"/>
    <w:rsid w:val="005C6EEC"/>
    <w:rsid w:val="005D3FFF"/>
    <w:rsid w:val="005E17E6"/>
    <w:rsid w:val="005E2B65"/>
    <w:rsid w:val="005E409E"/>
    <w:rsid w:val="005E4880"/>
    <w:rsid w:val="005E72CD"/>
    <w:rsid w:val="005F078E"/>
    <w:rsid w:val="005F17FA"/>
    <w:rsid w:val="005F4A35"/>
    <w:rsid w:val="00601CB0"/>
    <w:rsid w:val="0061061C"/>
    <w:rsid w:val="0061084B"/>
    <w:rsid w:val="00610A60"/>
    <w:rsid w:val="006211FF"/>
    <w:rsid w:val="0062205A"/>
    <w:rsid w:val="006259D1"/>
    <w:rsid w:val="00626EBE"/>
    <w:rsid w:val="00627D76"/>
    <w:rsid w:val="00630A62"/>
    <w:rsid w:val="00630CF7"/>
    <w:rsid w:val="006313FF"/>
    <w:rsid w:val="006314BA"/>
    <w:rsid w:val="00634DE2"/>
    <w:rsid w:val="006361FF"/>
    <w:rsid w:val="00641E9C"/>
    <w:rsid w:val="00656E30"/>
    <w:rsid w:val="00660BD8"/>
    <w:rsid w:val="00662074"/>
    <w:rsid w:val="00665CBC"/>
    <w:rsid w:val="00667447"/>
    <w:rsid w:val="0067037B"/>
    <w:rsid w:val="0067190E"/>
    <w:rsid w:val="006748F8"/>
    <w:rsid w:val="00675AA1"/>
    <w:rsid w:val="006772A7"/>
    <w:rsid w:val="00677ED3"/>
    <w:rsid w:val="00684A06"/>
    <w:rsid w:val="00684C64"/>
    <w:rsid w:val="006850FC"/>
    <w:rsid w:val="006919B6"/>
    <w:rsid w:val="00692EF3"/>
    <w:rsid w:val="006943CE"/>
    <w:rsid w:val="00695975"/>
    <w:rsid w:val="006A35CE"/>
    <w:rsid w:val="006B22DE"/>
    <w:rsid w:val="006B26AC"/>
    <w:rsid w:val="006B3355"/>
    <w:rsid w:val="006B451C"/>
    <w:rsid w:val="006C09B5"/>
    <w:rsid w:val="006C40F9"/>
    <w:rsid w:val="006C539F"/>
    <w:rsid w:val="006C757D"/>
    <w:rsid w:val="006D2791"/>
    <w:rsid w:val="006D3770"/>
    <w:rsid w:val="006D43DC"/>
    <w:rsid w:val="006D4963"/>
    <w:rsid w:val="006D4E49"/>
    <w:rsid w:val="006D720B"/>
    <w:rsid w:val="006D7919"/>
    <w:rsid w:val="006E0BFA"/>
    <w:rsid w:val="006E2E28"/>
    <w:rsid w:val="006E547D"/>
    <w:rsid w:val="006E57FB"/>
    <w:rsid w:val="006E771A"/>
    <w:rsid w:val="006E7CF0"/>
    <w:rsid w:val="006F0CA0"/>
    <w:rsid w:val="006F17AD"/>
    <w:rsid w:val="006F1DA0"/>
    <w:rsid w:val="006F6357"/>
    <w:rsid w:val="0070067B"/>
    <w:rsid w:val="00700912"/>
    <w:rsid w:val="00702775"/>
    <w:rsid w:val="00704CA6"/>
    <w:rsid w:val="00711512"/>
    <w:rsid w:val="00713059"/>
    <w:rsid w:val="0071628F"/>
    <w:rsid w:val="007166E6"/>
    <w:rsid w:val="0071726E"/>
    <w:rsid w:val="00717EAC"/>
    <w:rsid w:val="0072181D"/>
    <w:rsid w:val="00724B89"/>
    <w:rsid w:val="007364C9"/>
    <w:rsid w:val="0074065B"/>
    <w:rsid w:val="0074243B"/>
    <w:rsid w:val="00744390"/>
    <w:rsid w:val="00746F21"/>
    <w:rsid w:val="00747967"/>
    <w:rsid w:val="00751326"/>
    <w:rsid w:val="00753188"/>
    <w:rsid w:val="00756CB6"/>
    <w:rsid w:val="0075789B"/>
    <w:rsid w:val="00770119"/>
    <w:rsid w:val="00774459"/>
    <w:rsid w:val="0077553F"/>
    <w:rsid w:val="0077773F"/>
    <w:rsid w:val="00782821"/>
    <w:rsid w:val="00783FB8"/>
    <w:rsid w:val="0078550F"/>
    <w:rsid w:val="007869EA"/>
    <w:rsid w:val="007A0AFB"/>
    <w:rsid w:val="007A1013"/>
    <w:rsid w:val="007A1CA0"/>
    <w:rsid w:val="007A3C38"/>
    <w:rsid w:val="007B133F"/>
    <w:rsid w:val="007B22FC"/>
    <w:rsid w:val="007C724E"/>
    <w:rsid w:val="007D1934"/>
    <w:rsid w:val="007D29BC"/>
    <w:rsid w:val="007D4DFA"/>
    <w:rsid w:val="007D542F"/>
    <w:rsid w:val="007D6E3A"/>
    <w:rsid w:val="007D75DE"/>
    <w:rsid w:val="007E378A"/>
    <w:rsid w:val="007E4386"/>
    <w:rsid w:val="007F33F6"/>
    <w:rsid w:val="00803044"/>
    <w:rsid w:val="0080353F"/>
    <w:rsid w:val="008035C3"/>
    <w:rsid w:val="00806E0B"/>
    <w:rsid w:val="00807C9C"/>
    <w:rsid w:val="008153A4"/>
    <w:rsid w:val="008160CC"/>
    <w:rsid w:val="00821343"/>
    <w:rsid w:val="00822CE4"/>
    <w:rsid w:val="00827C4C"/>
    <w:rsid w:val="008309AF"/>
    <w:rsid w:val="00833515"/>
    <w:rsid w:val="00834E62"/>
    <w:rsid w:val="00843CEA"/>
    <w:rsid w:val="00851A5E"/>
    <w:rsid w:val="008545E8"/>
    <w:rsid w:val="008566D2"/>
    <w:rsid w:val="00857276"/>
    <w:rsid w:val="008621DE"/>
    <w:rsid w:val="008626E0"/>
    <w:rsid w:val="00867030"/>
    <w:rsid w:val="00867F25"/>
    <w:rsid w:val="008711AC"/>
    <w:rsid w:val="008776E8"/>
    <w:rsid w:val="00883F4C"/>
    <w:rsid w:val="00886EEA"/>
    <w:rsid w:val="008905CE"/>
    <w:rsid w:val="00891919"/>
    <w:rsid w:val="008967A8"/>
    <w:rsid w:val="00896A00"/>
    <w:rsid w:val="008A0DD8"/>
    <w:rsid w:val="008A486B"/>
    <w:rsid w:val="008A4D8A"/>
    <w:rsid w:val="008A4E60"/>
    <w:rsid w:val="008A5D28"/>
    <w:rsid w:val="008A7E4C"/>
    <w:rsid w:val="008B033C"/>
    <w:rsid w:val="008B359C"/>
    <w:rsid w:val="008B4CD3"/>
    <w:rsid w:val="008B6B1C"/>
    <w:rsid w:val="008C0F6E"/>
    <w:rsid w:val="008C1F0C"/>
    <w:rsid w:val="008C4B3C"/>
    <w:rsid w:val="008C4DAE"/>
    <w:rsid w:val="008D305D"/>
    <w:rsid w:val="008E155D"/>
    <w:rsid w:val="008E6D4E"/>
    <w:rsid w:val="008E77C1"/>
    <w:rsid w:val="008E785F"/>
    <w:rsid w:val="008F0E50"/>
    <w:rsid w:val="008F1C69"/>
    <w:rsid w:val="008F1DFA"/>
    <w:rsid w:val="008F4126"/>
    <w:rsid w:val="008F4763"/>
    <w:rsid w:val="008F7385"/>
    <w:rsid w:val="00903C1D"/>
    <w:rsid w:val="00905338"/>
    <w:rsid w:val="00905BDF"/>
    <w:rsid w:val="0091584E"/>
    <w:rsid w:val="009164F3"/>
    <w:rsid w:val="00926BB5"/>
    <w:rsid w:val="00926F8C"/>
    <w:rsid w:val="00931B37"/>
    <w:rsid w:val="00935D23"/>
    <w:rsid w:val="00936A08"/>
    <w:rsid w:val="0094070C"/>
    <w:rsid w:val="0094450B"/>
    <w:rsid w:val="00947636"/>
    <w:rsid w:val="009504AB"/>
    <w:rsid w:val="0095459D"/>
    <w:rsid w:val="009549DA"/>
    <w:rsid w:val="00954E28"/>
    <w:rsid w:val="009630FB"/>
    <w:rsid w:val="00983AFE"/>
    <w:rsid w:val="00984327"/>
    <w:rsid w:val="00984EAA"/>
    <w:rsid w:val="00986D89"/>
    <w:rsid w:val="00990363"/>
    <w:rsid w:val="00990CDF"/>
    <w:rsid w:val="00994197"/>
    <w:rsid w:val="00997175"/>
    <w:rsid w:val="009A2773"/>
    <w:rsid w:val="009A5158"/>
    <w:rsid w:val="009A7EE0"/>
    <w:rsid w:val="009B0D3C"/>
    <w:rsid w:val="009B56C2"/>
    <w:rsid w:val="009B63DC"/>
    <w:rsid w:val="009B6D19"/>
    <w:rsid w:val="009C2FB8"/>
    <w:rsid w:val="009D190E"/>
    <w:rsid w:val="009D3124"/>
    <w:rsid w:val="009D4A8E"/>
    <w:rsid w:val="009E312E"/>
    <w:rsid w:val="009E4614"/>
    <w:rsid w:val="009F085D"/>
    <w:rsid w:val="009F0F83"/>
    <w:rsid w:val="009F276B"/>
    <w:rsid w:val="009F3E60"/>
    <w:rsid w:val="009F3FD6"/>
    <w:rsid w:val="009F50F7"/>
    <w:rsid w:val="009F5231"/>
    <w:rsid w:val="009F625D"/>
    <w:rsid w:val="00A00588"/>
    <w:rsid w:val="00A030F0"/>
    <w:rsid w:val="00A0453B"/>
    <w:rsid w:val="00A05C30"/>
    <w:rsid w:val="00A05E13"/>
    <w:rsid w:val="00A121DE"/>
    <w:rsid w:val="00A133D8"/>
    <w:rsid w:val="00A13FD7"/>
    <w:rsid w:val="00A157F2"/>
    <w:rsid w:val="00A16C55"/>
    <w:rsid w:val="00A2144C"/>
    <w:rsid w:val="00A227B6"/>
    <w:rsid w:val="00A2331C"/>
    <w:rsid w:val="00A23BBF"/>
    <w:rsid w:val="00A26491"/>
    <w:rsid w:val="00A27755"/>
    <w:rsid w:val="00A3137E"/>
    <w:rsid w:val="00A32554"/>
    <w:rsid w:val="00A32836"/>
    <w:rsid w:val="00A339ED"/>
    <w:rsid w:val="00A36F56"/>
    <w:rsid w:val="00A41C4D"/>
    <w:rsid w:val="00A447F0"/>
    <w:rsid w:val="00A45F5F"/>
    <w:rsid w:val="00A52E2F"/>
    <w:rsid w:val="00A555D6"/>
    <w:rsid w:val="00A55B04"/>
    <w:rsid w:val="00A55C7F"/>
    <w:rsid w:val="00A56EAC"/>
    <w:rsid w:val="00A65506"/>
    <w:rsid w:val="00A7054B"/>
    <w:rsid w:val="00A70F4C"/>
    <w:rsid w:val="00A725B8"/>
    <w:rsid w:val="00A74346"/>
    <w:rsid w:val="00A81483"/>
    <w:rsid w:val="00A81613"/>
    <w:rsid w:val="00A83573"/>
    <w:rsid w:val="00A839D9"/>
    <w:rsid w:val="00A854A5"/>
    <w:rsid w:val="00A90E6B"/>
    <w:rsid w:val="00A975FF"/>
    <w:rsid w:val="00AA4D51"/>
    <w:rsid w:val="00AA57CE"/>
    <w:rsid w:val="00AB12D1"/>
    <w:rsid w:val="00AB2B54"/>
    <w:rsid w:val="00AC02E4"/>
    <w:rsid w:val="00AC0B63"/>
    <w:rsid w:val="00AC1BB0"/>
    <w:rsid w:val="00AC1BED"/>
    <w:rsid w:val="00AC47D8"/>
    <w:rsid w:val="00AC5695"/>
    <w:rsid w:val="00AC573D"/>
    <w:rsid w:val="00AC6768"/>
    <w:rsid w:val="00AC74F3"/>
    <w:rsid w:val="00AD0EFB"/>
    <w:rsid w:val="00AD1AFF"/>
    <w:rsid w:val="00AD4A6B"/>
    <w:rsid w:val="00AE0C5F"/>
    <w:rsid w:val="00AE3836"/>
    <w:rsid w:val="00AF0CBF"/>
    <w:rsid w:val="00AF339F"/>
    <w:rsid w:val="00B0145A"/>
    <w:rsid w:val="00B037DB"/>
    <w:rsid w:val="00B1123D"/>
    <w:rsid w:val="00B1615A"/>
    <w:rsid w:val="00B20DC8"/>
    <w:rsid w:val="00B25CD2"/>
    <w:rsid w:val="00B2603A"/>
    <w:rsid w:val="00B27118"/>
    <w:rsid w:val="00B271C5"/>
    <w:rsid w:val="00B30BBD"/>
    <w:rsid w:val="00B32166"/>
    <w:rsid w:val="00B32178"/>
    <w:rsid w:val="00B35AF2"/>
    <w:rsid w:val="00B367D7"/>
    <w:rsid w:val="00B40384"/>
    <w:rsid w:val="00B4041F"/>
    <w:rsid w:val="00B43AC1"/>
    <w:rsid w:val="00B47F4B"/>
    <w:rsid w:val="00B51A93"/>
    <w:rsid w:val="00B53131"/>
    <w:rsid w:val="00B5385B"/>
    <w:rsid w:val="00B608B7"/>
    <w:rsid w:val="00B6293C"/>
    <w:rsid w:val="00B63170"/>
    <w:rsid w:val="00B639F6"/>
    <w:rsid w:val="00B65A76"/>
    <w:rsid w:val="00B776EA"/>
    <w:rsid w:val="00B8078C"/>
    <w:rsid w:val="00B828C1"/>
    <w:rsid w:val="00B834FB"/>
    <w:rsid w:val="00B835BF"/>
    <w:rsid w:val="00B85873"/>
    <w:rsid w:val="00B92802"/>
    <w:rsid w:val="00B92E45"/>
    <w:rsid w:val="00BA0E60"/>
    <w:rsid w:val="00BA1EC6"/>
    <w:rsid w:val="00BA7B83"/>
    <w:rsid w:val="00BB4DCB"/>
    <w:rsid w:val="00BC294F"/>
    <w:rsid w:val="00BC3A4E"/>
    <w:rsid w:val="00BC4982"/>
    <w:rsid w:val="00BC5A8D"/>
    <w:rsid w:val="00BC6A71"/>
    <w:rsid w:val="00BD0FA2"/>
    <w:rsid w:val="00BE0C5E"/>
    <w:rsid w:val="00BF1AF1"/>
    <w:rsid w:val="00BF3BC9"/>
    <w:rsid w:val="00BF5329"/>
    <w:rsid w:val="00C017E6"/>
    <w:rsid w:val="00C04659"/>
    <w:rsid w:val="00C06921"/>
    <w:rsid w:val="00C15A08"/>
    <w:rsid w:val="00C15E31"/>
    <w:rsid w:val="00C20AA0"/>
    <w:rsid w:val="00C2277E"/>
    <w:rsid w:val="00C25C10"/>
    <w:rsid w:val="00C27C8B"/>
    <w:rsid w:val="00C27D72"/>
    <w:rsid w:val="00C317D0"/>
    <w:rsid w:val="00C3588E"/>
    <w:rsid w:val="00C37866"/>
    <w:rsid w:val="00C4148F"/>
    <w:rsid w:val="00C456E1"/>
    <w:rsid w:val="00C47C35"/>
    <w:rsid w:val="00C514DD"/>
    <w:rsid w:val="00C52C6B"/>
    <w:rsid w:val="00C573B3"/>
    <w:rsid w:val="00C61509"/>
    <w:rsid w:val="00C61CA9"/>
    <w:rsid w:val="00C64D40"/>
    <w:rsid w:val="00C670CB"/>
    <w:rsid w:val="00C74EDD"/>
    <w:rsid w:val="00C83472"/>
    <w:rsid w:val="00C90D90"/>
    <w:rsid w:val="00C91CE5"/>
    <w:rsid w:val="00C926CB"/>
    <w:rsid w:val="00C92D6A"/>
    <w:rsid w:val="00CA6367"/>
    <w:rsid w:val="00CB1200"/>
    <w:rsid w:val="00CB1578"/>
    <w:rsid w:val="00CB48AD"/>
    <w:rsid w:val="00CB57FA"/>
    <w:rsid w:val="00CB686C"/>
    <w:rsid w:val="00CC507B"/>
    <w:rsid w:val="00CD1C88"/>
    <w:rsid w:val="00CD4FA6"/>
    <w:rsid w:val="00CE015B"/>
    <w:rsid w:val="00CE5D18"/>
    <w:rsid w:val="00CF243D"/>
    <w:rsid w:val="00CF6FB6"/>
    <w:rsid w:val="00D05D08"/>
    <w:rsid w:val="00D07030"/>
    <w:rsid w:val="00D07C56"/>
    <w:rsid w:val="00D10FE1"/>
    <w:rsid w:val="00D116A9"/>
    <w:rsid w:val="00D1313A"/>
    <w:rsid w:val="00D17EF2"/>
    <w:rsid w:val="00D22889"/>
    <w:rsid w:val="00D233C0"/>
    <w:rsid w:val="00D2373D"/>
    <w:rsid w:val="00D23E43"/>
    <w:rsid w:val="00D24D71"/>
    <w:rsid w:val="00D250F7"/>
    <w:rsid w:val="00D30784"/>
    <w:rsid w:val="00D308C7"/>
    <w:rsid w:val="00D30E64"/>
    <w:rsid w:val="00D3105B"/>
    <w:rsid w:val="00D31BFE"/>
    <w:rsid w:val="00D40E68"/>
    <w:rsid w:val="00D444CB"/>
    <w:rsid w:val="00D4483F"/>
    <w:rsid w:val="00D51DFB"/>
    <w:rsid w:val="00D60F3D"/>
    <w:rsid w:val="00D62232"/>
    <w:rsid w:val="00D657BE"/>
    <w:rsid w:val="00D7013E"/>
    <w:rsid w:val="00D733B0"/>
    <w:rsid w:val="00D826D0"/>
    <w:rsid w:val="00D82CE8"/>
    <w:rsid w:val="00D8374A"/>
    <w:rsid w:val="00D86A30"/>
    <w:rsid w:val="00D93F7C"/>
    <w:rsid w:val="00D967FD"/>
    <w:rsid w:val="00D970C5"/>
    <w:rsid w:val="00D979E9"/>
    <w:rsid w:val="00DB0E2A"/>
    <w:rsid w:val="00DB4C72"/>
    <w:rsid w:val="00DB518E"/>
    <w:rsid w:val="00DC556D"/>
    <w:rsid w:val="00DE4CF8"/>
    <w:rsid w:val="00DE7416"/>
    <w:rsid w:val="00DF2282"/>
    <w:rsid w:val="00DF3C7C"/>
    <w:rsid w:val="00DF45A4"/>
    <w:rsid w:val="00DF4FD8"/>
    <w:rsid w:val="00DF57B9"/>
    <w:rsid w:val="00DF676A"/>
    <w:rsid w:val="00DF6880"/>
    <w:rsid w:val="00DF7AAB"/>
    <w:rsid w:val="00E0144A"/>
    <w:rsid w:val="00E04DD5"/>
    <w:rsid w:val="00E12714"/>
    <w:rsid w:val="00E159F0"/>
    <w:rsid w:val="00E172C4"/>
    <w:rsid w:val="00E215E7"/>
    <w:rsid w:val="00E23A2D"/>
    <w:rsid w:val="00E24C53"/>
    <w:rsid w:val="00E30400"/>
    <w:rsid w:val="00E30AB7"/>
    <w:rsid w:val="00E33D94"/>
    <w:rsid w:val="00E343B8"/>
    <w:rsid w:val="00E34A23"/>
    <w:rsid w:val="00E37CFF"/>
    <w:rsid w:val="00E40C52"/>
    <w:rsid w:val="00E41880"/>
    <w:rsid w:val="00E4306D"/>
    <w:rsid w:val="00E4350C"/>
    <w:rsid w:val="00E505B5"/>
    <w:rsid w:val="00E5278D"/>
    <w:rsid w:val="00E546A7"/>
    <w:rsid w:val="00E56299"/>
    <w:rsid w:val="00E6099E"/>
    <w:rsid w:val="00E63DD3"/>
    <w:rsid w:val="00E67FCC"/>
    <w:rsid w:val="00E703E1"/>
    <w:rsid w:val="00E7043B"/>
    <w:rsid w:val="00E72B0F"/>
    <w:rsid w:val="00E73F71"/>
    <w:rsid w:val="00E743D2"/>
    <w:rsid w:val="00E8022E"/>
    <w:rsid w:val="00E81C5D"/>
    <w:rsid w:val="00E837BD"/>
    <w:rsid w:val="00E83840"/>
    <w:rsid w:val="00E84497"/>
    <w:rsid w:val="00E85962"/>
    <w:rsid w:val="00E87081"/>
    <w:rsid w:val="00E90029"/>
    <w:rsid w:val="00E93B3A"/>
    <w:rsid w:val="00E978A9"/>
    <w:rsid w:val="00EA6031"/>
    <w:rsid w:val="00EB0AFA"/>
    <w:rsid w:val="00EB3DFC"/>
    <w:rsid w:val="00EB4B90"/>
    <w:rsid w:val="00EC473E"/>
    <w:rsid w:val="00ED08F5"/>
    <w:rsid w:val="00ED6BEB"/>
    <w:rsid w:val="00ED740A"/>
    <w:rsid w:val="00EE1ADD"/>
    <w:rsid w:val="00EE4049"/>
    <w:rsid w:val="00EE59C4"/>
    <w:rsid w:val="00EE721F"/>
    <w:rsid w:val="00EF2E56"/>
    <w:rsid w:val="00EF48AE"/>
    <w:rsid w:val="00EF5619"/>
    <w:rsid w:val="00F003ED"/>
    <w:rsid w:val="00F06CD9"/>
    <w:rsid w:val="00F1027F"/>
    <w:rsid w:val="00F13071"/>
    <w:rsid w:val="00F13CDC"/>
    <w:rsid w:val="00F149CA"/>
    <w:rsid w:val="00F16201"/>
    <w:rsid w:val="00F1693E"/>
    <w:rsid w:val="00F20748"/>
    <w:rsid w:val="00F212F0"/>
    <w:rsid w:val="00F25BA2"/>
    <w:rsid w:val="00F27CB0"/>
    <w:rsid w:val="00F30117"/>
    <w:rsid w:val="00F330D7"/>
    <w:rsid w:val="00F333F9"/>
    <w:rsid w:val="00F34FD7"/>
    <w:rsid w:val="00F43463"/>
    <w:rsid w:val="00F43761"/>
    <w:rsid w:val="00F52F3D"/>
    <w:rsid w:val="00F555B1"/>
    <w:rsid w:val="00F55851"/>
    <w:rsid w:val="00F60462"/>
    <w:rsid w:val="00F604D2"/>
    <w:rsid w:val="00F62304"/>
    <w:rsid w:val="00F62EE0"/>
    <w:rsid w:val="00F71850"/>
    <w:rsid w:val="00F75295"/>
    <w:rsid w:val="00F75ABF"/>
    <w:rsid w:val="00F76EF4"/>
    <w:rsid w:val="00F77526"/>
    <w:rsid w:val="00F8064D"/>
    <w:rsid w:val="00F82860"/>
    <w:rsid w:val="00F90241"/>
    <w:rsid w:val="00F90404"/>
    <w:rsid w:val="00F90C72"/>
    <w:rsid w:val="00F9165D"/>
    <w:rsid w:val="00F91ECD"/>
    <w:rsid w:val="00F93877"/>
    <w:rsid w:val="00F94C48"/>
    <w:rsid w:val="00F97423"/>
    <w:rsid w:val="00FA147C"/>
    <w:rsid w:val="00FA444C"/>
    <w:rsid w:val="00FA4D5F"/>
    <w:rsid w:val="00FA565B"/>
    <w:rsid w:val="00FA621C"/>
    <w:rsid w:val="00FA7112"/>
    <w:rsid w:val="00FA7FB4"/>
    <w:rsid w:val="00FB0D41"/>
    <w:rsid w:val="00FB26EF"/>
    <w:rsid w:val="00FB4B0F"/>
    <w:rsid w:val="00FB5A84"/>
    <w:rsid w:val="00FC137F"/>
    <w:rsid w:val="00FC1621"/>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B1B1"/>
  <w15:docId w15:val="{92B8F93B-B79E-468B-8269-423C940F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35414352379000775default">
    <w:name w:val="m_7935414352379000775default"/>
    <w:basedOn w:val="Normal"/>
    <w:rsid w:val="009164F3"/>
    <w:pPr>
      <w:widowControl/>
      <w:spacing w:before="100" w:beforeAutospacing="1" w:after="100" w:afterAutospacing="1" w:line="240" w:lineRule="auto"/>
      <w:contextualSpacing w:val="0"/>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6501">
      <w:bodyDiv w:val="1"/>
      <w:marLeft w:val="0"/>
      <w:marRight w:val="0"/>
      <w:marTop w:val="0"/>
      <w:marBottom w:val="0"/>
      <w:divBdr>
        <w:top w:val="none" w:sz="0" w:space="0" w:color="auto"/>
        <w:left w:val="none" w:sz="0" w:space="0" w:color="auto"/>
        <w:bottom w:val="none" w:sz="0" w:space="0" w:color="auto"/>
        <w:right w:val="none" w:sz="0" w:space="0" w:color="auto"/>
      </w:divBdr>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686469808">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17342</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15</cp:revision>
  <cp:lastPrinted>2017-09-06T20:14:00Z</cp:lastPrinted>
  <dcterms:created xsi:type="dcterms:W3CDTF">2022-01-19T17:20:00Z</dcterms:created>
  <dcterms:modified xsi:type="dcterms:W3CDTF">2022-02-21T16:57:00Z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