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65107F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4C733B">
        <w:rPr>
          <w:rFonts w:asciiTheme="minorHAnsi" w:hAnsiTheme="minorHAnsi"/>
          <w:color w:val="auto"/>
          <w:szCs w:val="22"/>
        </w:rPr>
        <w:t>February 19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49D1DA70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E81C5D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4B71982E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4C733B">
        <w:rPr>
          <w:rFonts w:asciiTheme="minorHAnsi" w:hAnsiTheme="minorHAnsi"/>
          <w:color w:val="auto"/>
          <w:szCs w:val="22"/>
        </w:rPr>
        <w:t>January 12</w:t>
      </w:r>
      <w:r w:rsidR="0061061C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27E11843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7DBD0800" w:rsidR="003E1A41" w:rsidRDefault="00BC6A7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VoIP</w:t>
      </w:r>
      <w:r w:rsidR="0095459D">
        <w:rPr>
          <w:rFonts w:ascii="Calibri" w:hAnsi="Calibri"/>
          <w:color w:val="404040" w:themeColor="text1" w:themeTint="BF"/>
          <w:sz w:val="24"/>
        </w:rPr>
        <w:t xml:space="preserve"> quality issues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D970C5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>10</w:t>
      </w:r>
      <w:r w:rsidR="00543BA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10FD8F3" w14:textId="7802B5EF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57E8D193" w:rsidR="004A32EA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Connecting municipal buildings</w:t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="004A32E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9BCCBB2" w14:textId="7ADF3697" w:rsidR="0095459D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3E3145" w14:textId="4C7B0279" w:rsidR="0095459D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Insurance </w:t>
      </w:r>
      <w:r w:rsidR="00426129">
        <w:rPr>
          <w:rFonts w:ascii="Calibri" w:hAnsi="Calibri"/>
          <w:color w:val="404040" w:themeColor="text1" w:themeTint="BF"/>
          <w:sz w:val="24"/>
        </w:rPr>
        <w:t>options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87CAC9E" w:rsidR="00594A47" w:rsidRPr="00E87081" w:rsidRDefault="00D970C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32D16E5F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D970C5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12DD158F" w:rsidR="00DF676A" w:rsidRDefault="0095459D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March</w:t>
      </w:r>
      <w:r w:rsidR="00DF676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ED08F5">
        <w:rPr>
          <w:rFonts w:asciiTheme="minorHAnsi" w:hAnsiTheme="minorHAnsi"/>
          <w:color w:val="404040" w:themeColor="text1" w:themeTint="BF"/>
          <w:sz w:val="24"/>
        </w:rPr>
        <w:t>1</w:t>
      </w:r>
      <w:r>
        <w:rPr>
          <w:rFonts w:asciiTheme="minorHAnsi" w:hAnsiTheme="minorHAnsi"/>
          <w:color w:val="404040" w:themeColor="text1" w:themeTint="BF"/>
          <w:sz w:val="24"/>
        </w:rPr>
        <w:t>8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C1AF" w14:textId="77777777" w:rsidR="0017404C" w:rsidRDefault="0017404C" w:rsidP="00561E49">
      <w:pPr>
        <w:spacing w:line="240" w:lineRule="auto"/>
      </w:pPr>
      <w:r>
        <w:separator/>
      </w:r>
    </w:p>
  </w:endnote>
  <w:endnote w:type="continuationSeparator" w:id="0">
    <w:p w14:paraId="2C03F6BC" w14:textId="77777777" w:rsidR="0017404C" w:rsidRDefault="0017404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3A7E" w14:textId="77777777" w:rsidR="0017404C" w:rsidRDefault="0017404C" w:rsidP="00561E49">
      <w:pPr>
        <w:spacing w:line="240" w:lineRule="auto"/>
      </w:pPr>
      <w:r>
        <w:separator/>
      </w:r>
    </w:p>
  </w:footnote>
  <w:footnote w:type="continuationSeparator" w:id="0">
    <w:p w14:paraId="4BADF301" w14:textId="77777777" w:rsidR="0017404C" w:rsidRDefault="0017404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26129"/>
    <w:rsid w:val="00430915"/>
    <w:rsid w:val="00441BFF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0C5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2020-02-13T00:56:00Z</dcterms:created>
  <dcterms:modified xsi:type="dcterms:W3CDTF">2020-02-17T12:50:00Z</dcterms:modified>
  <cp:contentStatus/>
</cp:coreProperties>
</file>