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031FE15" w:rsidR="00731561" w:rsidRDefault="009C497A">
      <w:p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 xml:space="preserve">Broadband Update November </w:t>
      </w:r>
      <w:r w:rsidR="00FD4B79">
        <w:rPr>
          <w:rFonts w:ascii="Arial" w:eastAsia="Arial" w:hAnsi="Arial" w:cs="Arial"/>
          <w:b/>
          <w:color w:val="222222"/>
          <w:highlight w:val="white"/>
        </w:rPr>
        <w:t>22</w:t>
      </w:r>
    </w:p>
    <w:p w14:paraId="6B92877F" w14:textId="2D9E09A3" w:rsidR="00537BFE" w:rsidRPr="00FD4B79" w:rsidRDefault="00FD4B79">
      <w:pPr>
        <w:rPr>
          <w:rFonts w:ascii="Arial" w:eastAsia="Arial" w:hAnsi="Arial" w:cs="Arial"/>
          <w:bCs/>
          <w:color w:val="222222"/>
        </w:rPr>
      </w:pPr>
      <w:r w:rsidRPr="00FD4B79">
        <w:rPr>
          <w:rFonts w:ascii="Arial" w:eastAsia="Arial" w:hAnsi="Arial" w:cs="Arial"/>
          <w:b/>
          <w:color w:val="222222"/>
          <w:highlight w:val="white"/>
        </w:rPr>
        <w:t>Congratulations, New Salem</w:t>
      </w:r>
      <w:r w:rsidR="00E30634">
        <w:rPr>
          <w:rFonts w:ascii="Arial" w:eastAsia="Arial" w:hAnsi="Arial" w:cs="Arial"/>
          <w:b/>
          <w:color w:val="222222"/>
          <w:highlight w:val="white"/>
        </w:rPr>
        <w:t>,</w:t>
      </w:r>
      <w:r w:rsidRPr="00FD4B79">
        <w:rPr>
          <w:rFonts w:ascii="Arial" w:eastAsia="Arial" w:hAnsi="Arial" w:cs="Arial"/>
          <w:b/>
          <w:color w:val="222222"/>
          <w:highlight w:val="white"/>
        </w:rPr>
        <w:t xml:space="preserve"> we have reached our initial goal of 75% of our households subscribing for service!</w:t>
      </w:r>
      <w:r>
        <w:rPr>
          <w:rFonts w:ascii="Arial" w:eastAsia="Arial" w:hAnsi="Arial" w:cs="Arial"/>
          <w:bCs/>
          <w:color w:val="222222"/>
          <w:highlight w:val="white"/>
        </w:rPr>
        <w:t xml:space="preserve">  We hope to sign up more </w:t>
      </w:r>
      <w:r w:rsidR="00D41C90">
        <w:rPr>
          <w:rFonts w:ascii="Arial" w:eastAsia="Arial" w:hAnsi="Arial" w:cs="Arial"/>
          <w:bCs/>
          <w:color w:val="222222"/>
          <w:highlight w:val="white"/>
        </w:rPr>
        <w:t>residents</w:t>
      </w:r>
      <w:r>
        <w:rPr>
          <w:rFonts w:ascii="Arial" w:eastAsia="Arial" w:hAnsi="Arial" w:cs="Arial"/>
          <w:bCs/>
          <w:color w:val="222222"/>
          <w:highlight w:val="white"/>
        </w:rPr>
        <w:t xml:space="preserve"> as it will strengthen our network</w:t>
      </w:r>
      <w:r w:rsidR="00B5412A">
        <w:rPr>
          <w:rFonts w:ascii="Arial" w:eastAsia="Arial" w:hAnsi="Arial" w:cs="Arial"/>
          <w:bCs/>
          <w:color w:val="222222"/>
          <w:highlight w:val="white"/>
        </w:rPr>
        <w:t>,</w:t>
      </w:r>
      <w:r>
        <w:rPr>
          <w:rFonts w:ascii="Arial" w:eastAsia="Arial" w:hAnsi="Arial" w:cs="Arial"/>
          <w:bCs/>
          <w:color w:val="222222"/>
          <w:highlight w:val="white"/>
        </w:rPr>
        <w:t xml:space="preserve"> and we don’t want those who are interested </w:t>
      </w:r>
      <w:r w:rsidR="00DF1A5C">
        <w:rPr>
          <w:rFonts w:ascii="Arial" w:eastAsia="Arial" w:hAnsi="Arial" w:cs="Arial"/>
          <w:bCs/>
          <w:color w:val="222222"/>
          <w:highlight w:val="white"/>
        </w:rPr>
        <w:t xml:space="preserve">in service </w:t>
      </w:r>
      <w:r w:rsidR="009C542E">
        <w:rPr>
          <w:rFonts w:ascii="Arial" w:eastAsia="Arial" w:hAnsi="Arial" w:cs="Arial"/>
          <w:bCs/>
          <w:color w:val="222222"/>
          <w:highlight w:val="white"/>
        </w:rPr>
        <w:t xml:space="preserve">missing </w:t>
      </w:r>
      <w:r>
        <w:rPr>
          <w:rFonts w:ascii="Arial" w:eastAsia="Arial" w:hAnsi="Arial" w:cs="Arial"/>
          <w:bCs/>
          <w:color w:val="222222"/>
          <w:highlight w:val="white"/>
        </w:rPr>
        <w:t xml:space="preserve">out on our incredibly fast and reliable </w:t>
      </w:r>
      <w:r w:rsidR="00DF1A5C">
        <w:rPr>
          <w:rFonts w:ascii="Arial" w:eastAsia="Arial" w:hAnsi="Arial" w:cs="Arial"/>
          <w:bCs/>
          <w:color w:val="222222"/>
          <w:highlight w:val="white"/>
        </w:rPr>
        <w:t>internet and phone connections</w:t>
      </w:r>
      <w:r>
        <w:rPr>
          <w:rFonts w:ascii="Arial" w:eastAsia="Arial" w:hAnsi="Arial" w:cs="Arial"/>
          <w:bCs/>
          <w:color w:val="222222"/>
          <w:highlight w:val="white"/>
        </w:rPr>
        <w:t>.</w:t>
      </w:r>
      <w:r w:rsidR="00B5412A">
        <w:rPr>
          <w:rFonts w:ascii="Arial" w:eastAsia="Arial" w:hAnsi="Arial" w:cs="Arial"/>
          <w:bCs/>
          <w:color w:val="222222"/>
          <w:highlight w:val="white"/>
        </w:rPr>
        <w:t xml:space="preserve"> </w:t>
      </w:r>
      <w:r w:rsidR="00F916B0">
        <w:rPr>
          <w:rFonts w:ascii="Arial" w:eastAsia="Arial" w:hAnsi="Arial" w:cs="Arial"/>
          <w:bCs/>
          <w:color w:val="222222"/>
          <w:highlight w:val="white"/>
        </w:rPr>
        <w:t xml:space="preserve">Don’t let </w:t>
      </w:r>
      <w:r w:rsidR="00B5412A">
        <w:rPr>
          <w:rFonts w:ascii="Arial" w:eastAsia="Arial" w:hAnsi="Arial" w:cs="Arial"/>
          <w:bCs/>
          <w:color w:val="222222"/>
          <w:highlight w:val="white"/>
        </w:rPr>
        <w:t xml:space="preserve">friends and neighbors overlook </w:t>
      </w:r>
      <w:r w:rsidR="00F916B0">
        <w:rPr>
          <w:rFonts w:ascii="Arial" w:eastAsia="Arial" w:hAnsi="Arial" w:cs="Arial"/>
          <w:bCs/>
          <w:color w:val="222222"/>
          <w:highlight w:val="white"/>
        </w:rPr>
        <w:t xml:space="preserve">the </w:t>
      </w:r>
      <w:r w:rsidR="00B5412A">
        <w:rPr>
          <w:rFonts w:ascii="Arial" w:eastAsia="Arial" w:hAnsi="Arial" w:cs="Arial"/>
          <w:bCs/>
          <w:color w:val="222222"/>
          <w:highlight w:val="white"/>
        </w:rPr>
        <w:t xml:space="preserve">free standard </w:t>
      </w:r>
      <w:r w:rsidR="00F916B0">
        <w:rPr>
          <w:rFonts w:ascii="Arial" w:eastAsia="Arial" w:hAnsi="Arial" w:cs="Arial"/>
          <w:bCs/>
          <w:color w:val="222222"/>
          <w:highlight w:val="white"/>
        </w:rPr>
        <w:t>installation</w:t>
      </w:r>
      <w:r w:rsidR="00B5412A">
        <w:rPr>
          <w:rFonts w:ascii="Arial" w:eastAsia="Arial" w:hAnsi="Arial" w:cs="Arial"/>
          <w:bCs/>
          <w:color w:val="222222"/>
          <w:highlight w:val="white"/>
        </w:rPr>
        <w:t xml:space="preserve"> opportunity</w:t>
      </w:r>
      <w:r w:rsidR="00F916B0">
        <w:rPr>
          <w:rFonts w:ascii="Arial" w:eastAsia="Arial" w:hAnsi="Arial" w:cs="Arial"/>
          <w:bCs/>
          <w:color w:val="222222"/>
          <w:highlight w:val="white"/>
        </w:rPr>
        <w:t>.</w:t>
      </w:r>
      <w:r w:rsidR="00B5412A">
        <w:rPr>
          <w:rFonts w:ascii="Arial" w:eastAsia="Arial" w:hAnsi="Arial" w:cs="Arial"/>
          <w:bCs/>
          <w:color w:val="222222"/>
          <w:highlight w:val="white"/>
        </w:rPr>
        <w:t xml:space="preserve"> O</w:t>
      </w:r>
      <w:r w:rsidR="00DA253D" w:rsidRPr="00E43CCA">
        <w:rPr>
          <w:rFonts w:ascii="Arial" w:eastAsia="Arial" w:hAnsi="Arial" w:cs="Arial"/>
          <w:bCs/>
          <w:color w:val="222222"/>
          <w:highlight w:val="white"/>
        </w:rPr>
        <w:t>ur initial sign-up period</w:t>
      </w:r>
      <w:r w:rsidR="00B5412A">
        <w:rPr>
          <w:rFonts w:ascii="Arial" w:eastAsia="Arial" w:hAnsi="Arial" w:cs="Arial"/>
          <w:bCs/>
          <w:color w:val="222222"/>
          <w:highlight w:val="white"/>
        </w:rPr>
        <w:t xml:space="preserve"> has been extended</w:t>
      </w:r>
      <w:r w:rsidR="00DA253D" w:rsidRPr="00E43CCA">
        <w:rPr>
          <w:rFonts w:ascii="Arial" w:eastAsia="Arial" w:hAnsi="Arial" w:cs="Arial"/>
          <w:bCs/>
          <w:color w:val="222222"/>
          <w:highlight w:val="white"/>
        </w:rPr>
        <w:t xml:space="preserve"> to </w:t>
      </w:r>
      <w:r w:rsidR="00DA253D" w:rsidRPr="00E43CCA">
        <w:rPr>
          <w:rFonts w:ascii="Arial" w:eastAsia="Arial" w:hAnsi="Arial" w:cs="Arial"/>
          <w:b/>
          <w:color w:val="222222"/>
          <w:highlight w:val="white"/>
        </w:rPr>
        <w:t>November 3</w:t>
      </w:r>
      <w:r w:rsidR="00DA253D">
        <w:rPr>
          <w:rFonts w:ascii="Arial" w:eastAsia="Arial" w:hAnsi="Arial" w:cs="Arial"/>
          <w:b/>
          <w:color w:val="222222"/>
          <w:highlight w:val="white"/>
        </w:rPr>
        <w:t>0</w:t>
      </w:r>
      <w:r w:rsidR="00DA253D">
        <w:rPr>
          <w:rFonts w:ascii="Arial" w:eastAsia="Arial" w:hAnsi="Arial" w:cs="Arial"/>
          <w:bCs/>
          <w:color w:val="222222"/>
          <w:highlight w:val="white"/>
        </w:rPr>
        <w:t>.</w:t>
      </w:r>
    </w:p>
    <w:p w14:paraId="232DB901" w14:textId="44D469D6" w:rsidR="00E06B2E" w:rsidRPr="0071235D" w:rsidRDefault="00570CDE" w:rsidP="0071235D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DA253D">
        <w:rPr>
          <w:rFonts w:ascii="Arial" w:eastAsia="Arial" w:hAnsi="Arial" w:cs="Arial"/>
          <w:b/>
          <w:color w:val="222222"/>
        </w:rPr>
        <w:t xml:space="preserve">If </w:t>
      </w:r>
      <w:r w:rsidR="00DA253D">
        <w:rPr>
          <w:rFonts w:ascii="Arial" w:eastAsia="Arial" w:hAnsi="Arial" w:cs="Arial"/>
          <w:b/>
          <w:color w:val="222222"/>
        </w:rPr>
        <w:t xml:space="preserve">you have subscribed and your </w:t>
      </w:r>
      <w:r w:rsidRPr="00DA253D">
        <w:rPr>
          <w:rFonts w:ascii="Arial" w:eastAsia="Arial" w:hAnsi="Arial" w:cs="Arial"/>
          <w:b/>
          <w:color w:val="222222"/>
        </w:rPr>
        <w:t xml:space="preserve">utilities </w:t>
      </w:r>
      <w:r w:rsidR="00E06B2E" w:rsidRPr="00DA253D">
        <w:rPr>
          <w:rFonts w:ascii="Arial" w:eastAsia="Arial" w:hAnsi="Arial" w:cs="Arial"/>
          <w:b/>
          <w:color w:val="222222"/>
        </w:rPr>
        <w:t xml:space="preserve">currently </w:t>
      </w:r>
      <w:r w:rsidRPr="00DA253D">
        <w:rPr>
          <w:rFonts w:ascii="Arial" w:eastAsia="Arial" w:hAnsi="Arial" w:cs="Arial"/>
          <w:b/>
          <w:color w:val="222222"/>
        </w:rPr>
        <w:t xml:space="preserve">come into your house </w:t>
      </w:r>
      <w:r w:rsidRPr="00DA253D">
        <w:rPr>
          <w:rFonts w:ascii="Arial" w:eastAsia="Arial" w:hAnsi="Arial" w:cs="Arial"/>
          <w:b/>
          <w:color w:val="222222"/>
          <w:u w:val="single"/>
        </w:rPr>
        <w:t>underground</w:t>
      </w:r>
      <w:r w:rsidR="00DA253D">
        <w:rPr>
          <w:rFonts w:ascii="Arial" w:eastAsia="Arial" w:hAnsi="Arial" w:cs="Arial"/>
          <w:bCs/>
          <w:color w:val="222222"/>
        </w:rPr>
        <w:t>,</w:t>
      </w:r>
      <w:r w:rsidRPr="00DA253D">
        <w:rPr>
          <w:rFonts w:ascii="Arial" w:eastAsia="Arial" w:hAnsi="Arial" w:cs="Arial"/>
          <w:bCs/>
          <w:color w:val="222222"/>
        </w:rPr>
        <w:t xml:space="preserve"> you will </w:t>
      </w:r>
      <w:r w:rsidR="00DA253D">
        <w:rPr>
          <w:rFonts w:ascii="Arial" w:eastAsia="Arial" w:hAnsi="Arial" w:cs="Arial"/>
          <w:bCs/>
          <w:color w:val="222222"/>
        </w:rPr>
        <w:t>have been</w:t>
      </w:r>
      <w:r w:rsidRPr="00DA253D">
        <w:rPr>
          <w:rFonts w:ascii="Arial" w:eastAsia="Arial" w:hAnsi="Arial" w:cs="Arial"/>
          <w:bCs/>
          <w:color w:val="222222"/>
        </w:rPr>
        <w:t xml:space="preserve"> contacted </w:t>
      </w:r>
      <w:r w:rsidR="00DA253D">
        <w:rPr>
          <w:rFonts w:ascii="Arial" w:eastAsia="Arial" w:hAnsi="Arial" w:cs="Arial"/>
          <w:bCs/>
          <w:color w:val="222222"/>
        </w:rPr>
        <w:t xml:space="preserve">recently </w:t>
      </w:r>
      <w:r w:rsidRPr="00DA253D">
        <w:rPr>
          <w:rFonts w:ascii="Arial" w:eastAsia="Arial" w:hAnsi="Arial" w:cs="Arial"/>
          <w:bCs/>
          <w:color w:val="222222"/>
        </w:rPr>
        <w:t xml:space="preserve">by email or phone by Whip City Fiber to schedule a </w:t>
      </w:r>
      <w:r w:rsidR="00E06B2E" w:rsidRPr="00DA253D">
        <w:rPr>
          <w:rFonts w:ascii="Arial" w:eastAsia="Arial" w:hAnsi="Arial" w:cs="Arial"/>
          <w:bCs/>
          <w:color w:val="222222"/>
        </w:rPr>
        <w:t>preliminary on-site c</w:t>
      </w:r>
      <w:r w:rsidRPr="00DA253D">
        <w:rPr>
          <w:rFonts w:ascii="Arial" w:eastAsia="Arial" w:hAnsi="Arial" w:cs="Arial"/>
          <w:bCs/>
          <w:color w:val="222222"/>
        </w:rPr>
        <w:t>onsultation</w:t>
      </w:r>
      <w:r w:rsidR="00E06B2E" w:rsidRPr="00DA253D">
        <w:rPr>
          <w:rFonts w:ascii="Arial" w:eastAsia="Arial" w:hAnsi="Arial" w:cs="Arial"/>
          <w:bCs/>
          <w:color w:val="222222"/>
        </w:rPr>
        <w:t xml:space="preserve">. </w:t>
      </w:r>
      <w:r w:rsidR="00DA253D">
        <w:rPr>
          <w:rFonts w:ascii="Arial" w:eastAsia="Arial" w:hAnsi="Arial" w:cs="Arial"/>
          <w:bCs/>
          <w:color w:val="222222"/>
        </w:rPr>
        <w:t>If you have not been</w:t>
      </w:r>
      <w:r w:rsidR="009C542E">
        <w:rPr>
          <w:rFonts w:ascii="Arial" w:eastAsia="Arial" w:hAnsi="Arial" w:cs="Arial"/>
          <w:bCs/>
          <w:color w:val="222222"/>
        </w:rPr>
        <w:t xml:space="preserve"> </w:t>
      </w:r>
      <w:r w:rsidR="00DA253D">
        <w:rPr>
          <w:rFonts w:ascii="Arial" w:eastAsia="Arial" w:hAnsi="Arial" w:cs="Arial"/>
          <w:bCs/>
          <w:color w:val="222222"/>
        </w:rPr>
        <w:t xml:space="preserve">contacted, please call </w:t>
      </w:r>
      <w:r w:rsidR="0071235D" w:rsidRPr="0071235D">
        <w:rPr>
          <w:rFonts w:ascii="Arial" w:eastAsia="Times New Roman" w:hAnsi="Arial" w:cs="Arial"/>
          <w:color w:val="222222"/>
        </w:rPr>
        <w:t>833-991-9378</w:t>
      </w:r>
      <w:r w:rsidR="00DA253D">
        <w:rPr>
          <w:rFonts w:ascii="Arial" w:eastAsia="Arial" w:hAnsi="Arial" w:cs="Arial"/>
          <w:bCs/>
          <w:color w:val="222222"/>
        </w:rPr>
        <w:t xml:space="preserve"> to schedule an appointment. </w:t>
      </w:r>
      <w:r w:rsidR="00BC57CD">
        <w:rPr>
          <w:rFonts w:ascii="Arial" w:eastAsia="Arial" w:hAnsi="Arial" w:cs="Arial"/>
          <w:bCs/>
          <w:color w:val="222222"/>
        </w:rPr>
        <w:t xml:space="preserve">(Please note, houses with aerial utility service will </w:t>
      </w:r>
      <w:r w:rsidR="00BC57CD" w:rsidRPr="00BC57CD">
        <w:rPr>
          <w:rFonts w:ascii="Arial" w:eastAsia="Arial" w:hAnsi="Arial" w:cs="Arial"/>
          <w:b/>
          <w:color w:val="222222"/>
        </w:rPr>
        <w:t>not</w:t>
      </w:r>
      <w:r w:rsidR="00BC57CD">
        <w:rPr>
          <w:rFonts w:ascii="Arial" w:eastAsia="Arial" w:hAnsi="Arial" w:cs="Arial"/>
          <w:bCs/>
          <w:color w:val="222222"/>
        </w:rPr>
        <w:t xml:space="preserve"> have been contacted and will </w:t>
      </w:r>
      <w:r w:rsidR="00BC57CD" w:rsidRPr="00BC57CD">
        <w:rPr>
          <w:rFonts w:ascii="Arial" w:eastAsia="Arial" w:hAnsi="Arial" w:cs="Arial"/>
          <w:b/>
          <w:color w:val="222222"/>
        </w:rPr>
        <w:t>not</w:t>
      </w:r>
      <w:r w:rsidR="00BC57CD">
        <w:rPr>
          <w:rFonts w:ascii="Arial" w:eastAsia="Arial" w:hAnsi="Arial" w:cs="Arial"/>
          <w:bCs/>
          <w:color w:val="222222"/>
        </w:rPr>
        <w:t xml:space="preserve"> require an on-site consultation at this time.)</w:t>
      </w:r>
      <w:r w:rsidRPr="00DA253D">
        <w:rPr>
          <w:rFonts w:ascii="Arial" w:eastAsia="Arial" w:hAnsi="Arial" w:cs="Arial"/>
          <w:bCs/>
          <w:color w:val="222222"/>
        </w:rPr>
        <w:t xml:space="preserve"> These appointments are being scheduled </w:t>
      </w:r>
      <w:r w:rsidRPr="00BC57CD">
        <w:rPr>
          <w:rFonts w:ascii="Arial" w:eastAsia="Arial" w:hAnsi="Arial" w:cs="Arial"/>
          <w:bCs/>
          <w:color w:val="222222"/>
        </w:rPr>
        <w:t>now</w:t>
      </w:r>
      <w:r w:rsidR="00DA253D">
        <w:rPr>
          <w:rFonts w:ascii="Arial" w:eastAsia="Arial" w:hAnsi="Arial" w:cs="Arial"/>
          <w:bCs/>
          <w:color w:val="222222"/>
        </w:rPr>
        <w:t xml:space="preserve"> to </w:t>
      </w:r>
      <w:r w:rsidR="00295301">
        <w:rPr>
          <w:rFonts w:ascii="Arial" w:eastAsia="Arial" w:hAnsi="Arial" w:cs="Arial"/>
          <w:bCs/>
          <w:color w:val="222222"/>
        </w:rPr>
        <w:t>complete</w:t>
      </w:r>
      <w:r w:rsidR="00DA253D">
        <w:rPr>
          <w:rFonts w:ascii="Arial" w:eastAsia="Arial" w:hAnsi="Arial" w:cs="Arial"/>
          <w:bCs/>
          <w:color w:val="222222"/>
        </w:rPr>
        <w:t xml:space="preserve"> underground installatio</w:t>
      </w:r>
      <w:r w:rsidR="00295301">
        <w:rPr>
          <w:rFonts w:ascii="Arial" w:eastAsia="Arial" w:hAnsi="Arial" w:cs="Arial"/>
          <w:bCs/>
          <w:color w:val="222222"/>
        </w:rPr>
        <w:t>ns</w:t>
      </w:r>
      <w:bookmarkStart w:id="0" w:name="_GoBack"/>
      <w:bookmarkEnd w:id="0"/>
      <w:r w:rsidR="00295301">
        <w:rPr>
          <w:rFonts w:ascii="Arial" w:eastAsia="Arial" w:hAnsi="Arial" w:cs="Arial"/>
          <w:bCs/>
          <w:color w:val="222222"/>
        </w:rPr>
        <w:t xml:space="preserve"> </w:t>
      </w:r>
      <w:r w:rsidR="00DA253D">
        <w:rPr>
          <w:rFonts w:ascii="Arial" w:eastAsia="Arial" w:hAnsi="Arial" w:cs="Arial"/>
          <w:bCs/>
          <w:color w:val="222222"/>
        </w:rPr>
        <w:t xml:space="preserve">before the ground freezes. </w:t>
      </w:r>
      <w:r w:rsidR="007471EE">
        <w:rPr>
          <w:rFonts w:ascii="Arial" w:eastAsia="Arial" w:hAnsi="Arial" w:cs="Arial"/>
          <w:bCs/>
          <w:color w:val="222222"/>
        </w:rPr>
        <w:t xml:space="preserve">If you have not yet subscribed, have underground utilities and want to join the network SIGN UP NOW and call Whip City Fiber to schedule a preliminary </w:t>
      </w:r>
      <w:r w:rsidR="00BC57CD">
        <w:rPr>
          <w:rFonts w:ascii="Arial" w:eastAsia="Arial" w:hAnsi="Arial" w:cs="Arial"/>
          <w:bCs/>
          <w:color w:val="222222"/>
        </w:rPr>
        <w:t>site review</w:t>
      </w:r>
      <w:r w:rsidR="007471EE">
        <w:rPr>
          <w:rFonts w:ascii="Arial" w:eastAsia="Arial" w:hAnsi="Arial" w:cs="Arial"/>
          <w:bCs/>
          <w:color w:val="222222"/>
        </w:rPr>
        <w:t>.</w:t>
      </w:r>
    </w:p>
    <w:p w14:paraId="00000008" w14:textId="084806BF" w:rsidR="00731561" w:rsidRDefault="00D41C90" w:rsidP="00DA253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 up for internet </w:t>
      </w:r>
      <w:r w:rsidR="009C542E">
        <w:rPr>
          <w:rFonts w:ascii="Arial" w:eastAsia="Arial" w:hAnsi="Arial" w:cs="Arial"/>
        </w:rPr>
        <w:t>or</w:t>
      </w:r>
      <w:r>
        <w:rPr>
          <w:rFonts w:ascii="Arial" w:eastAsia="Arial" w:hAnsi="Arial" w:cs="Arial"/>
        </w:rPr>
        <w:t xml:space="preserve"> phone service or </w:t>
      </w:r>
      <w:r w:rsidR="00DA253D">
        <w:rPr>
          <w:rFonts w:ascii="Arial" w:eastAsia="Arial" w:hAnsi="Arial" w:cs="Arial"/>
        </w:rPr>
        <w:t>review FAQs at</w:t>
      </w:r>
      <w:r w:rsidR="00E06B2E" w:rsidRPr="00E06B2E">
        <w:rPr>
          <w:rFonts w:ascii="Arial" w:eastAsia="Arial" w:hAnsi="Arial" w:cs="Arial"/>
        </w:rPr>
        <w:t xml:space="preserve"> </w:t>
      </w:r>
      <w:hyperlink r:id="rId7">
        <w:r w:rsidR="00DA253D" w:rsidRPr="00E06B2E">
          <w:rPr>
            <w:rFonts w:ascii="Arial" w:eastAsia="Arial" w:hAnsi="Arial" w:cs="Arial"/>
            <w:color w:val="0563C1"/>
            <w:u w:val="single"/>
          </w:rPr>
          <w:t>www.wiredwest.net/newsalem</w:t>
        </w:r>
      </w:hyperlink>
      <w:r w:rsidR="00DA253D">
        <w:rPr>
          <w:rFonts w:ascii="Arial" w:eastAsia="Arial" w:hAnsi="Arial" w:cs="Arial"/>
        </w:rPr>
        <w:t>.</w:t>
      </w:r>
      <w:r w:rsidR="00B5412A">
        <w:rPr>
          <w:rFonts w:ascii="Arial" w:eastAsia="Arial" w:hAnsi="Arial" w:cs="Arial"/>
        </w:rPr>
        <w:t xml:space="preserve"> Please note, our current slow internet connections require some waiting when signing up. Once on the signup page, enter your street number and wait for a drop-down list of addresses from which to choose your home address. Do not type in your </w:t>
      </w:r>
      <w:r w:rsidR="0071235D">
        <w:rPr>
          <w:rFonts w:ascii="Arial" w:eastAsia="Arial" w:hAnsi="Arial" w:cs="Arial"/>
        </w:rPr>
        <w:t>street</w:t>
      </w:r>
      <w:r w:rsidR="00B5412A">
        <w:rPr>
          <w:rFonts w:ascii="Arial" w:eastAsia="Arial" w:hAnsi="Arial" w:cs="Arial"/>
        </w:rPr>
        <w:t xml:space="preserve"> as the system may not recognize it and give you a false lookup.</w:t>
      </w:r>
    </w:p>
    <w:p w14:paraId="2F22FAB6" w14:textId="6BF8F148" w:rsidR="00B5412A" w:rsidRPr="00E06B2E" w:rsidRDefault="00B5412A" w:rsidP="00DA253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questions</w:t>
      </w:r>
      <w:r w:rsidRPr="00E06B2E">
        <w:rPr>
          <w:rFonts w:ascii="Arial" w:eastAsia="Arial" w:hAnsi="Arial" w:cs="Arial"/>
        </w:rPr>
        <w:t xml:space="preserve"> to </w:t>
      </w:r>
      <w:hyperlink r:id="rId8">
        <w:r w:rsidRPr="00E06B2E">
          <w:rPr>
            <w:rFonts w:ascii="Arial" w:eastAsia="Arial" w:hAnsi="Arial" w:cs="Arial"/>
            <w:color w:val="0563C1"/>
            <w:u w:val="single"/>
          </w:rPr>
          <w:t>broadbandnewsalem@gmail.com</w:t>
        </w:r>
      </w:hyperlink>
      <w:r>
        <w:rPr>
          <w:rFonts w:ascii="Arial" w:eastAsia="Arial" w:hAnsi="Arial" w:cs="Arial"/>
        </w:rPr>
        <w:t>.</w:t>
      </w:r>
    </w:p>
    <w:p w14:paraId="0000000A" w14:textId="55C22E4C" w:rsidR="00731561" w:rsidRDefault="00721039" w:rsidP="0071235D">
      <w:pPr>
        <w:tabs>
          <w:tab w:val="right" w:pos="9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New Salem Broadband Committee and Municipal Light Plant</w:t>
      </w:r>
      <w:r w:rsidR="0071235D">
        <w:rPr>
          <w:rFonts w:ascii="Arial" w:eastAsia="Arial" w:hAnsi="Arial" w:cs="Arial"/>
        </w:rPr>
        <w:tab/>
      </w:r>
    </w:p>
    <w:p w14:paraId="0000000B" w14:textId="3294F923" w:rsidR="00731561" w:rsidRDefault="00731561"/>
    <w:p w14:paraId="18267CD9" w14:textId="3F8FAA1D" w:rsidR="00D41C90" w:rsidRDefault="00D41C90" w:rsidP="00D41C90">
      <w:pPr>
        <w:tabs>
          <w:tab w:val="left" w:pos="8250"/>
        </w:tabs>
      </w:pPr>
      <w:r>
        <w:tab/>
      </w:r>
    </w:p>
    <w:p w14:paraId="057DFAAC" w14:textId="4D064DAF" w:rsidR="008C1A88" w:rsidRDefault="008C1A88" w:rsidP="008C1A88"/>
    <w:p w14:paraId="05DF0B12" w14:textId="58B85282" w:rsidR="008C1A88" w:rsidRPr="008C1A88" w:rsidRDefault="008C1A88" w:rsidP="008C1A88">
      <w:pPr>
        <w:tabs>
          <w:tab w:val="left" w:pos="7410"/>
        </w:tabs>
      </w:pPr>
      <w:r>
        <w:tab/>
      </w:r>
    </w:p>
    <w:sectPr w:rsidR="008C1A88" w:rsidRPr="008C1A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CCFA4" w14:textId="77777777" w:rsidR="002949CB" w:rsidRDefault="002949CB" w:rsidP="00E06B2E">
      <w:pPr>
        <w:spacing w:after="0" w:line="240" w:lineRule="auto"/>
      </w:pPr>
      <w:r>
        <w:separator/>
      </w:r>
    </w:p>
  </w:endnote>
  <w:endnote w:type="continuationSeparator" w:id="0">
    <w:p w14:paraId="3205E2C0" w14:textId="77777777" w:rsidR="002949CB" w:rsidRDefault="002949CB" w:rsidP="00E0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6DDBE" w14:textId="77777777" w:rsidR="00E06B2E" w:rsidRDefault="00E06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D62E" w14:textId="77777777" w:rsidR="00E06B2E" w:rsidRDefault="00E06B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7F38D" w14:textId="77777777" w:rsidR="00E06B2E" w:rsidRDefault="00E06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9CFD3" w14:textId="77777777" w:rsidR="002949CB" w:rsidRDefault="002949CB" w:rsidP="00E06B2E">
      <w:pPr>
        <w:spacing w:after="0" w:line="240" w:lineRule="auto"/>
      </w:pPr>
      <w:r>
        <w:separator/>
      </w:r>
    </w:p>
  </w:footnote>
  <w:footnote w:type="continuationSeparator" w:id="0">
    <w:p w14:paraId="64497749" w14:textId="77777777" w:rsidR="002949CB" w:rsidRDefault="002949CB" w:rsidP="00E0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829D8" w14:textId="77777777" w:rsidR="00E06B2E" w:rsidRDefault="00E06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0A25E" w14:textId="77777777" w:rsidR="00E06B2E" w:rsidRDefault="00E06B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B2855" w14:textId="77777777" w:rsidR="00E06B2E" w:rsidRDefault="00E06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099E"/>
    <w:multiLevelType w:val="hybridMultilevel"/>
    <w:tmpl w:val="5740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A564F"/>
    <w:multiLevelType w:val="hybridMultilevel"/>
    <w:tmpl w:val="B2DA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D7A6D"/>
    <w:multiLevelType w:val="hybridMultilevel"/>
    <w:tmpl w:val="ED4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4775E"/>
    <w:multiLevelType w:val="hybridMultilevel"/>
    <w:tmpl w:val="58DC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C446E"/>
    <w:multiLevelType w:val="hybridMultilevel"/>
    <w:tmpl w:val="DF4A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42E9E"/>
    <w:multiLevelType w:val="multilevel"/>
    <w:tmpl w:val="4956F14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ztDS2NDA1Mzc3MTRX0lEKTi0uzszPAymwqAUAfNMzrCwAAAA="/>
  </w:docVars>
  <w:rsids>
    <w:rsidRoot w:val="00731561"/>
    <w:rsid w:val="002673D5"/>
    <w:rsid w:val="002949CB"/>
    <w:rsid w:val="00295301"/>
    <w:rsid w:val="00311B96"/>
    <w:rsid w:val="003E1439"/>
    <w:rsid w:val="00436986"/>
    <w:rsid w:val="004D11F6"/>
    <w:rsid w:val="00537BFE"/>
    <w:rsid w:val="00570CDE"/>
    <w:rsid w:val="00586FCA"/>
    <w:rsid w:val="00693C47"/>
    <w:rsid w:val="0071235D"/>
    <w:rsid w:val="00715BBB"/>
    <w:rsid w:val="00721039"/>
    <w:rsid w:val="00731561"/>
    <w:rsid w:val="007471EE"/>
    <w:rsid w:val="00781A79"/>
    <w:rsid w:val="00793B0D"/>
    <w:rsid w:val="008C1A88"/>
    <w:rsid w:val="008E2E2F"/>
    <w:rsid w:val="009C497A"/>
    <w:rsid w:val="009C542E"/>
    <w:rsid w:val="00B5412A"/>
    <w:rsid w:val="00BC57CD"/>
    <w:rsid w:val="00BD1EE8"/>
    <w:rsid w:val="00D41C90"/>
    <w:rsid w:val="00DA253D"/>
    <w:rsid w:val="00DF1A5C"/>
    <w:rsid w:val="00E06B2E"/>
    <w:rsid w:val="00E30634"/>
    <w:rsid w:val="00E43CCA"/>
    <w:rsid w:val="00EC7128"/>
    <w:rsid w:val="00F75D02"/>
    <w:rsid w:val="00F85DE0"/>
    <w:rsid w:val="00F916B0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B9964"/>
  <w15:docId w15:val="{8730C592-0895-49E5-87A7-204C5316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70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B2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6B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2E"/>
  </w:style>
  <w:style w:type="paragraph" w:styleId="Footer">
    <w:name w:val="footer"/>
    <w:basedOn w:val="Normal"/>
    <w:link w:val="FooterChar"/>
    <w:uiPriority w:val="99"/>
    <w:unhideWhenUsed/>
    <w:rsid w:val="00E0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adbandnewsalem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iredwest.net/newsale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Salem Tax Collector</dc:creator>
  <cp:lastModifiedBy>Kathy Soule-Regine</cp:lastModifiedBy>
  <cp:revision>2</cp:revision>
  <dcterms:created xsi:type="dcterms:W3CDTF">2019-11-22T18:29:00Z</dcterms:created>
  <dcterms:modified xsi:type="dcterms:W3CDTF">2019-11-22T18:29:00Z</dcterms:modified>
</cp:coreProperties>
</file>