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54" w:rsidRPr="007C4254" w:rsidRDefault="007C4254" w:rsidP="007C4254">
      <w:pPr>
        <w:spacing w:before="100" w:beforeAutospacing="1" w:after="100" w:afterAutospacing="1"/>
        <w:outlineLvl w:val="3"/>
        <w:rPr>
          <w:rFonts w:ascii="Times" w:eastAsia="Times New Roman" w:hAnsi="Times" w:cs="Times New Roman"/>
          <w:b/>
          <w:bCs/>
        </w:rPr>
      </w:pPr>
      <w:r w:rsidRPr="007C4254">
        <w:rPr>
          <w:rFonts w:ascii="Times" w:eastAsia="Times New Roman" w:hAnsi="Times" w:cs="Times New Roman"/>
          <w:b/>
          <w:bCs/>
        </w:rPr>
        <w:t>Update for September 28, 2019</w:t>
      </w:r>
    </w:p>
    <w:p w:rsidR="007C4254" w:rsidRPr="007C4254" w:rsidRDefault="007C4254" w:rsidP="007C4254">
      <w:pPr>
        <w:spacing w:before="100" w:beforeAutospacing="1" w:after="100" w:afterAutospacing="1"/>
        <w:rPr>
          <w:rFonts w:ascii="Times" w:hAnsi="Times" w:cs="Times New Roman"/>
          <w:sz w:val="20"/>
          <w:szCs w:val="20"/>
        </w:rPr>
      </w:pPr>
      <w:r w:rsidRPr="007C4254">
        <w:rPr>
          <w:rFonts w:ascii="Times" w:hAnsi="Times" w:cs="Times New Roman"/>
          <w:b/>
          <w:bCs/>
          <w:sz w:val="20"/>
          <w:szCs w:val="20"/>
        </w:rPr>
        <w:t>Sign-up for High-Speed Internet and Phone service has begun!</w:t>
      </w:r>
    </w:p>
    <w:p w:rsidR="007C4254" w:rsidRPr="007C4254" w:rsidRDefault="007C4254" w:rsidP="007C4254">
      <w:pPr>
        <w:spacing w:before="100" w:beforeAutospacing="1" w:after="100" w:afterAutospacing="1"/>
        <w:rPr>
          <w:rFonts w:ascii="Times" w:hAnsi="Times" w:cs="Times New Roman"/>
          <w:sz w:val="20"/>
          <w:szCs w:val="20"/>
        </w:rPr>
      </w:pPr>
      <w:r w:rsidRPr="007C4254">
        <w:rPr>
          <w:rFonts w:ascii="Times" w:hAnsi="Times" w:cs="Times New Roman"/>
          <w:sz w:val="20"/>
          <w:szCs w:val="20"/>
        </w:rPr>
        <w:t>Our Information Session at the Swift River School last Saturday was very well attended! Thank you to all who were able to join us! We will offer additional opportunities for assistance and information on services, installation, and streaming TV over the Internet.</w:t>
      </w:r>
    </w:p>
    <w:p w:rsidR="007C4254" w:rsidRPr="007C4254" w:rsidRDefault="007C4254" w:rsidP="007C4254">
      <w:pPr>
        <w:spacing w:before="100" w:beforeAutospacing="1" w:after="100" w:afterAutospacing="1"/>
        <w:rPr>
          <w:rFonts w:ascii="Times" w:hAnsi="Times" w:cs="Times New Roman"/>
          <w:sz w:val="20"/>
          <w:szCs w:val="20"/>
        </w:rPr>
      </w:pPr>
      <w:r w:rsidRPr="007C4254">
        <w:rPr>
          <w:rFonts w:ascii="Times" w:hAnsi="Times" w:cs="Times New Roman"/>
          <w:sz w:val="20"/>
          <w:szCs w:val="20"/>
        </w:rPr>
        <w:t>We are halfway to our goal of subscribing 75% of the residents of New Salem. We need to reach this level of participation to cover the underlying costs of operating our network. Help us achieve this goal - sign-up soon!</w:t>
      </w:r>
    </w:p>
    <w:p w:rsidR="007C4254" w:rsidRPr="007C4254" w:rsidRDefault="007C4254" w:rsidP="007C4254">
      <w:pPr>
        <w:spacing w:before="100" w:beforeAutospacing="1" w:after="100" w:afterAutospacing="1"/>
        <w:rPr>
          <w:rFonts w:ascii="Times" w:hAnsi="Times" w:cs="Times New Roman"/>
          <w:sz w:val="20"/>
          <w:szCs w:val="20"/>
        </w:rPr>
      </w:pPr>
      <w:r w:rsidRPr="007C4254">
        <w:rPr>
          <w:rFonts w:ascii="Times" w:hAnsi="Times" w:cs="Times New Roman"/>
          <w:sz w:val="20"/>
          <w:szCs w:val="20"/>
        </w:rPr>
        <w:t xml:space="preserve">We will only be connecting houses that have subscribed for service. Secure your free standard installation of high-speed </w:t>
      </w:r>
      <w:proofErr w:type="gramStart"/>
      <w:r w:rsidRPr="007C4254">
        <w:rPr>
          <w:rFonts w:ascii="Times" w:hAnsi="Times" w:cs="Times New Roman"/>
          <w:sz w:val="20"/>
          <w:szCs w:val="20"/>
        </w:rPr>
        <w:t>internet</w:t>
      </w:r>
      <w:proofErr w:type="gramEnd"/>
      <w:r w:rsidRPr="007C4254">
        <w:rPr>
          <w:rFonts w:ascii="Times" w:hAnsi="Times" w:cs="Times New Roman"/>
          <w:sz w:val="20"/>
          <w:szCs w:val="20"/>
        </w:rPr>
        <w:t xml:space="preserve"> and phone service during our initial subscription period that ends on October 31! Sign up by clicking the link above. Assistance with this process is available at the Library during regular hours. You will not be charged until service is installed and activated in your home.</w:t>
      </w:r>
    </w:p>
    <w:p w:rsidR="007C4254" w:rsidRPr="007C4254" w:rsidRDefault="007C4254" w:rsidP="007C4254">
      <w:pPr>
        <w:spacing w:before="100" w:beforeAutospacing="1" w:after="100" w:afterAutospacing="1"/>
        <w:rPr>
          <w:rFonts w:ascii="Times" w:hAnsi="Times" w:cs="Times New Roman"/>
          <w:sz w:val="20"/>
          <w:szCs w:val="20"/>
        </w:rPr>
      </w:pPr>
      <w:r w:rsidRPr="007C4254">
        <w:rPr>
          <w:rFonts w:ascii="Times" w:hAnsi="Times" w:cs="Times New Roman"/>
          <w:sz w:val="20"/>
          <w:szCs w:val="20"/>
        </w:rPr>
        <w:t>Submitting a $49 deposit for WiredWest or providing your email address to the Broadband Committee to receive information do not constitute a completed sign-up for service. You still need to click the link above and complete the registration process. The $49 WiredWest deposit will be applied to your first bill.</w:t>
      </w:r>
    </w:p>
    <w:p w:rsidR="007C4254" w:rsidRPr="007C4254" w:rsidRDefault="007C4254" w:rsidP="007C4254">
      <w:pPr>
        <w:spacing w:before="100" w:beforeAutospacing="1" w:after="100" w:afterAutospacing="1"/>
        <w:rPr>
          <w:rFonts w:ascii="Times" w:hAnsi="Times" w:cs="Times New Roman"/>
          <w:sz w:val="20"/>
          <w:szCs w:val="20"/>
        </w:rPr>
      </w:pPr>
      <w:r w:rsidRPr="007C4254">
        <w:rPr>
          <w:rFonts w:ascii="Times" w:hAnsi="Times" w:cs="Times New Roman"/>
          <w:b/>
          <w:bCs/>
          <w:sz w:val="20"/>
          <w:szCs w:val="20"/>
        </w:rPr>
        <w:t>Internet Distribution Fiber Build</w:t>
      </w:r>
    </w:p>
    <w:p w:rsidR="007C4254" w:rsidRPr="007C4254" w:rsidRDefault="007C4254" w:rsidP="007C4254">
      <w:pPr>
        <w:spacing w:before="100" w:beforeAutospacing="1" w:after="100" w:afterAutospacing="1"/>
        <w:rPr>
          <w:rFonts w:ascii="Times" w:hAnsi="Times" w:cs="Times New Roman"/>
          <w:sz w:val="20"/>
          <w:szCs w:val="20"/>
        </w:rPr>
      </w:pPr>
      <w:r w:rsidRPr="007C4254">
        <w:rPr>
          <w:rFonts w:ascii="Times" w:hAnsi="Times" w:cs="Times New Roman"/>
          <w:sz w:val="20"/>
          <w:szCs w:val="20"/>
        </w:rPr>
        <w:t>The crews are currently stringing steel cable (strand) on utility poles along the roads. The next step will be to lash the fiber to the strand. </w:t>
      </w:r>
    </w:p>
    <w:p w:rsidR="00FF5841" w:rsidRDefault="00FF5841">
      <w:bookmarkStart w:id="0" w:name="_GoBack"/>
      <w:bookmarkEnd w:id="0"/>
    </w:p>
    <w:sectPr w:rsidR="00FF5841" w:rsidSect="00FF58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54"/>
    <w:rsid w:val="007C4254"/>
    <w:rsid w:val="00FF5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53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C425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C4254"/>
    <w:rPr>
      <w:rFonts w:ascii="Times" w:hAnsi="Times"/>
      <w:b/>
      <w:bCs/>
    </w:rPr>
  </w:style>
  <w:style w:type="paragraph" w:styleId="NormalWeb">
    <w:name w:val="Normal (Web)"/>
    <w:basedOn w:val="Normal"/>
    <w:uiPriority w:val="99"/>
    <w:semiHidden/>
    <w:unhideWhenUsed/>
    <w:rsid w:val="007C425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C425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C425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C4254"/>
    <w:rPr>
      <w:rFonts w:ascii="Times" w:hAnsi="Times"/>
      <w:b/>
      <w:bCs/>
    </w:rPr>
  </w:style>
  <w:style w:type="paragraph" w:styleId="NormalWeb">
    <w:name w:val="Normal (Web)"/>
    <w:basedOn w:val="Normal"/>
    <w:uiPriority w:val="99"/>
    <w:semiHidden/>
    <w:unhideWhenUsed/>
    <w:rsid w:val="007C425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C42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76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1254</Characters>
  <Application>Microsoft Macintosh Word</Application>
  <DocSecurity>0</DocSecurity>
  <Lines>10</Lines>
  <Paragraphs>2</Paragraphs>
  <ScaleCrop>false</ScaleCrop>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Chapin</dc:creator>
  <cp:keywords/>
  <dc:description/>
  <cp:lastModifiedBy>Paul Chapin</cp:lastModifiedBy>
  <cp:revision>1</cp:revision>
  <dcterms:created xsi:type="dcterms:W3CDTF">2019-10-12T21:17:00Z</dcterms:created>
  <dcterms:modified xsi:type="dcterms:W3CDTF">2019-10-12T21:19:00Z</dcterms:modified>
</cp:coreProperties>
</file>