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1DCED456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D0EFB">
        <w:rPr>
          <w:rFonts w:asciiTheme="minorHAnsi" w:hAnsiTheme="minorHAnsi"/>
          <w:color w:val="auto"/>
          <w:szCs w:val="22"/>
        </w:rPr>
        <w:t xml:space="preserve"> </w:t>
      </w:r>
      <w:r w:rsidR="0094070C">
        <w:rPr>
          <w:rFonts w:asciiTheme="minorHAnsi" w:hAnsiTheme="minorHAnsi"/>
          <w:color w:val="auto"/>
          <w:szCs w:val="22"/>
        </w:rPr>
        <w:t xml:space="preserve">May </w:t>
      </w:r>
      <w:r w:rsidR="006B26AC">
        <w:rPr>
          <w:rFonts w:asciiTheme="minorHAnsi" w:hAnsiTheme="minorHAnsi"/>
          <w:color w:val="auto"/>
          <w:szCs w:val="22"/>
        </w:rPr>
        <w:t>22</w:t>
      </w:r>
      <w:bookmarkStart w:id="0" w:name="_GoBack"/>
      <w:bookmarkEnd w:id="0"/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402943AD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0129D1">
        <w:rPr>
          <w:rFonts w:asciiTheme="minorHAnsi" w:hAnsiTheme="minorHAnsi"/>
          <w:color w:val="auto"/>
          <w:szCs w:val="22"/>
        </w:rPr>
        <w:t>April 10</w:t>
      </w:r>
      <w:r w:rsidR="00594A47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DE4355D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6E020CD" w14:textId="7BE8406B" w:rsidR="00DF7AAB" w:rsidRDefault="00DF7AA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7FC45DB" w14:textId="2473F2F6" w:rsidR="00A3137E" w:rsidRDefault="00A3137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Executive Committee replacement member vote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  <w:r>
        <w:rPr>
          <w:rFonts w:ascii="Calibri" w:hAnsi="Calibri"/>
          <w:color w:val="404040" w:themeColor="text1" w:themeTint="BF"/>
          <w:sz w:val="24"/>
        </w:rPr>
        <w:tab/>
      </w:r>
    </w:p>
    <w:p w14:paraId="442B8E17" w14:textId="55F6E258" w:rsidR="00CE5D18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2C0DB4AA" w:rsidR="00050641" w:rsidRDefault="00A3137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</w:t>
      </w:r>
      <w:r w:rsidR="00E87081">
        <w:rPr>
          <w:rFonts w:ascii="Calibri" w:hAnsi="Calibri"/>
          <w:color w:val="404040" w:themeColor="text1" w:themeTint="BF"/>
          <w:sz w:val="24"/>
        </w:rPr>
        <w:t xml:space="preserve"> WG+E Contract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E87081">
        <w:rPr>
          <w:rFonts w:ascii="Calibri" w:hAnsi="Calibri"/>
          <w:color w:val="404040" w:themeColor="text1" w:themeTint="BF"/>
          <w:sz w:val="24"/>
        </w:rPr>
        <w:t xml:space="preserve"> </w:t>
      </w:r>
      <w:r w:rsidR="003D1397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>15</w:t>
      </w:r>
      <w:r w:rsidR="0005064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1A52220" w14:textId="77777777" w:rsidR="00A3137E" w:rsidRDefault="00A3137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C6B0919" w14:textId="21A95CCD" w:rsidR="00DC556D" w:rsidRDefault="00A3137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on WG+E Contract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7959EF06" w14:textId="0A33AF1F" w:rsidR="00A3137E" w:rsidRDefault="00A3137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2740E50" w14:textId="2C261507" w:rsidR="006E57FB" w:rsidRDefault="00A3137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Discussion and vote</w:t>
      </w:r>
      <w:r w:rsidR="006259D1">
        <w:rPr>
          <w:rFonts w:ascii="Calibri" w:hAnsi="Calibri"/>
          <w:color w:val="404040" w:themeColor="text1" w:themeTint="BF"/>
          <w:sz w:val="24"/>
        </w:rPr>
        <w:t xml:space="preserve"> on</w:t>
      </w:r>
      <w:r>
        <w:rPr>
          <w:rFonts w:ascii="Calibri" w:hAnsi="Calibri"/>
          <w:color w:val="404040" w:themeColor="text1" w:themeTint="BF"/>
          <w:sz w:val="24"/>
        </w:rPr>
        <w:t xml:space="preserve"> pricing for seasonal and phone only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>15</w:t>
      </w:r>
      <w:r w:rsidR="006259D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39249F86" w14:textId="77777777" w:rsidR="006E57FB" w:rsidRDefault="006E57F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BD1E823" w14:textId="6E43F3D8" w:rsidR="00A3137E" w:rsidRDefault="006E57F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 MLP chart of accounts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  <w:r w:rsidR="00A3137E">
        <w:rPr>
          <w:rFonts w:ascii="Calibri" w:hAnsi="Calibri"/>
          <w:color w:val="404040" w:themeColor="text1" w:themeTint="BF"/>
          <w:sz w:val="24"/>
        </w:rPr>
        <w:tab/>
      </w:r>
      <w:r w:rsidR="00A3137E">
        <w:rPr>
          <w:rFonts w:ascii="Calibri" w:hAnsi="Calibri"/>
          <w:color w:val="404040" w:themeColor="text1" w:themeTint="BF"/>
          <w:sz w:val="24"/>
        </w:rPr>
        <w:tab/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F4180E9" w14:textId="7D93FCA5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777777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34A56C2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53BF83A" w14:textId="77777777" w:rsidR="006259D1" w:rsidRDefault="006259D1" w:rsidP="006259D1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June 12</w:t>
      </w:r>
    </w:p>
    <w:p w14:paraId="71E3E451" w14:textId="4EBAFD79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DD88" w14:textId="77777777" w:rsidR="000E539D" w:rsidRDefault="000E539D" w:rsidP="00561E49">
      <w:pPr>
        <w:spacing w:line="240" w:lineRule="auto"/>
      </w:pPr>
      <w:r>
        <w:separator/>
      </w:r>
    </w:p>
  </w:endnote>
  <w:endnote w:type="continuationSeparator" w:id="0">
    <w:p w14:paraId="60F7C36F" w14:textId="77777777" w:rsidR="000E539D" w:rsidRDefault="000E539D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0548" w14:textId="77777777" w:rsidR="000E539D" w:rsidRDefault="000E539D" w:rsidP="00561E49">
      <w:pPr>
        <w:spacing w:line="240" w:lineRule="auto"/>
      </w:pPr>
      <w:r>
        <w:separator/>
      </w:r>
    </w:p>
  </w:footnote>
  <w:footnote w:type="continuationSeparator" w:id="0">
    <w:p w14:paraId="729A337E" w14:textId="77777777" w:rsidR="000E539D" w:rsidRDefault="000E539D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5508"/>
    <w:rsid w:val="00006E48"/>
    <w:rsid w:val="000129D1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53144"/>
    <w:rsid w:val="001630EF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E17E6"/>
    <w:rsid w:val="005E2B65"/>
    <w:rsid w:val="005E4880"/>
    <w:rsid w:val="005E72CD"/>
    <w:rsid w:val="005F078E"/>
    <w:rsid w:val="005F17FA"/>
    <w:rsid w:val="0061084B"/>
    <w:rsid w:val="006211FF"/>
    <w:rsid w:val="006259D1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3059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C4B3C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3FD6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60F3D"/>
    <w:rsid w:val="00D62232"/>
    <w:rsid w:val="00D657BE"/>
    <w:rsid w:val="00D733B0"/>
    <w:rsid w:val="00D979E9"/>
    <w:rsid w:val="00DB0E2A"/>
    <w:rsid w:val="00DC556D"/>
    <w:rsid w:val="00DF2282"/>
    <w:rsid w:val="00DF4FD8"/>
    <w:rsid w:val="00DF6880"/>
    <w:rsid w:val="00DF7AAB"/>
    <w:rsid w:val="00E159F0"/>
    <w:rsid w:val="00E215E7"/>
    <w:rsid w:val="00E24C53"/>
    <w:rsid w:val="00E30400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6</cp:revision>
  <cp:lastPrinted>2017-09-06T20:14:00Z</cp:lastPrinted>
  <dcterms:created xsi:type="dcterms:W3CDTF">2019-05-01T22:45:00Z</dcterms:created>
  <dcterms:modified xsi:type="dcterms:W3CDTF">2019-05-16T20:33:00Z</dcterms:modified>
  <cp:contentStatus/>
</cp:coreProperties>
</file>