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B0A5" w14:textId="77777777" w:rsidR="002C73E2" w:rsidRDefault="002C73E2" w:rsidP="006E5824">
      <w:pPr>
        <w:jc w:val="center"/>
        <w:rPr>
          <w:rFonts w:ascii="Arial" w:hAnsi="Arial" w:cs="Arial"/>
        </w:rPr>
      </w:pPr>
    </w:p>
    <w:p w14:paraId="01FD8967" w14:textId="77777777" w:rsidR="00981080" w:rsidRDefault="006E5824" w:rsidP="006E5824">
      <w:pPr>
        <w:jc w:val="center"/>
        <w:rPr>
          <w:rFonts w:ascii="Arial" w:hAnsi="Arial" w:cs="Arial"/>
        </w:rPr>
      </w:pPr>
      <w:r>
        <w:rPr>
          <w:noProof/>
        </w:rPr>
        <w:drawing>
          <wp:inline distT="0" distB="0" distL="0" distR="0" wp14:anchorId="5FCEC00B" wp14:editId="19AA490E">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7">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14:paraId="768CF7A0" w14:textId="74C97079" w:rsidR="0006707B" w:rsidRPr="0006707B" w:rsidRDefault="0006707B" w:rsidP="0006707B">
      <w:pPr>
        <w:jc w:val="center"/>
        <w:rPr>
          <w:rFonts w:ascii="Arial" w:hAnsi="Arial" w:cs="Arial"/>
        </w:rPr>
      </w:pPr>
      <w:r w:rsidRPr="0006707B">
        <w:rPr>
          <w:rFonts w:ascii="Arial" w:hAnsi="Arial" w:cs="Arial"/>
        </w:rPr>
        <w:t xml:space="preserve">WiredWest Executive Committee Meeting </w:t>
      </w:r>
      <w:proofErr w:type="spellStart"/>
      <w:r w:rsidR="00447221">
        <w:rPr>
          <w:rFonts w:ascii="Arial" w:hAnsi="Arial" w:cs="Arial"/>
        </w:rPr>
        <w:t>MInutes</w:t>
      </w:r>
      <w:proofErr w:type="spellEnd"/>
    </w:p>
    <w:p w14:paraId="1904B2B6" w14:textId="09D3DC85" w:rsidR="0006707B" w:rsidRPr="0006707B" w:rsidRDefault="000E48B0" w:rsidP="0006707B">
      <w:pPr>
        <w:jc w:val="center"/>
        <w:rPr>
          <w:rFonts w:ascii="Arial" w:hAnsi="Arial" w:cs="Arial"/>
        </w:rPr>
      </w:pPr>
      <w:r>
        <w:rPr>
          <w:rFonts w:ascii="Arial" w:hAnsi="Arial" w:cs="Arial"/>
        </w:rPr>
        <w:t xml:space="preserve">Date / time: </w:t>
      </w:r>
      <w:r w:rsidR="000B55DA">
        <w:rPr>
          <w:rFonts w:ascii="Arial" w:hAnsi="Arial" w:cs="Arial"/>
        </w:rPr>
        <w:t>Wednes</w:t>
      </w:r>
      <w:r w:rsidR="00720D20">
        <w:rPr>
          <w:rFonts w:ascii="Arial" w:hAnsi="Arial" w:cs="Arial"/>
        </w:rPr>
        <w:t>day,</w:t>
      </w:r>
      <w:r w:rsidR="00357B9E">
        <w:rPr>
          <w:rFonts w:ascii="Arial" w:hAnsi="Arial" w:cs="Arial"/>
        </w:rPr>
        <w:t xml:space="preserve"> De</w:t>
      </w:r>
      <w:r w:rsidR="00FE6BF2">
        <w:rPr>
          <w:rFonts w:ascii="Arial" w:hAnsi="Arial" w:cs="Arial"/>
        </w:rPr>
        <w:t>cember 5</w:t>
      </w:r>
      <w:r w:rsidR="00072818">
        <w:rPr>
          <w:rFonts w:ascii="Arial" w:hAnsi="Arial" w:cs="Arial"/>
        </w:rPr>
        <w:t>,</w:t>
      </w:r>
      <w:r w:rsidR="00A47C7F">
        <w:rPr>
          <w:rFonts w:ascii="Arial" w:hAnsi="Arial" w:cs="Arial"/>
        </w:rPr>
        <w:t xml:space="preserve"> 20</w:t>
      </w:r>
      <w:r w:rsidR="002827B1">
        <w:rPr>
          <w:rFonts w:ascii="Arial" w:hAnsi="Arial" w:cs="Arial"/>
        </w:rPr>
        <w:t>1</w:t>
      </w:r>
      <w:r w:rsidR="00E53EDA">
        <w:rPr>
          <w:rFonts w:ascii="Arial" w:hAnsi="Arial" w:cs="Arial"/>
        </w:rPr>
        <w:t>8</w:t>
      </w:r>
      <w:r w:rsidR="00BF10C3">
        <w:rPr>
          <w:rFonts w:ascii="Arial" w:hAnsi="Arial" w:cs="Arial"/>
        </w:rPr>
        <w:t xml:space="preserve"> 6:</w:t>
      </w:r>
      <w:r w:rsidR="00EB45F9">
        <w:rPr>
          <w:rFonts w:ascii="Arial" w:hAnsi="Arial" w:cs="Arial"/>
        </w:rPr>
        <w:t>0</w:t>
      </w:r>
      <w:r w:rsidR="002135F0">
        <w:rPr>
          <w:rFonts w:ascii="Arial" w:hAnsi="Arial" w:cs="Arial"/>
        </w:rPr>
        <w:t>0</w:t>
      </w:r>
      <w:r>
        <w:rPr>
          <w:rFonts w:ascii="Arial" w:hAnsi="Arial" w:cs="Arial"/>
        </w:rPr>
        <w:t xml:space="preserve"> PM</w:t>
      </w:r>
    </w:p>
    <w:p w14:paraId="6448A4CA" w14:textId="13140238" w:rsidR="0006707B" w:rsidRDefault="0006707B" w:rsidP="0006707B">
      <w:pPr>
        <w:jc w:val="center"/>
        <w:rPr>
          <w:rFonts w:ascii="Arial" w:hAnsi="Arial" w:cs="Arial"/>
        </w:rPr>
      </w:pPr>
      <w:r w:rsidRPr="0006707B">
        <w:rPr>
          <w:rFonts w:ascii="Arial" w:hAnsi="Arial" w:cs="Arial"/>
        </w:rPr>
        <w:t>Location / address: Hampshire Council of Governments, 99 Main Street, Northampton, MA</w:t>
      </w:r>
    </w:p>
    <w:p w14:paraId="7FBD2702" w14:textId="168E7469" w:rsidR="004C6396" w:rsidRDefault="004C6396" w:rsidP="0006707B">
      <w:pPr>
        <w:jc w:val="center"/>
        <w:rPr>
          <w:rFonts w:ascii="Arial" w:hAnsi="Arial" w:cs="Arial"/>
        </w:rPr>
      </w:pPr>
      <w:bookmarkStart w:id="0" w:name="_GoBack"/>
      <w:bookmarkEnd w:id="0"/>
    </w:p>
    <w:p w14:paraId="72149D35" w14:textId="5FB09724" w:rsidR="004C6396" w:rsidRDefault="004C6396" w:rsidP="008768EA">
      <w:pPr>
        <w:ind w:left="720" w:hanging="720"/>
        <w:rPr>
          <w:rFonts w:ascii="Arial" w:hAnsi="Arial" w:cs="Arial"/>
        </w:rPr>
      </w:pPr>
      <w:r>
        <w:rPr>
          <w:rFonts w:ascii="Arial" w:hAnsi="Arial" w:cs="Arial"/>
        </w:rPr>
        <w:t>Members present: Jim Drawe, Doug McNally, Bob Labrie, David Dvore, MaryEllen Kennedy</w:t>
      </w:r>
      <w:r w:rsidR="008768EA">
        <w:rPr>
          <w:rFonts w:ascii="Arial" w:hAnsi="Arial" w:cs="Arial"/>
        </w:rPr>
        <w:t>, Craig Martin</w:t>
      </w:r>
    </w:p>
    <w:p w14:paraId="317DE7AC" w14:textId="665A5DE0" w:rsidR="004C6396" w:rsidRDefault="004C6396" w:rsidP="004C6396">
      <w:pPr>
        <w:rPr>
          <w:rFonts w:ascii="Arial" w:hAnsi="Arial" w:cs="Arial"/>
        </w:rPr>
      </w:pPr>
      <w:r>
        <w:rPr>
          <w:rFonts w:ascii="Arial" w:hAnsi="Arial" w:cs="Arial"/>
        </w:rPr>
        <w:t>Guests: Kent Lew</w:t>
      </w:r>
      <w:r w:rsidR="00F223AD">
        <w:rPr>
          <w:rFonts w:ascii="Arial" w:hAnsi="Arial" w:cs="Arial"/>
        </w:rPr>
        <w:t>, Jim Goule</w:t>
      </w:r>
      <w:r w:rsidR="00867EC3">
        <w:rPr>
          <w:rFonts w:ascii="Arial" w:hAnsi="Arial" w:cs="Arial"/>
        </w:rPr>
        <w:t>t and associate</w:t>
      </w:r>
      <w:r>
        <w:rPr>
          <w:rFonts w:ascii="Arial" w:hAnsi="Arial" w:cs="Arial"/>
        </w:rPr>
        <w:t xml:space="preserve"> </w:t>
      </w:r>
      <w:r w:rsidR="002D13C9">
        <w:rPr>
          <w:rFonts w:ascii="Arial" w:hAnsi="Arial" w:cs="Arial"/>
        </w:rPr>
        <w:t>(I did not get her name)</w:t>
      </w:r>
    </w:p>
    <w:p w14:paraId="7FE31B49" w14:textId="35B46D63" w:rsidR="004C6396" w:rsidRDefault="002D13C9" w:rsidP="004C6396">
      <w:pPr>
        <w:rPr>
          <w:rFonts w:ascii="Arial" w:hAnsi="Arial" w:cs="Arial"/>
        </w:rPr>
      </w:pPr>
      <w:r>
        <w:rPr>
          <w:rFonts w:ascii="Arial" w:hAnsi="Arial" w:cs="Arial"/>
        </w:rPr>
        <w:t>Meeting c</w:t>
      </w:r>
      <w:r w:rsidR="004C6396">
        <w:rPr>
          <w:rFonts w:ascii="Arial" w:hAnsi="Arial" w:cs="Arial"/>
        </w:rPr>
        <w:t>alled to order at 6:08</w:t>
      </w:r>
    </w:p>
    <w:p w14:paraId="51E6CDD2" w14:textId="77777777" w:rsidR="0006707B" w:rsidRPr="00D45B6B" w:rsidRDefault="0006707B" w:rsidP="0006707B">
      <w:pPr>
        <w:jc w:val="center"/>
        <w:rPr>
          <w:rFonts w:ascii="Arial" w:hAnsi="Arial" w:cs="Arial"/>
          <w:i/>
        </w:rPr>
      </w:pPr>
    </w:p>
    <w:p w14:paraId="6B44A457" w14:textId="553D716E" w:rsidR="0025717A" w:rsidRPr="004C6396" w:rsidRDefault="0006707B" w:rsidP="0025478C">
      <w:pPr>
        <w:pStyle w:val="ListParagraph"/>
        <w:numPr>
          <w:ilvl w:val="0"/>
          <w:numId w:val="2"/>
        </w:numPr>
        <w:rPr>
          <w:rFonts w:ascii="Arial" w:hAnsi="Arial" w:cs="Arial"/>
          <w:sz w:val="22"/>
          <w:szCs w:val="22"/>
        </w:rPr>
      </w:pPr>
      <w:r w:rsidRPr="00964FC0">
        <w:rPr>
          <w:rFonts w:ascii="Arial" w:hAnsi="Arial" w:cs="Arial"/>
          <w:sz w:val="22"/>
          <w:szCs w:val="22"/>
        </w:rPr>
        <w:t>Approve minutes</w:t>
      </w:r>
      <w:r w:rsidR="000E48B0" w:rsidRPr="00964FC0">
        <w:rPr>
          <w:rFonts w:ascii="Arial" w:hAnsi="Arial" w:cs="Arial"/>
          <w:sz w:val="22"/>
          <w:szCs w:val="22"/>
        </w:rPr>
        <w:t xml:space="preserve"> </w:t>
      </w:r>
      <w:r w:rsidR="00551185" w:rsidRPr="00964FC0">
        <w:rPr>
          <w:rFonts w:ascii="Arial" w:hAnsi="Arial" w:cs="Arial"/>
          <w:sz w:val="22"/>
          <w:szCs w:val="22"/>
        </w:rPr>
        <w:t>of previous meeting</w:t>
      </w:r>
      <w:r w:rsidR="00605300">
        <w:rPr>
          <w:rFonts w:ascii="Arial" w:hAnsi="Arial" w:cs="Arial"/>
          <w:sz w:val="22"/>
          <w:szCs w:val="22"/>
        </w:rPr>
        <w:t>s</w:t>
      </w:r>
      <w:r w:rsidR="00551185" w:rsidRPr="00964FC0">
        <w:rPr>
          <w:rFonts w:ascii="Arial" w:hAnsi="Arial" w:cs="Arial"/>
          <w:sz w:val="22"/>
          <w:szCs w:val="22"/>
        </w:rPr>
        <w:t xml:space="preserve"> –</w:t>
      </w:r>
      <w:r w:rsidR="00597972">
        <w:rPr>
          <w:rFonts w:ascii="Arial" w:hAnsi="Arial" w:cs="Arial"/>
          <w:i/>
          <w:sz w:val="22"/>
          <w:szCs w:val="22"/>
        </w:rPr>
        <w:t>November 14</w:t>
      </w:r>
    </w:p>
    <w:p w14:paraId="3135723D" w14:textId="2AF10189" w:rsidR="004C6396" w:rsidRPr="00964FC0" w:rsidRDefault="004C6396" w:rsidP="004C6396">
      <w:pPr>
        <w:pStyle w:val="ListParagraph"/>
        <w:rPr>
          <w:rFonts w:ascii="Arial" w:hAnsi="Arial" w:cs="Arial"/>
          <w:sz w:val="22"/>
          <w:szCs w:val="22"/>
        </w:rPr>
      </w:pPr>
      <w:r>
        <w:rPr>
          <w:rFonts w:ascii="Arial" w:hAnsi="Arial" w:cs="Arial"/>
          <w:sz w:val="22"/>
          <w:szCs w:val="22"/>
        </w:rPr>
        <w:t>D</w:t>
      </w:r>
      <w:r w:rsidR="002D13C9">
        <w:rPr>
          <w:rFonts w:ascii="Arial" w:hAnsi="Arial" w:cs="Arial"/>
          <w:sz w:val="22"/>
          <w:szCs w:val="22"/>
        </w:rPr>
        <w:t>avid</w:t>
      </w:r>
      <w:r>
        <w:rPr>
          <w:rFonts w:ascii="Arial" w:hAnsi="Arial" w:cs="Arial"/>
          <w:sz w:val="22"/>
          <w:szCs w:val="22"/>
        </w:rPr>
        <w:t xml:space="preserve"> moved, B</w:t>
      </w:r>
      <w:r w:rsidR="002D13C9">
        <w:rPr>
          <w:rFonts w:ascii="Arial" w:hAnsi="Arial" w:cs="Arial"/>
          <w:sz w:val="22"/>
          <w:szCs w:val="22"/>
        </w:rPr>
        <w:t>ob</w:t>
      </w:r>
      <w:r>
        <w:rPr>
          <w:rFonts w:ascii="Arial" w:hAnsi="Arial" w:cs="Arial"/>
          <w:sz w:val="22"/>
          <w:szCs w:val="22"/>
        </w:rPr>
        <w:t xml:space="preserve"> 2</w:t>
      </w:r>
      <w:r w:rsidRPr="004C6396">
        <w:rPr>
          <w:rFonts w:ascii="Arial" w:hAnsi="Arial" w:cs="Arial"/>
          <w:sz w:val="22"/>
          <w:szCs w:val="22"/>
          <w:vertAlign w:val="superscript"/>
        </w:rPr>
        <w:t>nd</w:t>
      </w:r>
      <w:r>
        <w:rPr>
          <w:rFonts w:ascii="Arial" w:hAnsi="Arial" w:cs="Arial"/>
          <w:sz w:val="22"/>
          <w:szCs w:val="22"/>
        </w:rPr>
        <w:t xml:space="preserve">, </w:t>
      </w:r>
      <w:r w:rsidR="008768EA">
        <w:rPr>
          <w:rFonts w:ascii="Arial" w:hAnsi="Arial" w:cs="Arial"/>
          <w:sz w:val="22"/>
          <w:szCs w:val="22"/>
        </w:rPr>
        <w:t>approved unanimously</w:t>
      </w:r>
    </w:p>
    <w:p w14:paraId="77DFC180" w14:textId="77777777" w:rsidR="00964FC0" w:rsidRPr="00964FC0" w:rsidRDefault="00964FC0" w:rsidP="00964FC0">
      <w:pPr>
        <w:pStyle w:val="ListParagraph"/>
        <w:rPr>
          <w:rFonts w:ascii="Arial" w:hAnsi="Arial" w:cs="Arial"/>
          <w:sz w:val="22"/>
          <w:szCs w:val="22"/>
        </w:rPr>
      </w:pPr>
    </w:p>
    <w:p w14:paraId="4DA4002D" w14:textId="67AF6C91" w:rsidR="00653A65" w:rsidRDefault="00597972" w:rsidP="006165DE">
      <w:pPr>
        <w:pStyle w:val="ListParagraph"/>
        <w:numPr>
          <w:ilvl w:val="0"/>
          <w:numId w:val="2"/>
        </w:numPr>
        <w:rPr>
          <w:rFonts w:ascii="Arial" w:hAnsi="Arial" w:cs="Arial"/>
          <w:sz w:val="22"/>
          <w:szCs w:val="22"/>
        </w:rPr>
      </w:pPr>
      <w:r>
        <w:rPr>
          <w:rFonts w:ascii="Arial" w:hAnsi="Arial" w:cs="Arial"/>
          <w:sz w:val="22"/>
          <w:szCs w:val="22"/>
        </w:rPr>
        <w:t>MLP Auditing (Jim Goulet)</w:t>
      </w:r>
    </w:p>
    <w:p w14:paraId="4FE4D8C2" w14:textId="37E7F4AD" w:rsidR="00B1089C" w:rsidRDefault="00120BCA" w:rsidP="00B1089C">
      <w:pPr>
        <w:pStyle w:val="ListParagraph"/>
        <w:rPr>
          <w:rFonts w:ascii="Arial" w:hAnsi="Arial" w:cs="Arial"/>
          <w:sz w:val="22"/>
          <w:szCs w:val="22"/>
        </w:rPr>
      </w:pPr>
      <w:r>
        <w:rPr>
          <w:rFonts w:ascii="Arial" w:hAnsi="Arial" w:cs="Arial"/>
          <w:sz w:val="22"/>
          <w:szCs w:val="22"/>
        </w:rPr>
        <w:t>Jim</w:t>
      </w:r>
      <w:r w:rsidR="002D13C9">
        <w:rPr>
          <w:rFonts w:ascii="Arial" w:hAnsi="Arial" w:cs="Arial"/>
          <w:sz w:val="22"/>
          <w:szCs w:val="22"/>
        </w:rPr>
        <w:t xml:space="preserve"> Drawe</w:t>
      </w:r>
      <w:r>
        <w:rPr>
          <w:rFonts w:ascii="Arial" w:hAnsi="Arial" w:cs="Arial"/>
          <w:sz w:val="22"/>
          <w:szCs w:val="22"/>
        </w:rPr>
        <w:t xml:space="preserve"> asked for recommendations of an accounting firm (JG – only knows Tom Scanlon in this area, not sure if he does accounting – he will check). Kent – auditing must be done for each town. </w:t>
      </w:r>
      <w:r w:rsidR="00D1659F">
        <w:rPr>
          <w:rFonts w:ascii="Arial" w:hAnsi="Arial" w:cs="Arial"/>
          <w:sz w:val="22"/>
          <w:szCs w:val="22"/>
        </w:rPr>
        <w:t>J</w:t>
      </w:r>
      <w:r w:rsidR="002D13C9">
        <w:rPr>
          <w:rFonts w:ascii="Arial" w:hAnsi="Arial" w:cs="Arial"/>
          <w:sz w:val="22"/>
          <w:szCs w:val="22"/>
        </w:rPr>
        <w:t xml:space="preserve">im </w:t>
      </w:r>
      <w:r w:rsidR="00D1659F">
        <w:rPr>
          <w:rFonts w:ascii="Arial" w:hAnsi="Arial" w:cs="Arial"/>
          <w:sz w:val="22"/>
          <w:szCs w:val="22"/>
        </w:rPr>
        <w:t>G</w:t>
      </w:r>
      <w:r w:rsidR="002D13C9">
        <w:rPr>
          <w:rFonts w:ascii="Arial" w:hAnsi="Arial" w:cs="Arial"/>
          <w:sz w:val="22"/>
          <w:szCs w:val="22"/>
        </w:rPr>
        <w:t>oulet</w:t>
      </w:r>
      <w:r w:rsidR="00D1659F">
        <w:rPr>
          <w:rFonts w:ascii="Arial" w:hAnsi="Arial" w:cs="Arial"/>
          <w:sz w:val="22"/>
          <w:szCs w:val="22"/>
        </w:rPr>
        <w:t xml:space="preserve"> suggests using QuickBooks, which will make it easy to keep track for each town. </w:t>
      </w:r>
    </w:p>
    <w:p w14:paraId="3859D1F8" w14:textId="11AA93F0" w:rsidR="00D1659F" w:rsidRDefault="00D1659F" w:rsidP="00B1089C">
      <w:pPr>
        <w:pStyle w:val="ListParagraph"/>
        <w:rPr>
          <w:rFonts w:ascii="Arial" w:hAnsi="Arial" w:cs="Arial"/>
          <w:sz w:val="22"/>
          <w:szCs w:val="22"/>
        </w:rPr>
      </w:pPr>
      <w:r>
        <w:rPr>
          <w:rFonts w:ascii="Arial" w:hAnsi="Arial" w:cs="Arial"/>
          <w:sz w:val="22"/>
          <w:szCs w:val="22"/>
        </w:rPr>
        <w:t>After DLS presentations of standard &amp; Enterprise accounting, we would like similar info on using MLP accounting. D</w:t>
      </w:r>
      <w:r w:rsidR="002D13C9">
        <w:rPr>
          <w:rFonts w:ascii="Arial" w:hAnsi="Arial" w:cs="Arial"/>
          <w:sz w:val="22"/>
          <w:szCs w:val="22"/>
        </w:rPr>
        <w:t>avid</w:t>
      </w:r>
      <w:r>
        <w:rPr>
          <w:rFonts w:ascii="Arial" w:hAnsi="Arial" w:cs="Arial"/>
          <w:sz w:val="22"/>
          <w:szCs w:val="22"/>
        </w:rPr>
        <w:t xml:space="preserve"> – we need to know what reporting the town MLP would need to do. J</w:t>
      </w:r>
      <w:r w:rsidR="002D13C9">
        <w:rPr>
          <w:rFonts w:ascii="Arial" w:hAnsi="Arial" w:cs="Arial"/>
          <w:sz w:val="22"/>
          <w:szCs w:val="22"/>
        </w:rPr>
        <w:t xml:space="preserve">im </w:t>
      </w:r>
      <w:r>
        <w:rPr>
          <w:rFonts w:ascii="Arial" w:hAnsi="Arial" w:cs="Arial"/>
          <w:sz w:val="22"/>
          <w:szCs w:val="22"/>
        </w:rPr>
        <w:t xml:space="preserve">G thinks financial activity is at the coop level, not the MLP. MLP needs to handle depreciation, debt repayment, network expansion. Jim </w:t>
      </w:r>
      <w:r w:rsidR="002D13C9">
        <w:rPr>
          <w:rFonts w:ascii="Arial" w:hAnsi="Arial" w:cs="Arial"/>
          <w:sz w:val="22"/>
          <w:szCs w:val="22"/>
        </w:rPr>
        <w:t xml:space="preserve">D </w:t>
      </w:r>
      <w:r>
        <w:rPr>
          <w:rFonts w:ascii="Arial" w:hAnsi="Arial" w:cs="Arial"/>
          <w:sz w:val="22"/>
          <w:szCs w:val="22"/>
        </w:rPr>
        <w:t>– receipts from WW, MLP fee (</w:t>
      </w:r>
      <w:r w:rsidR="004136A4">
        <w:rPr>
          <w:rFonts w:ascii="Arial" w:hAnsi="Arial" w:cs="Arial"/>
          <w:sz w:val="22"/>
          <w:szCs w:val="22"/>
        </w:rPr>
        <w:t>passthrough</w:t>
      </w:r>
      <w:r>
        <w:rPr>
          <w:rFonts w:ascii="Arial" w:hAnsi="Arial" w:cs="Arial"/>
          <w:sz w:val="22"/>
          <w:szCs w:val="22"/>
        </w:rPr>
        <w:t>). J</w:t>
      </w:r>
      <w:r w:rsidR="002D13C9">
        <w:rPr>
          <w:rFonts w:ascii="Arial" w:hAnsi="Arial" w:cs="Arial"/>
          <w:sz w:val="22"/>
          <w:szCs w:val="22"/>
        </w:rPr>
        <w:t xml:space="preserve">im </w:t>
      </w:r>
      <w:r>
        <w:rPr>
          <w:rFonts w:ascii="Arial" w:hAnsi="Arial" w:cs="Arial"/>
          <w:sz w:val="22"/>
          <w:szCs w:val="22"/>
        </w:rPr>
        <w:t xml:space="preserve">G – </w:t>
      </w:r>
      <w:r w:rsidR="002D13C9">
        <w:rPr>
          <w:rFonts w:ascii="Arial" w:hAnsi="Arial" w:cs="Arial"/>
          <w:sz w:val="22"/>
          <w:szCs w:val="22"/>
        </w:rPr>
        <w:t>Ch</w:t>
      </w:r>
      <w:r>
        <w:rPr>
          <w:rFonts w:ascii="Arial" w:hAnsi="Arial" w:cs="Arial"/>
          <w:sz w:val="22"/>
          <w:szCs w:val="22"/>
        </w:rPr>
        <w:t>164 allows</w:t>
      </w:r>
      <w:r w:rsidR="002D13C9">
        <w:rPr>
          <w:rFonts w:ascii="Arial" w:hAnsi="Arial" w:cs="Arial"/>
          <w:sz w:val="22"/>
          <w:szCs w:val="22"/>
        </w:rPr>
        <w:t xml:space="preserve"> MLP</w:t>
      </w:r>
      <w:r>
        <w:rPr>
          <w:rFonts w:ascii="Arial" w:hAnsi="Arial" w:cs="Arial"/>
          <w:sz w:val="22"/>
          <w:szCs w:val="22"/>
        </w:rPr>
        <w:t xml:space="preserve"> to specify funds for depreciation. MLP does not have any cash</w:t>
      </w:r>
      <w:r w:rsidR="002D13C9">
        <w:rPr>
          <w:rFonts w:ascii="Arial" w:hAnsi="Arial" w:cs="Arial"/>
          <w:sz w:val="22"/>
          <w:szCs w:val="22"/>
        </w:rPr>
        <w:t>;</w:t>
      </w:r>
      <w:r>
        <w:rPr>
          <w:rFonts w:ascii="Arial" w:hAnsi="Arial" w:cs="Arial"/>
          <w:sz w:val="22"/>
          <w:szCs w:val="22"/>
        </w:rPr>
        <w:t xml:space="preserve"> it’s held by town treasurer, </w:t>
      </w:r>
      <w:r w:rsidR="002D13C9">
        <w:rPr>
          <w:rFonts w:ascii="Arial" w:hAnsi="Arial" w:cs="Arial"/>
          <w:sz w:val="22"/>
          <w:szCs w:val="22"/>
        </w:rPr>
        <w:t xml:space="preserve">a </w:t>
      </w:r>
      <w:r>
        <w:rPr>
          <w:rFonts w:ascii="Arial" w:hAnsi="Arial" w:cs="Arial"/>
          <w:sz w:val="22"/>
          <w:szCs w:val="22"/>
        </w:rPr>
        <w:t xml:space="preserve">separate account is </w:t>
      </w:r>
      <w:proofErr w:type="gramStart"/>
      <w:r>
        <w:rPr>
          <w:rFonts w:ascii="Arial" w:hAnsi="Arial" w:cs="Arial"/>
          <w:sz w:val="22"/>
          <w:szCs w:val="22"/>
        </w:rPr>
        <w:t>optional</w:t>
      </w:r>
      <w:proofErr w:type="gramEnd"/>
      <w:r>
        <w:rPr>
          <w:rFonts w:ascii="Arial" w:hAnsi="Arial" w:cs="Arial"/>
          <w:sz w:val="22"/>
          <w:szCs w:val="22"/>
        </w:rPr>
        <w:t xml:space="preserve"> but depreciation</w:t>
      </w:r>
      <w:r w:rsidR="002D13C9">
        <w:rPr>
          <w:rFonts w:ascii="Arial" w:hAnsi="Arial" w:cs="Arial"/>
          <w:sz w:val="22"/>
          <w:szCs w:val="22"/>
        </w:rPr>
        <w:t xml:space="preserve"> reserve</w:t>
      </w:r>
      <w:r>
        <w:rPr>
          <w:rFonts w:ascii="Arial" w:hAnsi="Arial" w:cs="Arial"/>
          <w:sz w:val="22"/>
          <w:szCs w:val="22"/>
        </w:rPr>
        <w:t xml:space="preserve"> is required. </w:t>
      </w:r>
      <w:r w:rsidR="002D13C9">
        <w:rPr>
          <w:rFonts w:ascii="Arial" w:hAnsi="Arial" w:cs="Arial"/>
          <w:sz w:val="22"/>
          <w:szCs w:val="22"/>
        </w:rPr>
        <w:t xml:space="preserve">The </w:t>
      </w:r>
      <w:r>
        <w:rPr>
          <w:rFonts w:ascii="Arial" w:hAnsi="Arial" w:cs="Arial"/>
          <w:sz w:val="22"/>
          <w:szCs w:val="22"/>
        </w:rPr>
        <w:t>MLP</w:t>
      </w:r>
      <w:r w:rsidR="002D13C9">
        <w:rPr>
          <w:rFonts w:ascii="Arial" w:hAnsi="Arial" w:cs="Arial"/>
          <w:sz w:val="22"/>
          <w:szCs w:val="22"/>
        </w:rPr>
        <w:t xml:space="preserve"> account</w:t>
      </w:r>
      <w:r>
        <w:rPr>
          <w:rFonts w:ascii="Arial" w:hAnsi="Arial" w:cs="Arial"/>
          <w:sz w:val="22"/>
          <w:szCs w:val="22"/>
        </w:rPr>
        <w:t xml:space="preserve"> is an Enterprise fund, but under separate governance</w:t>
      </w:r>
      <w:r w:rsidR="002D13C9">
        <w:rPr>
          <w:rFonts w:ascii="Arial" w:hAnsi="Arial" w:cs="Arial"/>
          <w:sz w:val="22"/>
          <w:szCs w:val="22"/>
        </w:rPr>
        <w:t>, by the ML Board, not Town Meeting</w:t>
      </w:r>
      <w:r>
        <w:rPr>
          <w:rFonts w:ascii="Arial" w:hAnsi="Arial" w:cs="Arial"/>
          <w:sz w:val="22"/>
          <w:szCs w:val="22"/>
        </w:rPr>
        <w:t>.</w:t>
      </w:r>
    </w:p>
    <w:p w14:paraId="5103A9CF" w14:textId="54A7F1FA" w:rsidR="002D14D2" w:rsidRDefault="002D14D2" w:rsidP="00B1089C">
      <w:pPr>
        <w:pStyle w:val="ListParagraph"/>
        <w:rPr>
          <w:rFonts w:ascii="Arial" w:hAnsi="Arial" w:cs="Arial"/>
          <w:sz w:val="22"/>
          <w:szCs w:val="22"/>
        </w:rPr>
      </w:pPr>
      <w:r>
        <w:rPr>
          <w:rFonts w:ascii="Arial" w:hAnsi="Arial" w:cs="Arial"/>
          <w:sz w:val="22"/>
          <w:szCs w:val="22"/>
        </w:rPr>
        <w:t>KL – we need to understand how to handle excess funds t</w:t>
      </w:r>
      <w:r w:rsidR="00206231">
        <w:rPr>
          <w:rFonts w:ascii="Arial" w:hAnsi="Arial" w:cs="Arial"/>
          <w:sz w:val="22"/>
          <w:szCs w:val="22"/>
        </w:rPr>
        <w:t>ransferred to towns, or if town supplies funds to the MLP.</w:t>
      </w:r>
      <w:r w:rsidR="00F223AD">
        <w:rPr>
          <w:rFonts w:ascii="Arial" w:hAnsi="Arial" w:cs="Arial"/>
          <w:sz w:val="22"/>
          <w:szCs w:val="22"/>
        </w:rPr>
        <w:t xml:space="preserve"> Town of Leverett paid for network, then voted to transfer to MLP. MLP can’t borrow money, borrowing must be voted by the town. J</w:t>
      </w:r>
      <w:r w:rsidR="002D13C9">
        <w:rPr>
          <w:rFonts w:ascii="Arial" w:hAnsi="Arial" w:cs="Arial"/>
          <w:sz w:val="22"/>
          <w:szCs w:val="22"/>
        </w:rPr>
        <w:t xml:space="preserve">im </w:t>
      </w:r>
      <w:r w:rsidR="00F223AD">
        <w:rPr>
          <w:rFonts w:ascii="Arial" w:hAnsi="Arial" w:cs="Arial"/>
          <w:sz w:val="22"/>
          <w:szCs w:val="22"/>
        </w:rPr>
        <w:t>G would rather see the debt on the MLP books, not the towns.</w:t>
      </w:r>
    </w:p>
    <w:p w14:paraId="115F496B" w14:textId="04DF96B0" w:rsidR="004136A4" w:rsidRDefault="004136A4" w:rsidP="00B1089C">
      <w:pPr>
        <w:pStyle w:val="ListParagraph"/>
        <w:rPr>
          <w:rFonts w:ascii="Arial" w:hAnsi="Arial" w:cs="Arial"/>
          <w:sz w:val="22"/>
          <w:szCs w:val="22"/>
        </w:rPr>
      </w:pPr>
      <w:r>
        <w:rPr>
          <w:rFonts w:ascii="Arial" w:hAnsi="Arial" w:cs="Arial"/>
          <w:sz w:val="22"/>
          <w:szCs w:val="22"/>
        </w:rPr>
        <w:t>WW plan - excess fund passed to towns 1/year, MLP fee monthly.</w:t>
      </w:r>
    </w:p>
    <w:p w14:paraId="10A4802F" w14:textId="2DF83678" w:rsidR="001D16BA" w:rsidRDefault="001D16BA" w:rsidP="00B1089C">
      <w:pPr>
        <w:pStyle w:val="ListParagraph"/>
        <w:rPr>
          <w:rFonts w:ascii="Arial" w:hAnsi="Arial" w:cs="Arial"/>
          <w:sz w:val="22"/>
          <w:szCs w:val="22"/>
        </w:rPr>
      </w:pPr>
      <w:r>
        <w:rPr>
          <w:rFonts w:ascii="Arial" w:hAnsi="Arial" w:cs="Arial"/>
          <w:sz w:val="22"/>
          <w:szCs w:val="22"/>
        </w:rPr>
        <w:t>D</w:t>
      </w:r>
      <w:r w:rsidR="002D13C9">
        <w:rPr>
          <w:rFonts w:ascii="Arial" w:hAnsi="Arial" w:cs="Arial"/>
          <w:sz w:val="22"/>
          <w:szCs w:val="22"/>
        </w:rPr>
        <w:t xml:space="preserve">epartment </w:t>
      </w:r>
      <w:r>
        <w:rPr>
          <w:rFonts w:ascii="Arial" w:hAnsi="Arial" w:cs="Arial"/>
          <w:sz w:val="22"/>
          <w:szCs w:val="22"/>
        </w:rPr>
        <w:t>o</w:t>
      </w:r>
      <w:r w:rsidR="002D13C9">
        <w:rPr>
          <w:rFonts w:ascii="Arial" w:hAnsi="Arial" w:cs="Arial"/>
          <w:sz w:val="22"/>
          <w:szCs w:val="22"/>
        </w:rPr>
        <w:t xml:space="preserve">f </w:t>
      </w:r>
      <w:r>
        <w:rPr>
          <w:rFonts w:ascii="Arial" w:hAnsi="Arial" w:cs="Arial"/>
          <w:sz w:val="22"/>
          <w:szCs w:val="22"/>
        </w:rPr>
        <w:t>R</w:t>
      </w:r>
      <w:r w:rsidR="002D13C9">
        <w:rPr>
          <w:rFonts w:ascii="Arial" w:hAnsi="Arial" w:cs="Arial"/>
          <w:sz w:val="22"/>
          <w:szCs w:val="22"/>
        </w:rPr>
        <w:t>evenue</w:t>
      </w:r>
      <w:r>
        <w:rPr>
          <w:rFonts w:ascii="Arial" w:hAnsi="Arial" w:cs="Arial"/>
          <w:sz w:val="22"/>
          <w:szCs w:val="22"/>
        </w:rPr>
        <w:t xml:space="preserve"> requires 3 years of funds transferred to town</w:t>
      </w:r>
      <w:r w:rsidR="007B1EB1">
        <w:rPr>
          <w:rFonts w:ascii="Arial" w:hAnsi="Arial" w:cs="Arial"/>
          <w:sz w:val="22"/>
          <w:szCs w:val="22"/>
        </w:rPr>
        <w:t xml:space="preserve">, if consistent, can be put on recap (not free cash). Deidre says </w:t>
      </w:r>
      <w:r w:rsidR="002D13C9">
        <w:rPr>
          <w:rFonts w:ascii="Arial" w:hAnsi="Arial" w:cs="Arial"/>
          <w:sz w:val="22"/>
          <w:szCs w:val="22"/>
        </w:rPr>
        <w:t xml:space="preserve">MLP </w:t>
      </w:r>
      <w:r w:rsidR="007B1EB1">
        <w:rPr>
          <w:rFonts w:ascii="Arial" w:hAnsi="Arial" w:cs="Arial"/>
          <w:sz w:val="22"/>
          <w:szCs w:val="22"/>
        </w:rPr>
        <w:t>can choose our fiscal year dates.</w:t>
      </w:r>
    </w:p>
    <w:p w14:paraId="01B18E84" w14:textId="282B57F8" w:rsidR="00E00183" w:rsidRDefault="00E00183" w:rsidP="00B1089C">
      <w:pPr>
        <w:pStyle w:val="ListParagraph"/>
        <w:rPr>
          <w:rFonts w:ascii="Arial" w:hAnsi="Arial" w:cs="Arial"/>
          <w:sz w:val="22"/>
          <w:szCs w:val="22"/>
        </w:rPr>
      </w:pPr>
      <w:r>
        <w:rPr>
          <w:rFonts w:ascii="Arial" w:hAnsi="Arial" w:cs="Arial"/>
          <w:sz w:val="22"/>
          <w:szCs w:val="22"/>
        </w:rPr>
        <w:t xml:space="preserve">JG thinks it’s premature to sign a </w:t>
      </w:r>
      <w:r w:rsidR="002D13C9">
        <w:rPr>
          <w:rFonts w:ascii="Arial" w:hAnsi="Arial" w:cs="Arial"/>
          <w:sz w:val="22"/>
          <w:szCs w:val="22"/>
        </w:rPr>
        <w:t>contract but</w:t>
      </w:r>
      <w:r>
        <w:rPr>
          <w:rFonts w:ascii="Arial" w:hAnsi="Arial" w:cs="Arial"/>
          <w:sz w:val="22"/>
          <w:szCs w:val="22"/>
        </w:rPr>
        <w:t xml:space="preserve"> is willing to answer questions and consult on an hourly basis. He will draft a letter explaining MLP accounting.</w:t>
      </w:r>
    </w:p>
    <w:p w14:paraId="1BFC7A44" w14:textId="701F4AA6" w:rsidR="004136A4" w:rsidRDefault="004136A4" w:rsidP="00B1089C">
      <w:pPr>
        <w:pStyle w:val="ListParagraph"/>
        <w:rPr>
          <w:rFonts w:ascii="Arial" w:hAnsi="Arial" w:cs="Arial"/>
          <w:sz w:val="22"/>
          <w:szCs w:val="22"/>
        </w:rPr>
      </w:pPr>
    </w:p>
    <w:p w14:paraId="506976D2" w14:textId="77777777" w:rsidR="00676C86" w:rsidRPr="00676C86" w:rsidRDefault="00676C86" w:rsidP="00676C86">
      <w:pPr>
        <w:pStyle w:val="ListParagraph"/>
        <w:rPr>
          <w:rFonts w:ascii="Arial" w:hAnsi="Arial" w:cs="Arial"/>
          <w:sz w:val="22"/>
          <w:szCs w:val="22"/>
        </w:rPr>
      </w:pPr>
    </w:p>
    <w:p w14:paraId="22817BB3" w14:textId="1FAB45D9" w:rsidR="00D43569" w:rsidRPr="00F1207C" w:rsidRDefault="005666D7" w:rsidP="006165DE">
      <w:pPr>
        <w:pStyle w:val="ListParagraph"/>
        <w:numPr>
          <w:ilvl w:val="0"/>
          <w:numId w:val="2"/>
        </w:numPr>
        <w:rPr>
          <w:rFonts w:ascii="Arial" w:hAnsi="Arial" w:cs="Arial"/>
          <w:color w:val="auto"/>
          <w:sz w:val="22"/>
          <w:szCs w:val="22"/>
        </w:rPr>
      </w:pPr>
      <w:r>
        <w:rPr>
          <w:rFonts w:ascii="Arial" w:hAnsi="Arial" w:cs="Arial"/>
          <w:color w:val="auto"/>
          <w:sz w:val="22"/>
          <w:szCs w:val="22"/>
        </w:rPr>
        <w:t>Onboarding</w:t>
      </w:r>
      <w:r w:rsidR="008768EA">
        <w:rPr>
          <w:rFonts w:ascii="Arial" w:hAnsi="Arial" w:cs="Arial"/>
          <w:color w:val="auto"/>
          <w:sz w:val="22"/>
          <w:szCs w:val="22"/>
        </w:rPr>
        <w:t>: Jim distributed a list of things WGE will need to know to prepare for onboarding of town subscribers (first towns now expected in May). David suggests we add phone only option (based on CAF II discussion with Westfield on Dec 4)</w:t>
      </w:r>
      <w:r w:rsidR="00330FBD">
        <w:rPr>
          <w:rFonts w:ascii="Arial" w:hAnsi="Arial" w:cs="Arial"/>
          <w:color w:val="auto"/>
          <w:sz w:val="22"/>
          <w:szCs w:val="22"/>
        </w:rPr>
        <w:t>, may need to wait until WGE decides how to handle it. Some discussion on seasonal, whether and what to charge when unconnected, also alarm system companies must be notified. Bob read WCF policy on seasonal connections from their website. Send Jim any additional items for the list.</w:t>
      </w:r>
    </w:p>
    <w:p w14:paraId="213C4ADA" w14:textId="77777777" w:rsidR="00964FC0" w:rsidRPr="00F1207C" w:rsidRDefault="00964FC0" w:rsidP="00964FC0">
      <w:pPr>
        <w:pStyle w:val="ListParagraph"/>
        <w:rPr>
          <w:rFonts w:ascii="Arial" w:hAnsi="Arial" w:cs="Arial"/>
          <w:color w:val="auto"/>
          <w:sz w:val="22"/>
          <w:szCs w:val="22"/>
        </w:rPr>
      </w:pPr>
    </w:p>
    <w:p w14:paraId="4F3015BE" w14:textId="234E0BB7" w:rsidR="0027792F" w:rsidRDefault="0027792F" w:rsidP="00D43569">
      <w:pPr>
        <w:pStyle w:val="ListParagraph"/>
        <w:numPr>
          <w:ilvl w:val="0"/>
          <w:numId w:val="2"/>
        </w:numPr>
        <w:rPr>
          <w:rFonts w:ascii="Arial" w:hAnsi="Arial" w:cs="Arial"/>
          <w:sz w:val="22"/>
          <w:szCs w:val="22"/>
        </w:rPr>
      </w:pPr>
      <w:r>
        <w:rPr>
          <w:rFonts w:ascii="Arial" w:hAnsi="Arial" w:cs="Arial"/>
          <w:sz w:val="22"/>
          <w:szCs w:val="22"/>
        </w:rPr>
        <w:t xml:space="preserve">Agenda for </w:t>
      </w:r>
      <w:r w:rsidR="00597972">
        <w:rPr>
          <w:rFonts w:ascii="Arial" w:hAnsi="Arial" w:cs="Arial"/>
          <w:sz w:val="22"/>
          <w:szCs w:val="22"/>
        </w:rPr>
        <w:t>December</w:t>
      </w:r>
      <w:r>
        <w:rPr>
          <w:rFonts w:ascii="Arial" w:hAnsi="Arial" w:cs="Arial"/>
          <w:sz w:val="22"/>
          <w:szCs w:val="22"/>
        </w:rPr>
        <w:t xml:space="preserve"> </w:t>
      </w:r>
      <w:r w:rsidR="00597972">
        <w:rPr>
          <w:rFonts w:ascii="Arial" w:hAnsi="Arial" w:cs="Arial"/>
          <w:sz w:val="22"/>
          <w:szCs w:val="22"/>
        </w:rPr>
        <w:t>19</w:t>
      </w:r>
      <w:r>
        <w:rPr>
          <w:rFonts w:ascii="Arial" w:hAnsi="Arial" w:cs="Arial"/>
          <w:sz w:val="22"/>
          <w:szCs w:val="22"/>
        </w:rPr>
        <w:t xml:space="preserve"> </w:t>
      </w:r>
      <w:proofErr w:type="spellStart"/>
      <w:r>
        <w:rPr>
          <w:rFonts w:ascii="Arial" w:hAnsi="Arial" w:cs="Arial"/>
          <w:sz w:val="22"/>
          <w:szCs w:val="22"/>
        </w:rPr>
        <w:t>BoD</w:t>
      </w:r>
      <w:proofErr w:type="spellEnd"/>
      <w:r w:rsidR="00986906">
        <w:rPr>
          <w:rFonts w:ascii="Arial" w:hAnsi="Arial" w:cs="Arial"/>
          <w:sz w:val="22"/>
          <w:szCs w:val="22"/>
        </w:rPr>
        <w:t xml:space="preserve"> meeting</w:t>
      </w:r>
      <w:r w:rsidR="00330FBD">
        <w:rPr>
          <w:rFonts w:ascii="Arial" w:hAnsi="Arial" w:cs="Arial"/>
          <w:sz w:val="22"/>
          <w:szCs w:val="22"/>
        </w:rPr>
        <w:t>:</w:t>
      </w:r>
    </w:p>
    <w:p w14:paraId="7BCC8BC1" w14:textId="5B46B709" w:rsidR="00330FBD" w:rsidRDefault="00330FBD" w:rsidP="00330FBD">
      <w:pPr>
        <w:pStyle w:val="ListParagraph"/>
        <w:rPr>
          <w:rFonts w:ascii="Arial" w:hAnsi="Arial" w:cs="Arial"/>
          <w:sz w:val="22"/>
          <w:szCs w:val="22"/>
        </w:rPr>
      </w:pPr>
      <w:r w:rsidRPr="00B13B49">
        <w:rPr>
          <w:rFonts w:ascii="Arial" w:hAnsi="Arial" w:cs="Arial"/>
          <w:i/>
          <w:sz w:val="22"/>
          <w:szCs w:val="22"/>
        </w:rPr>
        <w:t>Bylaws</w:t>
      </w:r>
      <w:r>
        <w:rPr>
          <w:rFonts w:ascii="Arial" w:hAnsi="Arial" w:cs="Arial"/>
          <w:sz w:val="22"/>
          <w:szCs w:val="22"/>
        </w:rPr>
        <w:t xml:space="preserve"> – Deidre reviewed</w:t>
      </w:r>
      <w:r w:rsidR="00B13B49">
        <w:rPr>
          <w:rFonts w:ascii="Arial" w:hAnsi="Arial" w:cs="Arial"/>
          <w:sz w:val="22"/>
          <w:szCs w:val="22"/>
        </w:rPr>
        <w:t xml:space="preserve">. The directors must be elected by the members.  She removed other items.  Jim will send updated version for </w:t>
      </w:r>
      <w:r w:rsidR="002D13C9">
        <w:rPr>
          <w:rFonts w:ascii="Arial" w:hAnsi="Arial" w:cs="Arial"/>
          <w:sz w:val="22"/>
          <w:szCs w:val="22"/>
        </w:rPr>
        <w:t>distribution to delegates</w:t>
      </w:r>
      <w:r w:rsidR="00B13B49">
        <w:rPr>
          <w:rFonts w:ascii="Arial" w:hAnsi="Arial" w:cs="Arial"/>
          <w:sz w:val="22"/>
          <w:szCs w:val="22"/>
        </w:rPr>
        <w:t>.</w:t>
      </w:r>
    </w:p>
    <w:p w14:paraId="5F5BF502" w14:textId="380E0376" w:rsidR="00B13B49" w:rsidRDefault="00B13B49" w:rsidP="00330FBD">
      <w:pPr>
        <w:pStyle w:val="ListParagraph"/>
        <w:rPr>
          <w:rFonts w:ascii="Arial" w:hAnsi="Arial" w:cs="Arial"/>
          <w:sz w:val="22"/>
          <w:szCs w:val="22"/>
        </w:rPr>
      </w:pPr>
      <w:r w:rsidRPr="00B13B49">
        <w:rPr>
          <w:rFonts w:ascii="Arial" w:hAnsi="Arial" w:cs="Arial"/>
          <w:i/>
          <w:sz w:val="22"/>
          <w:szCs w:val="22"/>
        </w:rPr>
        <w:lastRenderedPageBreak/>
        <w:t>Agreement</w:t>
      </w:r>
      <w:r>
        <w:rPr>
          <w:rFonts w:ascii="Arial" w:hAnsi="Arial" w:cs="Arial"/>
          <w:sz w:val="22"/>
          <w:szCs w:val="22"/>
        </w:rPr>
        <w:t xml:space="preserve"> – Deidre reviewed this too – minor changes. D</w:t>
      </w:r>
      <w:r w:rsidR="002D13C9">
        <w:rPr>
          <w:rFonts w:ascii="Arial" w:hAnsi="Arial" w:cs="Arial"/>
          <w:sz w:val="22"/>
          <w:szCs w:val="22"/>
        </w:rPr>
        <w:t>avid</w:t>
      </w:r>
      <w:r>
        <w:rPr>
          <w:rFonts w:ascii="Arial" w:hAnsi="Arial" w:cs="Arial"/>
          <w:sz w:val="22"/>
          <w:szCs w:val="22"/>
        </w:rPr>
        <w:t xml:space="preserve"> sent comments from Rowe Town Counsel to EC and will discuss with</w:t>
      </w:r>
      <w:r w:rsidR="002D13C9">
        <w:rPr>
          <w:rFonts w:ascii="Arial" w:hAnsi="Arial" w:cs="Arial"/>
          <w:sz w:val="22"/>
          <w:szCs w:val="22"/>
        </w:rPr>
        <w:t xml:space="preserve"> Rowe</w:t>
      </w:r>
      <w:r>
        <w:rPr>
          <w:rFonts w:ascii="Arial" w:hAnsi="Arial" w:cs="Arial"/>
          <w:sz w:val="22"/>
          <w:szCs w:val="22"/>
        </w:rPr>
        <w:t xml:space="preserve"> SB soon. Kent sent to his SB, saying he would like approval in January. Jim will send an updated version to be </w:t>
      </w:r>
      <w:r w:rsidR="002D13C9">
        <w:rPr>
          <w:rFonts w:ascii="Arial" w:hAnsi="Arial" w:cs="Arial"/>
          <w:sz w:val="22"/>
          <w:szCs w:val="22"/>
        </w:rPr>
        <w:t>forwarded</w:t>
      </w:r>
      <w:r>
        <w:rPr>
          <w:rFonts w:ascii="Arial" w:hAnsi="Arial" w:cs="Arial"/>
          <w:sz w:val="22"/>
          <w:szCs w:val="22"/>
        </w:rPr>
        <w:t xml:space="preserve"> to members.</w:t>
      </w:r>
    </w:p>
    <w:p w14:paraId="206F6241" w14:textId="222CCFB2" w:rsidR="00B13B49" w:rsidRDefault="00B13B49" w:rsidP="00330FBD">
      <w:pPr>
        <w:pStyle w:val="ListParagraph"/>
        <w:rPr>
          <w:rFonts w:ascii="Arial" w:hAnsi="Arial" w:cs="Arial"/>
          <w:sz w:val="22"/>
          <w:szCs w:val="22"/>
        </w:rPr>
      </w:pPr>
      <w:r>
        <w:rPr>
          <w:rFonts w:ascii="Arial" w:hAnsi="Arial" w:cs="Arial"/>
          <w:i/>
          <w:sz w:val="22"/>
          <w:szCs w:val="22"/>
        </w:rPr>
        <w:t xml:space="preserve">CAF II </w:t>
      </w:r>
      <w:r>
        <w:rPr>
          <w:rFonts w:ascii="Arial" w:hAnsi="Arial" w:cs="Arial"/>
          <w:sz w:val="22"/>
          <w:szCs w:val="22"/>
        </w:rPr>
        <w:t>– need to emphasize the timing – we won’t see that until 2020 or 2021, so towns should not depend on it to pay for construction.</w:t>
      </w:r>
    </w:p>
    <w:p w14:paraId="2C28A101" w14:textId="3AF9E85F" w:rsidR="00B13B49" w:rsidRPr="00B13B49" w:rsidRDefault="00B13B49" w:rsidP="00330FBD">
      <w:pPr>
        <w:pStyle w:val="ListParagraph"/>
        <w:rPr>
          <w:rFonts w:ascii="Arial" w:hAnsi="Arial" w:cs="Arial"/>
          <w:sz w:val="22"/>
          <w:szCs w:val="22"/>
        </w:rPr>
      </w:pPr>
      <w:r>
        <w:rPr>
          <w:rFonts w:ascii="Arial" w:hAnsi="Arial" w:cs="Arial"/>
          <w:i/>
          <w:sz w:val="22"/>
          <w:szCs w:val="22"/>
        </w:rPr>
        <w:t xml:space="preserve">Rates </w:t>
      </w:r>
      <w:r>
        <w:rPr>
          <w:rFonts w:ascii="Arial" w:hAnsi="Arial" w:cs="Arial"/>
          <w:sz w:val="22"/>
          <w:szCs w:val="22"/>
        </w:rPr>
        <w:t>– still need to decide rate for phone only; Internet only (at discount); business rates</w:t>
      </w:r>
      <w:r w:rsidR="003820FE">
        <w:rPr>
          <w:rFonts w:ascii="Arial" w:hAnsi="Arial" w:cs="Arial"/>
          <w:sz w:val="22"/>
          <w:szCs w:val="22"/>
        </w:rPr>
        <w:t xml:space="preserve"> (best effort)</w:t>
      </w:r>
      <w:r>
        <w:rPr>
          <w:rFonts w:ascii="Arial" w:hAnsi="Arial" w:cs="Arial"/>
          <w:sz w:val="22"/>
          <w:szCs w:val="22"/>
        </w:rPr>
        <w:t>; commercial rates</w:t>
      </w:r>
      <w:r w:rsidR="003820FE">
        <w:rPr>
          <w:rFonts w:ascii="Arial" w:hAnsi="Arial" w:cs="Arial"/>
          <w:sz w:val="22"/>
          <w:szCs w:val="22"/>
        </w:rPr>
        <w:t xml:space="preserve"> (SLA). David – we should wait until WGE decides on phone only rate. Jim suggests commercial rate may not be standard, negotiated with each customer.</w:t>
      </w:r>
    </w:p>
    <w:p w14:paraId="04243331" w14:textId="582C6F11" w:rsidR="00330FBD" w:rsidRDefault="003820FE" w:rsidP="00330FBD">
      <w:pPr>
        <w:pStyle w:val="ListParagraph"/>
        <w:rPr>
          <w:rFonts w:ascii="Arial" w:hAnsi="Arial" w:cs="Arial"/>
          <w:sz w:val="22"/>
          <w:szCs w:val="22"/>
        </w:rPr>
      </w:pPr>
      <w:r>
        <w:rPr>
          <w:rFonts w:ascii="Arial" w:hAnsi="Arial" w:cs="Arial"/>
          <w:sz w:val="22"/>
          <w:szCs w:val="22"/>
        </w:rPr>
        <w:t>[Kent – Middlefield Comcast decision was challenged, will have a town meeting Dec 20 to decide again whether to build a town-owned network]</w:t>
      </w:r>
    </w:p>
    <w:p w14:paraId="21A98009" w14:textId="77777777" w:rsidR="001C666A" w:rsidRPr="001C666A" w:rsidRDefault="001C666A" w:rsidP="001C666A">
      <w:pPr>
        <w:pStyle w:val="ListParagraph"/>
        <w:rPr>
          <w:rFonts w:ascii="Arial" w:hAnsi="Arial" w:cs="Arial"/>
          <w:sz w:val="22"/>
          <w:szCs w:val="22"/>
        </w:rPr>
      </w:pPr>
    </w:p>
    <w:p w14:paraId="125D5599" w14:textId="3BADCD3F" w:rsidR="001C666A" w:rsidRDefault="001C666A" w:rsidP="00D43569">
      <w:pPr>
        <w:pStyle w:val="ListParagraph"/>
        <w:numPr>
          <w:ilvl w:val="0"/>
          <w:numId w:val="2"/>
        </w:numPr>
        <w:rPr>
          <w:rFonts w:ascii="Arial" w:hAnsi="Arial" w:cs="Arial"/>
          <w:sz w:val="22"/>
          <w:szCs w:val="22"/>
        </w:rPr>
      </w:pPr>
      <w:r>
        <w:rPr>
          <w:rFonts w:ascii="Arial" w:hAnsi="Arial" w:cs="Arial"/>
          <w:sz w:val="22"/>
          <w:szCs w:val="22"/>
        </w:rPr>
        <w:t>Escrow Account</w:t>
      </w:r>
    </w:p>
    <w:p w14:paraId="15A7BD36" w14:textId="69F8D72F" w:rsidR="003820FE" w:rsidRDefault="003820FE" w:rsidP="003820FE">
      <w:pPr>
        <w:pStyle w:val="ListParagraph"/>
        <w:rPr>
          <w:rFonts w:ascii="Arial" w:hAnsi="Arial" w:cs="Arial"/>
          <w:sz w:val="22"/>
          <w:szCs w:val="22"/>
        </w:rPr>
      </w:pPr>
      <w:r>
        <w:rPr>
          <w:rFonts w:ascii="Arial" w:hAnsi="Arial" w:cs="Arial"/>
          <w:sz w:val="22"/>
          <w:szCs w:val="22"/>
        </w:rPr>
        <w:t>Bob has reconciled all the deposits for payment by check, working on the credit card payments. Melissa is leaving at end of year; Jim will ask her to write up any instructions we need</w:t>
      </w:r>
      <w:r w:rsidR="00900E66">
        <w:rPr>
          <w:rFonts w:ascii="Arial" w:hAnsi="Arial" w:cs="Arial"/>
          <w:sz w:val="22"/>
          <w:szCs w:val="22"/>
        </w:rPr>
        <w:t xml:space="preserve"> for work she does for us.</w:t>
      </w:r>
    </w:p>
    <w:p w14:paraId="0693C883" w14:textId="77777777" w:rsidR="0027792F" w:rsidRDefault="0027792F" w:rsidP="0027792F">
      <w:pPr>
        <w:pStyle w:val="ListParagraph"/>
        <w:rPr>
          <w:rFonts w:ascii="Arial" w:hAnsi="Arial" w:cs="Arial"/>
          <w:sz w:val="22"/>
          <w:szCs w:val="22"/>
        </w:rPr>
      </w:pPr>
    </w:p>
    <w:p w14:paraId="30D5E7FB" w14:textId="0A642861" w:rsidR="0006707B"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Committee Updates</w:t>
      </w:r>
    </w:p>
    <w:p w14:paraId="3F6DBFD8" w14:textId="0A603FFF" w:rsidR="00900E66" w:rsidRPr="00B91CC7" w:rsidRDefault="00900E66" w:rsidP="00900E66">
      <w:pPr>
        <w:pStyle w:val="ListParagraph"/>
        <w:rPr>
          <w:rFonts w:ascii="Arial" w:hAnsi="Arial" w:cs="Arial"/>
          <w:sz w:val="22"/>
          <w:szCs w:val="22"/>
        </w:rPr>
      </w:pPr>
      <w:r>
        <w:rPr>
          <w:rFonts w:ascii="Arial" w:hAnsi="Arial" w:cs="Arial"/>
          <w:sz w:val="22"/>
          <w:szCs w:val="22"/>
        </w:rPr>
        <w:t xml:space="preserve">Outreach: Committee hasn’t met </w:t>
      </w:r>
      <w:r w:rsidR="002D13C9">
        <w:rPr>
          <w:rFonts w:ascii="Arial" w:hAnsi="Arial" w:cs="Arial"/>
          <w:sz w:val="22"/>
          <w:szCs w:val="22"/>
        </w:rPr>
        <w:t>recently</w:t>
      </w:r>
      <w:r>
        <w:rPr>
          <w:rFonts w:ascii="Arial" w:hAnsi="Arial" w:cs="Arial"/>
          <w:sz w:val="22"/>
          <w:szCs w:val="22"/>
        </w:rPr>
        <w:t xml:space="preserve">. </w:t>
      </w:r>
      <w:r w:rsidR="002D13C9">
        <w:rPr>
          <w:rFonts w:ascii="Arial" w:hAnsi="Arial" w:cs="Arial"/>
          <w:sz w:val="22"/>
          <w:szCs w:val="22"/>
        </w:rPr>
        <w:t>Last m</w:t>
      </w:r>
      <w:r>
        <w:rPr>
          <w:rFonts w:ascii="Arial" w:hAnsi="Arial" w:cs="Arial"/>
          <w:sz w:val="22"/>
          <w:szCs w:val="22"/>
        </w:rPr>
        <w:t>embers: D</w:t>
      </w:r>
      <w:r w:rsidR="002D13C9">
        <w:rPr>
          <w:rFonts w:ascii="Arial" w:hAnsi="Arial" w:cs="Arial"/>
          <w:sz w:val="22"/>
          <w:szCs w:val="22"/>
        </w:rPr>
        <w:t xml:space="preserve">avid </w:t>
      </w:r>
      <w:r>
        <w:rPr>
          <w:rFonts w:ascii="Arial" w:hAnsi="Arial" w:cs="Arial"/>
          <w:sz w:val="22"/>
          <w:szCs w:val="22"/>
        </w:rPr>
        <w:t>D</w:t>
      </w:r>
      <w:r w:rsidR="002D13C9">
        <w:rPr>
          <w:rFonts w:ascii="Arial" w:hAnsi="Arial" w:cs="Arial"/>
          <w:sz w:val="22"/>
          <w:szCs w:val="22"/>
        </w:rPr>
        <w:t>vore</w:t>
      </w:r>
      <w:r>
        <w:rPr>
          <w:rFonts w:ascii="Arial" w:hAnsi="Arial" w:cs="Arial"/>
          <w:sz w:val="22"/>
          <w:szCs w:val="22"/>
        </w:rPr>
        <w:t>, Bob Labrie, Gayle Huntress, Tim Newman</w:t>
      </w:r>
    </w:p>
    <w:p w14:paraId="19314B79" w14:textId="77777777" w:rsidR="0006707B" w:rsidRPr="00B91CC7" w:rsidRDefault="0006707B" w:rsidP="00D43569">
      <w:pPr>
        <w:pStyle w:val="ListParagraph"/>
        <w:rPr>
          <w:rFonts w:ascii="Arial" w:hAnsi="Arial" w:cs="Arial"/>
          <w:sz w:val="22"/>
          <w:szCs w:val="22"/>
        </w:rPr>
      </w:pPr>
    </w:p>
    <w:p w14:paraId="132918C8" w14:textId="4F2285BD" w:rsidR="0006707B"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Review other ongoing work, including meetings, conference calls</w:t>
      </w:r>
    </w:p>
    <w:p w14:paraId="7A717F85" w14:textId="3B040D20" w:rsidR="00546390" w:rsidRPr="00B91CC7" w:rsidRDefault="00546390" w:rsidP="00546390">
      <w:pPr>
        <w:pStyle w:val="ListParagraph"/>
        <w:rPr>
          <w:rFonts w:ascii="Arial" w:hAnsi="Arial" w:cs="Arial"/>
          <w:sz w:val="22"/>
          <w:szCs w:val="22"/>
        </w:rPr>
      </w:pPr>
      <w:r>
        <w:rPr>
          <w:rFonts w:ascii="Arial" w:hAnsi="Arial" w:cs="Arial"/>
          <w:sz w:val="22"/>
          <w:szCs w:val="22"/>
        </w:rPr>
        <w:t xml:space="preserve">Jim attended </w:t>
      </w:r>
      <w:proofErr w:type="spellStart"/>
      <w:r>
        <w:rPr>
          <w:rFonts w:ascii="Arial" w:hAnsi="Arial" w:cs="Arial"/>
          <w:sz w:val="22"/>
          <w:szCs w:val="22"/>
        </w:rPr>
        <w:t>Charlemont</w:t>
      </w:r>
      <w:proofErr w:type="spellEnd"/>
      <w:r>
        <w:rPr>
          <w:rFonts w:ascii="Arial" w:hAnsi="Arial" w:cs="Arial"/>
          <w:sz w:val="22"/>
          <w:szCs w:val="22"/>
        </w:rPr>
        <w:t xml:space="preserve"> open meeting with Comcast &amp; Peter Larkin. He feels attendees favored building their own </w:t>
      </w:r>
      <w:r w:rsidR="003621F4">
        <w:rPr>
          <w:rFonts w:ascii="Arial" w:hAnsi="Arial" w:cs="Arial"/>
          <w:sz w:val="22"/>
          <w:szCs w:val="22"/>
        </w:rPr>
        <w:t>network</w:t>
      </w:r>
      <w:r>
        <w:rPr>
          <w:rFonts w:ascii="Arial" w:hAnsi="Arial" w:cs="Arial"/>
          <w:sz w:val="22"/>
          <w:szCs w:val="22"/>
        </w:rPr>
        <w:t>. Town Meeting on Dec 6 will decide.</w:t>
      </w:r>
    </w:p>
    <w:p w14:paraId="2AA8707F" w14:textId="77777777" w:rsidR="0006707B" w:rsidRPr="00B91CC7" w:rsidRDefault="0006707B" w:rsidP="00D43569">
      <w:pPr>
        <w:pStyle w:val="ListParagraph"/>
        <w:rPr>
          <w:rFonts w:ascii="Arial" w:hAnsi="Arial" w:cs="Arial"/>
          <w:sz w:val="22"/>
          <w:szCs w:val="22"/>
        </w:rPr>
      </w:pPr>
    </w:p>
    <w:p w14:paraId="1AF088B0" w14:textId="77777777" w:rsidR="0006707B" w:rsidRPr="00B91CC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Other business which could not be reasonably foreseen within 48 hours of meeting</w:t>
      </w:r>
    </w:p>
    <w:p w14:paraId="18B88588" w14:textId="77777777" w:rsidR="0006707B" w:rsidRPr="00B91CC7" w:rsidRDefault="0006707B" w:rsidP="00D43569">
      <w:pPr>
        <w:pStyle w:val="ListParagraph"/>
        <w:rPr>
          <w:rFonts w:ascii="Arial" w:hAnsi="Arial" w:cs="Arial"/>
          <w:sz w:val="22"/>
          <w:szCs w:val="22"/>
        </w:rPr>
      </w:pPr>
    </w:p>
    <w:p w14:paraId="79E771B8" w14:textId="2983DCA0" w:rsidR="005D1BDA"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Set next EC meeting</w:t>
      </w:r>
      <w:r w:rsidR="00F55C0F">
        <w:rPr>
          <w:rFonts w:ascii="Arial" w:hAnsi="Arial" w:cs="Arial"/>
          <w:sz w:val="22"/>
          <w:szCs w:val="22"/>
        </w:rPr>
        <w:t xml:space="preserve"> </w:t>
      </w:r>
      <w:r w:rsidR="00B30F69">
        <w:rPr>
          <w:rFonts w:ascii="Arial" w:hAnsi="Arial" w:cs="Arial"/>
          <w:sz w:val="22"/>
          <w:szCs w:val="22"/>
        </w:rPr>
        <w:t>–</w:t>
      </w:r>
      <w:r w:rsidR="00F55C0F">
        <w:rPr>
          <w:rFonts w:ascii="Arial" w:hAnsi="Arial" w:cs="Arial"/>
          <w:sz w:val="22"/>
          <w:szCs w:val="22"/>
        </w:rPr>
        <w:t xml:space="preserve"> </w:t>
      </w:r>
      <w:r w:rsidR="00B30F69">
        <w:rPr>
          <w:rFonts w:ascii="Arial" w:hAnsi="Arial" w:cs="Arial"/>
          <w:sz w:val="22"/>
          <w:szCs w:val="22"/>
        </w:rPr>
        <w:t>Wed, January 2 6:00pm, snow date Jan 9</w:t>
      </w:r>
    </w:p>
    <w:p w14:paraId="36317E9C" w14:textId="77777777" w:rsidR="00EF43DE" w:rsidRPr="00EF43DE" w:rsidRDefault="00EF43DE" w:rsidP="00EF43DE">
      <w:pPr>
        <w:pStyle w:val="ListParagraph"/>
        <w:rPr>
          <w:rFonts w:ascii="Arial" w:hAnsi="Arial" w:cs="Arial"/>
          <w:sz w:val="22"/>
          <w:szCs w:val="22"/>
        </w:rPr>
      </w:pPr>
    </w:p>
    <w:p w14:paraId="1F706723" w14:textId="71335B4B" w:rsidR="00EF43DE" w:rsidRPr="00E74237" w:rsidRDefault="00EF43DE" w:rsidP="00EF43DE">
      <w:pPr>
        <w:pStyle w:val="ListParagraph"/>
        <w:rPr>
          <w:rFonts w:ascii="Arial" w:hAnsi="Arial" w:cs="Arial"/>
          <w:sz w:val="22"/>
          <w:szCs w:val="22"/>
        </w:rPr>
      </w:pPr>
      <w:r>
        <w:rPr>
          <w:rFonts w:ascii="Arial" w:hAnsi="Arial" w:cs="Arial"/>
          <w:sz w:val="22"/>
          <w:szCs w:val="22"/>
        </w:rPr>
        <w:t>Adjourn 7:46 pm</w:t>
      </w:r>
    </w:p>
    <w:p w14:paraId="3F028C57" w14:textId="77777777" w:rsidR="005D1BDA" w:rsidRPr="00B91CC7" w:rsidRDefault="005D1BDA" w:rsidP="003C572A">
      <w:pPr>
        <w:pStyle w:val="ListParagraph"/>
        <w:rPr>
          <w:rFonts w:ascii="Arial" w:hAnsi="Arial" w:cs="Arial"/>
          <w:sz w:val="22"/>
          <w:szCs w:val="22"/>
        </w:rPr>
      </w:pPr>
    </w:p>
    <w:sectPr w:rsidR="005D1BDA" w:rsidRPr="00B91C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A0340" w14:textId="77777777" w:rsidR="00964537" w:rsidRDefault="00964537" w:rsidP="00DF7781">
      <w:r>
        <w:separator/>
      </w:r>
    </w:p>
  </w:endnote>
  <w:endnote w:type="continuationSeparator" w:id="0">
    <w:p w14:paraId="4B9F00FA" w14:textId="77777777" w:rsidR="00964537" w:rsidRDefault="00964537" w:rsidP="00D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9707" w14:textId="77777777" w:rsidR="00DF7781" w:rsidRDefault="00DF7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B604" w14:textId="77777777" w:rsidR="00DF7781" w:rsidRDefault="00DF7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500F" w14:textId="77777777" w:rsidR="00DF7781" w:rsidRDefault="00DF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7ABB0" w14:textId="77777777" w:rsidR="00964537" w:rsidRDefault="00964537" w:rsidP="00DF7781">
      <w:r>
        <w:separator/>
      </w:r>
    </w:p>
  </w:footnote>
  <w:footnote w:type="continuationSeparator" w:id="0">
    <w:p w14:paraId="5E6907AE" w14:textId="77777777" w:rsidR="00964537" w:rsidRDefault="00964537" w:rsidP="00DF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B32F" w14:textId="77777777" w:rsidR="00DF7781" w:rsidRDefault="00DF7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4C06" w14:textId="4C04F6D6" w:rsidR="00DF7781" w:rsidRDefault="00DF7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8B1F" w14:textId="77777777" w:rsidR="00DF7781" w:rsidRDefault="00DF7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CB"/>
    <w:rsid w:val="00054476"/>
    <w:rsid w:val="0006707B"/>
    <w:rsid w:val="00072818"/>
    <w:rsid w:val="00080EA3"/>
    <w:rsid w:val="000815A5"/>
    <w:rsid w:val="000818FD"/>
    <w:rsid w:val="00087ACC"/>
    <w:rsid w:val="00087B23"/>
    <w:rsid w:val="000A64AB"/>
    <w:rsid w:val="000B46A5"/>
    <w:rsid w:val="000B55DA"/>
    <w:rsid w:val="000C66CB"/>
    <w:rsid w:val="000D0396"/>
    <w:rsid w:val="000E48B0"/>
    <w:rsid w:val="000F3FE8"/>
    <w:rsid w:val="00107B80"/>
    <w:rsid w:val="00120BCA"/>
    <w:rsid w:val="00134B2C"/>
    <w:rsid w:val="00142BE1"/>
    <w:rsid w:val="00153717"/>
    <w:rsid w:val="001568B3"/>
    <w:rsid w:val="0019287F"/>
    <w:rsid w:val="001A0D4D"/>
    <w:rsid w:val="001A2D08"/>
    <w:rsid w:val="001A461C"/>
    <w:rsid w:val="001C5D89"/>
    <w:rsid w:val="001C6242"/>
    <w:rsid w:val="001C666A"/>
    <w:rsid w:val="001C7BFC"/>
    <w:rsid w:val="001D16BA"/>
    <w:rsid w:val="001E110D"/>
    <w:rsid w:val="001E23B8"/>
    <w:rsid w:val="001F5F8F"/>
    <w:rsid w:val="00205138"/>
    <w:rsid w:val="00206231"/>
    <w:rsid w:val="002135F0"/>
    <w:rsid w:val="002216A8"/>
    <w:rsid w:val="00221768"/>
    <w:rsid w:val="00234962"/>
    <w:rsid w:val="002410E5"/>
    <w:rsid w:val="00243AA7"/>
    <w:rsid w:val="00246FBB"/>
    <w:rsid w:val="0025478C"/>
    <w:rsid w:val="00255009"/>
    <w:rsid w:val="0025717A"/>
    <w:rsid w:val="00257197"/>
    <w:rsid w:val="00272004"/>
    <w:rsid w:val="0027792F"/>
    <w:rsid w:val="002812CD"/>
    <w:rsid w:val="002827B1"/>
    <w:rsid w:val="002A26E0"/>
    <w:rsid w:val="002A7B90"/>
    <w:rsid w:val="002C73E2"/>
    <w:rsid w:val="002D0E3E"/>
    <w:rsid w:val="002D13C9"/>
    <w:rsid w:val="002D14D2"/>
    <w:rsid w:val="00305315"/>
    <w:rsid w:val="00305D53"/>
    <w:rsid w:val="00316290"/>
    <w:rsid w:val="00316350"/>
    <w:rsid w:val="00330FBD"/>
    <w:rsid w:val="00357B9E"/>
    <w:rsid w:val="003621F4"/>
    <w:rsid w:val="0038131E"/>
    <w:rsid w:val="003820FE"/>
    <w:rsid w:val="003A72FB"/>
    <w:rsid w:val="003B636A"/>
    <w:rsid w:val="003C572A"/>
    <w:rsid w:val="003E5557"/>
    <w:rsid w:val="003E5DAE"/>
    <w:rsid w:val="00402157"/>
    <w:rsid w:val="00412E9B"/>
    <w:rsid w:val="004136A4"/>
    <w:rsid w:val="004240EB"/>
    <w:rsid w:val="00440B96"/>
    <w:rsid w:val="00440EB0"/>
    <w:rsid w:val="00442F82"/>
    <w:rsid w:val="004452BA"/>
    <w:rsid w:val="00447221"/>
    <w:rsid w:val="004479A6"/>
    <w:rsid w:val="00447E71"/>
    <w:rsid w:val="00452757"/>
    <w:rsid w:val="004C4669"/>
    <w:rsid w:val="004C6396"/>
    <w:rsid w:val="004C69A6"/>
    <w:rsid w:val="004C7E93"/>
    <w:rsid w:val="004E29AB"/>
    <w:rsid w:val="004F1E4A"/>
    <w:rsid w:val="004F5D22"/>
    <w:rsid w:val="004F6CF0"/>
    <w:rsid w:val="005030B6"/>
    <w:rsid w:val="00530787"/>
    <w:rsid w:val="00546390"/>
    <w:rsid w:val="00551185"/>
    <w:rsid w:val="005522B3"/>
    <w:rsid w:val="005615F1"/>
    <w:rsid w:val="005666D7"/>
    <w:rsid w:val="00574573"/>
    <w:rsid w:val="00580CED"/>
    <w:rsid w:val="00597972"/>
    <w:rsid w:val="005B34FE"/>
    <w:rsid w:val="005D1BDA"/>
    <w:rsid w:val="005F07EB"/>
    <w:rsid w:val="005F30CE"/>
    <w:rsid w:val="005F457D"/>
    <w:rsid w:val="005F5D3A"/>
    <w:rsid w:val="00601E03"/>
    <w:rsid w:val="00605300"/>
    <w:rsid w:val="00611914"/>
    <w:rsid w:val="006165DE"/>
    <w:rsid w:val="00622B85"/>
    <w:rsid w:val="00625EE5"/>
    <w:rsid w:val="00640C82"/>
    <w:rsid w:val="006426A3"/>
    <w:rsid w:val="00643787"/>
    <w:rsid w:val="00643BC8"/>
    <w:rsid w:val="006466EC"/>
    <w:rsid w:val="00653A65"/>
    <w:rsid w:val="00676C86"/>
    <w:rsid w:val="006A76AC"/>
    <w:rsid w:val="006B17D9"/>
    <w:rsid w:val="006E1463"/>
    <w:rsid w:val="006E18FC"/>
    <w:rsid w:val="006E2119"/>
    <w:rsid w:val="006E2DC3"/>
    <w:rsid w:val="006E5824"/>
    <w:rsid w:val="0071521B"/>
    <w:rsid w:val="00720D20"/>
    <w:rsid w:val="00760DDB"/>
    <w:rsid w:val="00782217"/>
    <w:rsid w:val="007A051B"/>
    <w:rsid w:val="007A331A"/>
    <w:rsid w:val="007A4505"/>
    <w:rsid w:val="007B1EB1"/>
    <w:rsid w:val="00805CB9"/>
    <w:rsid w:val="00812B1D"/>
    <w:rsid w:val="008319F0"/>
    <w:rsid w:val="00860D37"/>
    <w:rsid w:val="00867EC3"/>
    <w:rsid w:val="008720E7"/>
    <w:rsid w:val="008768EA"/>
    <w:rsid w:val="008932C2"/>
    <w:rsid w:val="008942E7"/>
    <w:rsid w:val="008B0AD9"/>
    <w:rsid w:val="008D1911"/>
    <w:rsid w:val="008E445A"/>
    <w:rsid w:val="00900A6D"/>
    <w:rsid w:val="00900E66"/>
    <w:rsid w:val="00910745"/>
    <w:rsid w:val="0091293B"/>
    <w:rsid w:val="00913BCE"/>
    <w:rsid w:val="0092237A"/>
    <w:rsid w:val="0093188C"/>
    <w:rsid w:val="00963767"/>
    <w:rsid w:val="0096421A"/>
    <w:rsid w:val="00964537"/>
    <w:rsid w:val="009648E3"/>
    <w:rsid w:val="00964FC0"/>
    <w:rsid w:val="00981080"/>
    <w:rsid w:val="00986671"/>
    <w:rsid w:val="00986906"/>
    <w:rsid w:val="00987D7E"/>
    <w:rsid w:val="00994451"/>
    <w:rsid w:val="009A779F"/>
    <w:rsid w:val="009B55FD"/>
    <w:rsid w:val="009E14F4"/>
    <w:rsid w:val="009F01C6"/>
    <w:rsid w:val="00A12CD7"/>
    <w:rsid w:val="00A166B5"/>
    <w:rsid w:val="00A2048B"/>
    <w:rsid w:val="00A47C7F"/>
    <w:rsid w:val="00A67A9E"/>
    <w:rsid w:val="00A83711"/>
    <w:rsid w:val="00AB5CA4"/>
    <w:rsid w:val="00AD19A3"/>
    <w:rsid w:val="00AF05B3"/>
    <w:rsid w:val="00AF228E"/>
    <w:rsid w:val="00B1089C"/>
    <w:rsid w:val="00B12FE7"/>
    <w:rsid w:val="00B13B49"/>
    <w:rsid w:val="00B17214"/>
    <w:rsid w:val="00B30F69"/>
    <w:rsid w:val="00B322C0"/>
    <w:rsid w:val="00B3419F"/>
    <w:rsid w:val="00B40DB9"/>
    <w:rsid w:val="00B4245C"/>
    <w:rsid w:val="00B572AB"/>
    <w:rsid w:val="00B67F2F"/>
    <w:rsid w:val="00B756A2"/>
    <w:rsid w:val="00B75977"/>
    <w:rsid w:val="00B82C63"/>
    <w:rsid w:val="00B91CC7"/>
    <w:rsid w:val="00B948D0"/>
    <w:rsid w:val="00BB1A24"/>
    <w:rsid w:val="00BC14AB"/>
    <w:rsid w:val="00BC5379"/>
    <w:rsid w:val="00BF0A5C"/>
    <w:rsid w:val="00BF10C3"/>
    <w:rsid w:val="00C33CF7"/>
    <w:rsid w:val="00C402E4"/>
    <w:rsid w:val="00C5776C"/>
    <w:rsid w:val="00C634F2"/>
    <w:rsid w:val="00C648E7"/>
    <w:rsid w:val="00C74E1C"/>
    <w:rsid w:val="00C74FF8"/>
    <w:rsid w:val="00CA442C"/>
    <w:rsid w:val="00CA7FBF"/>
    <w:rsid w:val="00CB1788"/>
    <w:rsid w:val="00CB302B"/>
    <w:rsid w:val="00CB54F1"/>
    <w:rsid w:val="00CD0701"/>
    <w:rsid w:val="00D00C26"/>
    <w:rsid w:val="00D1659F"/>
    <w:rsid w:val="00D27681"/>
    <w:rsid w:val="00D40120"/>
    <w:rsid w:val="00D42455"/>
    <w:rsid w:val="00D43569"/>
    <w:rsid w:val="00D45B6B"/>
    <w:rsid w:val="00D577B5"/>
    <w:rsid w:val="00D72BFE"/>
    <w:rsid w:val="00D73780"/>
    <w:rsid w:val="00D83DC7"/>
    <w:rsid w:val="00D913BA"/>
    <w:rsid w:val="00DF7781"/>
    <w:rsid w:val="00E00183"/>
    <w:rsid w:val="00E138D1"/>
    <w:rsid w:val="00E163F6"/>
    <w:rsid w:val="00E23440"/>
    <w:rsid w:val="00E3471E"/>
    <w:rsid w:val="00E42C7B"/>
    <w:rsid w:val="00E53EDA"/>
    <w:rsid w:val="00E5749E"/>
    <w:rsid w:val="00E65A1F"/>
    <w:rsid w:val="00E6608A"/>
    <w:rsid w:val="00E71669"/>
    <w:rsid w:val="00E74237"/>
    <w:rsid w:val="00E95EC0"/>
    <w:rsid w:val="00EB380B"/>
    <w:rsid w:val="00EB45F9"/>
    <w:rsid w:val="00EB5457"/>
    <w:rsid w:val="00EB6DCC"/>
    <w:rsid w:val="00EC4D55"/>
    <w:rsid w:val="00ED0F12"/>
    <w:rsid w:val="00ED2804"/>
    <w:rsid w:val="00ED30F7"/>
    <w:rsid w:val="00EF43DE"/>
    <w:rsid w:val="00F00A15"/>
    <w:rsid w:val="00F108D2"/>
    <w:rsid w:val="00F1207C"/>
    <w:rsid w:val="00F16262"/>
    <w:rsid w:val="00F223AD"/>
    <w:rsid w:val="00F320C4"/>
    <w:rsid w:val="00F41D91"/>
    <w:rsid w:val="00F461FD"/>
    <w:rsid w:val="00F55C0F"/>
    <w:rsid w:val="00F86764"/>
    <w:rsid w:val="00FB021F"/>
    <w:rsid w:val="00FD2163"/>
    <w:rsid w:val="00FE681C"/>
    <w:rsid w:val="00FE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38BB2"/>
  <w15:chartTrackingRefBased/>
  <w15:docId w15:val="{B0FBCBBB-110E-43F1-B320-372DB57B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ind w:left="720"/>
      <w:contextualSpacing/>
    </w:pPr>
    <w:rPr>
      <w:rFonts w:ascii="Garamond" w:eastAsia="Garamond" w:hAnsi="Garamond" w:cs="Garamond"/>
      <w:color w:val="000000"/>
      <w:sz w:val="24"/>
      <w:szCs w:val="24"/>
    </w:rPr>
  </w:style>
  <w:style w:type="paragraph" w:styleId="BalloonText">
    <w:name w:val="Balloon Text"/>
    <w:basedOn w:val="Normal"/>
    <w:link w:val="BalloonTextChar"/>
    <w:uiPriority w:val="99"/>
    <w:semiHidden/>
    <w:unhideWhenUsed/>
    <w:rsid w:val="00E2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40"/>
    <w:rPr>
      <w:rFonts w:ascii="Segoe UI" w:hAnsi="Segoe UI" w:cs="Segoe UI"/>
      <w:sz w:val="18"/>
      <w:szCs w:val="18"/>
    </w:rPr>
  </w:style>
  <w:style w:type="paragraph" w:styleId="Header">
    <w:name w:val="header"/>
    <w:basedOn w:val="Normal"/>
    <w:link w:val="HeaderChar"/>
    <w:uiPriority w:val="99"/>
    <w:unhideWhenUsed/>
    <w:rsid w:val="00DF7781"/>
    <w:pPr>
      <w:tabs>
        <w:tab w:val="center" w:pos="4680"/>
        <w:tab w:val="right" w:pos="9360"/>
      </w:tabs>
    </w:pPr>
  </w:style>
  <w:style w:type="character" w:customStyle="1" w:styleId="HeaderChar">
    <w:name w:val="Header Char"/>
    <w:basedOn w:val="DefaultParagraphFont"/>
    <w:link w:val="Header"/>
    <w:uiPriority w:val="99"/>
    <w:rsid w:val="00DF7781"/>
  </w:style>
  <w:style w:type="paragraph" w:styleId="Footer">
    <w:name w:val="footer"/>
    <w:basedOn w:val="Normal"/>
    <w:link w:val="FooterChar"/>
    <w:uiPriority w:val="99"/>
    <w:unhideWhenUsed/>
    <w:rsid w:val="00DF7781"/>
    <w:pPr>
      <w:tabs>
        <w:tab w:val="center" w:pos="4680"/>
        <w:tab w:val="right" w:pos="9360"/>
      </w:tabs>
    </w:pPr>
  </w:style>
  <w:style w:type="character" w:customStyle="1" w:styleId="FooterChar">
    <w:name w:val="Footer Char"/>
    <w:basedOn w:val="DefaultParagraphFont"/>
    <w:link w:val="Footer"/>
    <w:uiPriority w:val="99"/>
    <w:rsid w:val="00DF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3762</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meod</cp:lastModifiedBy>
  <cp:revision>5</cp:revision>
  <cp:lastPrinted>2017-10-04T19:06:00Z</cp:lastPrinted>
  <dcterms:created xsi:type="dcterms:W3CDTF">2018-12-31T20:55:00Z</dcterms:created>
  <dcterms:modified xsi:type="dcterms:W3CDTF">2019-02-02T20:51:00Z</dcterms:modified>
  <cp:contentStatus/>
</cp:coreProperties>
</file>