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1212"/>
        <w:gridCol w:w="2823"/>
        <w:gridCol w:w="127"/>
        <w:gridCol w:w="1681"/>
        <w:gridCol w:w="1284"/>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bookmarkStart w:id="0" w:name="_GoBack" w:displacedByCustomXml="next"/>
          <w:bookmarkEnd w:id="0" w:displacedByCustomXml="next"/>
          <w:sdt>
            <w:sdtPr>
              <w:id w:val="-446852501"/>
              <w:placeholder>
                <w:docPart w:val="F3F28E1E2A9841579C2E9F83688B2A29"/>
              </w:placeholder>
            </w:sdtPr>
            <w:sdtEndPr/>
            <w:sdtContent>
              <w:p w:rsidR="007E534E" w:rsidRDefault="007E534E" w:rsidP="008E4F90">
                <w:pPr>
                  <w:pStyle w:val="MinutesandAgendaTitles"/>
                </w:pPr>
                <w:r>
                  <w:t>WiredWest Executive Committee</w:t>
                </w:r>
              </w:p>
              <w:p w:rsidR="006E0E70" w:rsidRDefault="007E534E" w:rsidP="008E4F90">
                <w:pPr>
                  <w:pStyle w:val="MinutesandAgendaTitles"/>
                </w:pPr>
                <w:r>
                  <w:t>wes</w:t>
                </w:r>
              </w:p>
            </w:sdtContent>
          </w:sdt>
        </w:tc>
      </w:tr>
      <w:tr w:rsidR="006E0E70">
        <w:trPr>
          <w:trHeight w:hRule="exact" w:val="288"/>
          <w:jc w:val="center"/>
        </w:trPr>
        <w:sdt>
          <w:sdtPr>
            <w:id w:val="22626047"/>
            <w:placeholder>
              <w:docPart w:val="A1EB9BE91094453DA1B7D8DC4D42C0D2"/>
            </w:placeholder>
            <w:dataBinding w:prefixMappings="xmlns:ns0='http://schemas.microsoft.com/office/2006/coverPageProps'" w:xpath="/ns0:CoverPageProperties[1]/ns0:PublishDate[1]" w:storeItemID="{55AF091B-3C7A-41E3-B477-F2FDAA23CFDA}"/>
            <w:date w:fullDate="2017-07-05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E7E66">
                <w:pPr>
                  <w:pStyle w:val="BodyCopy"/>
                </w:pPr>
                <w:r>
                  <w:t>7.5.2017</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BF1DDF">
            <w:pPr>
              <w:pStyle w:val="BodyCopy"/>
            </w:pPr>
            <w:r>
              <w:rPr>
                <w:spacing w:val="0"/>
              </w:rPr>
              <w:t>6:00 pm</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BF1DDF">
            <w:pPr>
              <w:pStyle w:val="BodyCopy"/>
            </w:pPr>
            <w:r>
              <w:rPr>
                <w:spacing w:val="0"/>
              </w:rPr>
              <w:t>HCOG</w:t>
            </w:r>
          </w:p>
        </w:tc>
      </w:tr>
      <w:tr w:rsidR="006E0E70" w:rsidTr="00BF7D34">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F1DDF">
            <w:pPr>
              <w:pStyle w:val="BodyCopy"/>
            </w:pPr>
            <w:r>
              <w:t>Jim Drawe</w:t>
            </w:r>
            <w:r w:rsidR="00821124">
              <w:t xml:space="preserve"> </w:t>
            </w:r>
            <w:r w:rsidR="00C25F91">
              <w:t xml:space="preserve">called to order at </w:t>
            </w:r>
            <w:r w:rsidR="00821124">
              <w:t>6:10 pm</w:t>
            </w:r>
          </w:p>
        </w:tc>
      </w:tr>
      <w:tr w:rsidR="006E0E70" w:rsidTr="00BF7D34">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9C6BBB">
            <w:pPr>
              <w:pStyle w:val="BodyCopy"/>
            </w:pPr>
            <w:r>
              <w:t>Minute Keeper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F1DDF">
            <w:pPr>
              <w:pStyle w:val="BodyCopy"/>
            </w:pPr>
            <w:r>
              <w:t>MaryEllen Kennedy</w:t>
            </w:r>
          </w:p>
        </w:tc>
      </w:tr>
      <w:tr w:rsidR="006E0E70" w:rsidTr="002C4463">
        <w:trPr>
          <w:trHeight w:hRule="exact" w:val="604"/>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BF7D34" w:rsidP="00BF7D34">
            <w:pPr>
              <w:pStyle w:val="BodyCopy"/>
            </w:pPr>
            <w:r>
              <w:t>Committee 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D06455" w:rsidP="002C4463">
            <w:pPr>
              <w:pStyle w:val="BodyCopy"/>
            </w:pPr>
            <w:sdt>
              <w:sdtPr>
                <w:id w:val="-703563039"/>
                <w14:checkbox>
                  <w14:checked w14:val="1"/>
                  <w14:checkedState w14:val="2612" w14:font="MS Gothic"/>
                  <w14:uncheckedState w14:val="2610" w14:font="MS Gothic"/>
                </w14:checkbox>
              </w:sdtPr>
              <w:sdtEndPr/>
              <w:sdtContent>
                <w:r w:rsidR="008B11F5">
                  <w:rPr>
                    <w:rFonts w:ascii="MS Gothic" w:eastAsia="MS Gothic" w:hAnsi="MS Gothic" w:hint="eastAsia"/>
                  </w:rPr>
                  <w:t>☒</w:t>
                </w:r>
              </w:sdtContent>
            </w:sdt>
            <w:r w:rsidR="00015572">
              <w:t>Jim Drawe</w:t>
            </w:r>
            <w:r w:rsidR="002C4463">
              <w:t xml:space="preserve">                  </w:t>
            </w:r>
            <w:r w:rsidR="00015572">
              <w:t xml:space="preserve">  </w:t>
            </w:r>
            <w:sdt>
              <w:sdtPr>
                <w:id w:val="2056962805"/>
                <w14:checkbox>
                  <w14:checked w14:val="1"/>
                  <w14:checkedState w14:val="2612" w14:font="MS Gothic"/>
                  <w14:uncheckedState w14:val="2610" w14:font="MS Gothic"/>
                </w14:checkbox>
              </w:sdtPr>
              <w:sdtEndPr/>
              <w:sdtContent>
                <w:r w:rsidR="00E9422E">
                  <w:rPr>
                    <w:rFonts w:ascii="MS Gothic" w:eastAsia="MS Gothic" w:hAnsi="MS Gothic" w:hint="eastAsia"/>
                  </w:rPr>
                  <w:t>☒</w:t>
                </w:r>
              </w:sdtContent>
            </w:sdt>
            <w:r w:rsidR="00015572">
              <w:t>David Dvore</w:t>
            </w:r>
            <w:r w:rsidR="002C4463">
              <w:t xml:space="preserve">           </w:t>
            </w:r>
            <w:r w:rsidR="00015572">
              <w:t xml:space="preserve">    </w:t>
            </w:r>
            <w:r w:rsidR="002C4463">
              <w:t xml:space="preserve">    </w:t>
            </w:r>
            <w:sdt>
              <w:sdtPr>
                <w:id w:val="-7837617"/>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2C4463">
              <w:t xml:space="preserve">Craig Martin                </w:t>
            </w:r>
          </w:p>
          <w:p w:rsidR="002C4463" w:rsidRDefault="00D06455" w:rsidP="002C4463">
            <w:pPr>
              <w:pStyle w:val="BodyCopy"/>
            </w:pPr>
            <w:sdt>
              <w:sdtPr>
                <w:id w:val="953980082"/>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015572">
              <w:t>Bob Labrie</w:t>
            </w:r>
            <w:r w:rsidR="002C4463">
              <w:t xml:space="preserve">                    </w:t>
            </w:r>
            <w:sdt>
              <w:sdtPr>
                <w:id w:val="-969273951"/>
                <w14:checkbox>
                  <w14:checked w14:val="1"/>
                  <w14:checkedState w14:val="2612" w14:font="MS Gothic"/>
                  <w14:uncheckedState w14:val="2610" w14:font="MS Gothic"/>
                </w14:checkbox>
              </w:sdtPr>
              <w:sdtEndPr/>
              <w:sdtContent>
                <w:r w:rsidR="008B11F5">
                  <w:rPr>
                    <w:rFonts w:ascii="MS Gothic" w:eastAsia="MS Gothic" w:hAnsi="MS Gothic" w:hint="eastAsia"/>
                  </w:rPr>
                  <w:t>☒</w:t>
                </w:r>
              </w:sdtContent>
            </w:sdt>
            <w:r w:rsidR="00015572">
              <w:t>Jeremy Dunn</w:t>
            </w:r>
            <w:r w:rsidR="002C4463">
              <w:t xml:space="preserve">              </w:t>
            </w:r>
            <w:r w:rsidR="00015572">
              <w:t xml:space="preserve"> </w:t>
            </w:r>
            <w:r w:rsidR="002C4463">
              <w:t xml:space="preserve">   </w:t>
            </w:r>
            <w:sdt>
              <w:sdtPr>
                <w:id w:val="434949451"/>
                <w14:checkbox>
                  <w14:checked w14:val="1"/>
                  <w14:checkedState w14:val="2612" w14:font="MS Gothic"/>
                  <w14:uncheckedState w14:val="2610" w14:font="MS Gothic"/>
                </w14:checkbox>
              </w:sdtPr>
              <w:sdtEndPr/>
              <w:sdtContent>
                <w:r w:rsidR="00C25F91">
                  <w:rPr>
                    <w:rFonts w:ascii="MS Gothic" w:eastAsia="MS Gothic" w:hAnsi="MS Gothic" w:hint="eastAsia"/>
                  </w:rPr>
                  <w:t>☒</w:t>
                </w:r>
              </w:sdtContent>
            </w:sdt>
            <w:r w:rsidR="00015572">
              <w:t>Leslie Rule</w:t>
            </w:r>
            <w:r w:rsidR="00C25F91">
              <w:t xml:space="preserve"> (phone)</w:t>
            </w:r>
            <w:r w:rsidR="002C4463">
              <w:t xml:space="preserve">             </w:t>
            </w:r>
          </w:p>
          <w:p w:rsidR="002C4463" w:rsidRDefault="00D06455" w:rsidP="002C4463">
            <w:pPr>
              <w:pStyle w:val="BodyCopy"/>
            </w:pPr>
            <w:sdt>
              <w:sdtPr>
                <w:id w:val="685716525"/>
                <w14:checkbox>
                  <w14:checked w14:val="1"/>
                  <w14:checkedState w14:val="2612" w14:font="MS Gothic"/>
                  <w14:uncheckedState w14:val="2610" w14:font="MS Gothic"/>
                </w14:checkbox>
              </w:sdtPr>
              <w:sdtEndPr/>
              <w:sdtContent>
                <w:r w:rsidR="008B11F5">
                  <w:rPr>
                    <w:rFonts w:ascii="MS Gothic" w:eastAsia="MS Gothic" w:hAnsi="MS Gothic" w:hint="eastAsia"/>
                  </w:rPr>
                  <w:t>☒</w:t>
                </w:r>
              </w:sdtContent>
            </w:sdt>
            <w:r w:rsidR="00015572">
              <w:t>Charley Rose</w:t>
            </w:r>
            <w:r w:rsidR="002C4463">
              <w:t xml:space="preserve">                </w:t>
            </w:r>
            <w:r w:rsidR="00015572">
              <w:t xml:space="preserve"> </w:t>
            </w:r>
            <w:sdt>
              <w:sdtPr>
                <w:id w:val="-80213900"/>
                <w14:checkbox>
                  <w14:checked w14:val="1"/>
                  <w14:checkedState w14:val="2612" w14:font="MS Gothic"/>
                  <w14:uncheckedState w14:val="2610" w14:font="MS Gothic"/>
                </w14:checkbox>
              </w:sdtPr>
              <w:sdtEndPr/>
              <w:sdtContent>
                <w:r w:rsidR="008B11F5">
                  <w:rPr>
                    <w:rFonts w:ascii="MS Gothic" w:eastAsia="MS Gothic" w:hAnsi="MS Gothic" w:hint="eastAsia"/>
                  </w:rPr>
                  <w:t>☒</w:t>
                </w:r>
              </w:sdtContent>
            </w:sdt>
            <w:r w:rsidR="00015572">
              <w:t>MaryEllen Kennedy</w:t>
            </w:r>
            <w:r w:rsidR="002C1F38">
              <w:t xml:space="preserve">       </w:t>
            </w:r>
            <w:r w:rsidR="002C4463">
              <w:t xml:space="preserve">   </w:t>
            </w:r>
            <w:sdt>
              <w:sdtPr>
                <w:id w:val="-1891028636"/>
                <w14:checkbox>
                  <w14:checked w14:val="0"/>
                  <w14:checkedState w14:val="2612" w14:font="MS Gothic"/>
                  <w14:uncheckedState w14:val="2610" w14:font="MS Gothic"/>
                </w14:checkbox>
              </w:sdtPr>
              <w:sdtEndPr/>
              <w:sdtContent>
                <w:r w:rsidR="002C1F38">
                  <w:rPr>
                    <w:rFonts w:ascii="MS Gothic" w:eastAsia="MS Gothic" w:hAnsi="MS Gothic" w:hint="eastAsia"/>
                  </w:rPr>
                  <w:t>☐</w:t>
                </w:r>
              </w:sdtContent>
            </w:sdt>
            <w:r w:rsidR="002C1F38">
              <w:t xml:space="preserve">                </w:t>
            </w:r>
          </w:p>
          <w:p w:rsidR="002C4463" w:rsidRDefault="002C4463" w:rsidP="002C4463">
            <w:pPr>
              <w:pStyle w:val="BodyCopy"/>
            </w:pPr>
          </w:p>
        </w:tc>
      </w:tr>
      <w:tr w:rsidR="00BF7D34" w:rsidTr="00BF7D34">
        <w:trPr>
          <w:trHeight w:hRule="exact" w:val="45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F7D34" w:rsidRDefault="00BF7D34" w:rsidP="00BF7D34">
            <w:pPr>
              <w:pStyle w:val="BodyCopy"/>
            </w:pPr>
            <w:r>
              <w:t>Guest 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F7D34" w:rsidRDefault="00BF7D34">
            <w:pPr>
              <w:pStyle w:val="BodyCopy"/>
            </w:pPr>
          </w:p>
        </w:tc>
      </w:tr>
      <w:tr w:rsidR="009C6BB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C6BBB" w:rsidRDefault="009C6BBB" w:rsidP="00BF7D34">
            <w:pPr>
              <w:pStyle w:val="MinutesandAgendaTitles"/>
            </w:pPr>
            <w:r>
              <w:t xml:space="preserve">Approve Minutes </w:t>
            </w:r>
            <w:r w:rsidR="00BF7D34">
              <w:t xml:space="preserve">from  </w:t>
            </w:r>
            <w:sdt>
              <w:sdtPr>
                <w:id w:val="1443960582"/>
                <w:placeholder>
                  <w:docPart w:val="23EC4F47F1324BB4B270C7D9551B7184"/>
                </w:placeholder>
                <w:date w:fullDate="2017-06-21T00:00:00Z">
                  <w:dateFormat w:val="M/d/yyyy"/>
                  <w:lid w:val="en-US"/>
                  <w:storeMappedDataAs w:val="dateTime"/>
                  <w:calendar w:val="gregorian"/>
                </w:date>
              </w:sdtPr>
              <w:sdtEndPr/>
              <w:sdtContent>
                <w:r w:rsidR="000909EF">
                  <w:t>6/21/2017</w:t>
                </w:r>
              </w:sdtContent>
            </w:sdt>
            <w:r w:rsidR="002C4463">
              <w:t xml:space="preserve">         </w:t>
            </w:r>
            <w:r w:rsidR="00BF7D34">
              <w:t xml:space="preserve">  </w:t>
            </w:r>
            <w:sdt>
              <w:sdtPr>
                <w:id w:val="-1325197691"/>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 xml:space="preserve">Yes        </w:t>
            </w:r>
            <w:sdt>
              <w:sdtPr>
                <w:id w:val="2105762297"/>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 xml:space="preserve">NO      </w:t>
            </w:r>
            <w:sdt>
              <w:sdtPr>
                <w:id w:val="-672715869"/>
                <w14:checkbox>
                  <w14:checked w14:val="1"/>
                  <w14:checkedState w14:val="2612" w14:font="MS Gothic"/>
                  <w14:uncheckedState w14:val="2610" w14:font="MS Gothic"/>
                </w14:checkbox>
              </w:sdtPr>
              <w:sdtEndPr/>
              <w:sdtContent>
                <w:r w:rsidR="00821124">
                  <w:rPr>
                    <w:rFonts w:ascii="MS Gothic" w:eastAsia="MS Gothic" w:hAnsi="MS Gothic" w:hint="eastAsia"/>
                  </w:rPr>
                  <w:t>☒</w:t>
                </w:r>
              </w:sdtContent>
            </w:sdt>
            <w:r w:rsidR="00BF7D34">
              <w:t>Not Applicable</w:t>
            </w:r>
          </w:p>
        </w:tc>
      </w:tr>
      <w:tr w:rsidR="006722E0" w:rsidTr="006722E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rsidR="006722E0" w:rsidRDefault="00821124">
            <w:pPr>
              <w:pStyle w:val="MinutesandAgendaTitles"/>
            </w:pPr>
            <w:r>
              <w:t>Minutes not distributed</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B20759">
            <w:pPr>
              <w:pStyle w:val="MinutesandAgendaTitles"/>
            </w:pPr>
            <w:r>
              <w:rPr>
                <w:rFonts w:ascii="Arial" w:hAnsi="Arial" w:cs="Arial"/>
                <w:sz w:val="22"/>
              </w:rPr>
              <w:t>Regional Broadband Solution</w:t>
            </w:r>
          </w:p>
        </w:tc>
      </w:tr>
      <w:tr w:rsidR="006E0E70" w:rsidTr="00BF7D34">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r w:rsidR="002C4463">
              <w:t xml:space="preserve"> Notes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E05721">
        <w:trPr>
          <w:trHeight w:hRule="exact" w:val="42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201B4" w:rsidRDefault="00FF1F90" w:rsidP="008201B4">
            <w:pPr>
              <w:pStyle w:val="BodyCopy"/>
            </w:pPr>
            <w:r>
              <w:t>David – Rowe about to sign IGA with</w:t>
            </w:r>
            <w:r w:rsidR="008201B4">
              <w:t xml:space="preserve"> WG</w:t>
            </w:r>
            <w:r w:rsidR="005F162D">
              <w:t>+</w:t>
            </w:r>
            <w:r w:rsidR="008201B4">
              <w:t>E</w:t>
            </w:r>
          </w:p>
          <w:p w:rsidR="006E0E70" w:rsidRDefault="008201B4" w:rsidP="008201B4">
            <w:pPr>
              <w:pStyle w:val="BodyCopy"/>
            </w:pPr>
            <w:r>
              <w:t>Heath decided to build their own network, dissolved BB committee</w:t>
            </w:r>
          </w:p>
          <w:p w:rsidR="008201B4" w:rsidRDefault="008201B4" w:rsidP="008201B4">
            <w:pPr>
              <w:pStyle w:val="BodyCopy"/>
            </w:pPr>
            <w:r>
              <w:t>Jim was contacted by Middlefield (</w:t>
            </w:r>
            <w:r w:rsidR="00AA285B">
              <w:t xml:space="preserve">Dave </w:t>
            </w:r>
            <w:r>
              <w:t>DiNicola</w:t>
            </w:r>
            <w:r w:rsidR="002634A3">
              <w:t>), asking for presentation to SelectBoard</w:t>
            </w:r>
            <w:r>
              <w:t>. He will ask them to expand audience, do the road show.</w:t>
            </w:r>
          </w:p>
          <w:p w:rsidR="008201B4" w:rsidRDefault="008201B4" w:rsidP="008201B4">
            <w:pPr>
              <w:pStyle w:val="BodyCopy"/>
            </w:pPr>
            <w:r>
              <w:t>Wendell wanted W</w:t>
            </w:r>
            <w:r w:rsidR="002634A3">
              <w:t>ired</w:t>
            </w:r>
            <w:r>
              <w:t>W</w:t>
            </w:r>
            <w:r w:rsidR="002634A3">
              <w:t>est to meet with them, David</w:t>
            </w:r>
            <w:r>
              <w:t xml:space="preserve"> thinks it’s focused on MOU. Jim – one answer is </w:t>
            </w:r>
            <w:r w:rsidR="002634A3">
              <w:t xml:space="preserve">that it is needed </w:t>
            </w:r>
            <w:r>
              <w:t>so neighbor towns will know who they may connect to.</w:t>
            </w:r>
          </w:p>
          <w:p w:rsidR="008201B4" w:rsidRDefault="008201B4" w:rsidP="008201B4">
            <w:pPr>
              <w:pStyle w:val="BodyCopy"/>
            </w:pPr>
            <w:r>
              <w:t>Doug MCNally – Windsor to sign MOU this week. Jim – Cummington will sign this week.</w:t>
            </w:r>
          </w:p>
          <w:p w:rsidR="008201B4" w:rsidRDefault="008201B4" w:rsidP="008201B4">
            <w:pPr>
              <w:pStyle w:val="BodyCopy"/>
            </w:pPr>
            <w:r>
              <w:t xml:space="preserve">Becket concerned about reaching min take rate – seasonal folks each count as 1 for this purpose. </w:t>
            </w:r>
          </w:p>
          <w:p w:rsidR="00F17C43" w:rsidRDefault="00F17C43" w:rsidP="008201B4">
            <w:pPr>
              <w:pStyle w:val="BodyCopy"/>
            </w:pPr>
            <w:r>
              <w:t>Frontier towns – negotiations extended several times, but no real progress.</w:t>
            </w:r>
          </w:p>
          <w:p w:rsidR="00F17C43" w:rsidRDefault="00F17C43" w:rsidP="008201B4">
            <w:pPr>
              <w:pStyle w:val="BodyCopy"/>
            </w:pPr>
            <w:r>
              <w:t>Worthington still undecided between Matrix &amp; building network. Jere</w:t>
            </w:r>
            <w:r w:rsidR="002634A3">
              <w:t>my asked about town paying for m</w:t>
            </w:r>
            <w:r>
              <w:t>ake ready, but</w:t>
            </w:r>
            <w:r w:rsidR="002634A3">
              <w:t xml:space="preserve"> Matrix owning</w:t>
            </w:r>
            <w:r w:rsidR="00BE7A3E">
              <w:t xml:space="preserve"> the fiber network – Charley had a reply from Matrix’ lawyer, not sure if it addressed the issue.</w:t>
            </w:r>
          </w:p>
          <w:p w:rsidR="00BE7A3E" w:rsidRDefault="00D80070" w:rsidP="008201B4">
            <w:pPr>
              <w:pStyle w:val="BodyCopy"/>
            </w:pPr>
            <w:r>
              <w:t>Charlemont presentation</w:t>
            </w:r>
            <w:r w:rsidR="002634A3">
              <w:t>:</w:t>
            </w:r>
            <w:r>
              <w:t xml:space="preserve"> Bob H</w:t>
            </w:r>
            <w:r w:rsidR="002634A3">
              <w:t>andsaker</w:t>
            </w:r>
            <w:r>
              <w:t xml:space="preserve"> reported favorable reaction. </w:t>
            </w:r>
          </w:p>
          <w:p w:rsidR="00E85088" w:rsidRDefault="00E85088" w:rsidP="008201B4">
            <w:pPr>
              <w:pStyle w:val="BodyCopy"/>
            </w:pPr>
            <w:r>
              <w:t xml:space="preserve">Jeremy – which IGA agreement to use </w:t>
            </w:r>
            <w:r w:rsidR="002634A3">
              <w:t>- Plainfield or Ashfield? David</w:t>
            </w:r>
            <w:r>
              <w:t xml:space="preserve"> –</w:t>
            </w:r>
            <w:r w:rsidR="002634A3">
              <w:t xml:space="preserve"> Plainfield is more complete. He</w:t>
            </w:r>
            <w:r>
              <w:t xml:space="preserve"> removed performance bond section for Rowe. He put it in as optional in the template that was sent out – edited that comment when reviewing.  Jim – performance bond is in case contractor can’t complete the work or goes out of business – unlikely.  Need is during construction – WG</w:t>
            </w:r>
            <w:r w:rsidR="002634A3">
              <w:t>+</w:t>
            </w:r>
            <w:r>
              <w:t>E will put that into construction contract.</w:t>
            </w:r>
            <w:r w:rsidR="00E05721">
              <w:t xml:space="preserve"> Since both versions have been approved by WG</w:t>
            </w:r>
            <w:r w:rsidR="002634A3">
              <w:t>+</w:t>
            </w:r>
            <w:r w:rsidR="00E05721">
              <w:t>E, they will be accepted. If town adds things, will need additional review by their lawyers.</w:t>
            </w:r>
          </w:p>
          <w:p w:rsidR="00473856" w:rsidRDefault="00473856" w:rsidP="008201B4">
            <w:pPr>
              <w:pStyle w:val="BodyCopy"/>
            </w:pPr>
            <w:r>
              <w:t>Jim – the cost of police monitoring should be lower for muni</w:t>
            </w:r>
            <w:r w:rsidR="002634A3">
              <w:t>cipal</w:t>
            </w:r>
            <w:r>
              <w:t xml:space="preserve"> construction. They charge additional rates to companies doing work on the poles.</w:t>
            </w:r>
          </w:p>
        </w:tc>
      </w:tr>
      <w:tr w:rsidR="006E0E70" w:rsidTr="00BF7D34">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C4463">
            <w:pPr>
              <w:pStyle w:val="BodyCopy"/>
            </w:pPr>
            <w:r>
              <w:t>Decisions/Outcomes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2C4463">
        <w:trPr>
          <w:trHeight w:hRule="exact" w:val="115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6E0E70" w:rsidP="002C4463">
            <w:pPr>
              <w:pStyle w:val="BodyCopy"/>
            </w:pP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2C4463">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r>
      <w:tr w:rsidR="002C4463">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2C4463">
            <w:pPr>
              <w:pStyle w:val="BodyCopy"/>
            </w:pPr>
          </w:p>
        </w:tc>
      </w:tr>
      <w:tr w:rsidR="006722E0" w:rsidTr="005F162D">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B20759" w:rsidP="005F162D">
            <w:pPr>
              <w:pStyle w:val="MinutesandAgendaTitles"/>
            </w:pPr>
            <w:r>
              <w:rPr>
                <w:rFonts w:ascii="Arial" w:hAnsi="Arial" w:cs="Arial"/>
                <w:sz w:val="22"/>
              </w:rPr>
              <w:t>Review June 24 BoD meeting</w:t>
            </w:r>
          </w:p>
        </w:tc>
      </w:tr>
      <w:tr w:rsidR="006722E0" w:rsidTr="005F162D">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r>
              <w:t>Discussion Notes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A56505">
        <w:trPr>
          <w:trHeight w:hRule="exact" w:val="103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3A220E" w:rsidP="005F162D">
            <w:pPr>
              <w:pStyle w:val="BodyCopy"/>
            </w:pPr>
            <w:r>
              <w:t>MOU was passed.</w:t>
            </w:r>
          </w:p>
          <w:p w:rsidR="003A220E" w:rsidRDefault="003A220E" w:rsidP="005F162D">
            <w:pPr>
              <w:pStyle w:val="BodyCopy"/>
            </w:pPr>
            <w:r>
              <w:t>Bylaw change was passed – much discussion of how towns can join/rejoin.</w:t>
            </w:r>
          </w:p>
          <w:p w:rsidR="00E9422E" w:rsidRDefault="00E9422E" w:rsidP="005F162D">
            <w:pPr>
              <w:pStyle w:val="BodyCopy"/>
            </w:pPr>
            <w:r>
              <w:t>Decided that following meetings will be Wednesday evenings at HCOG. Next BoD will be August 9</w:t>
            </w:r>
            <w:r w:rsidRPr="00E9422E">
              <w:rPr>
                <w:vertAlign w:val="superscript"/>
              </w:rPr>
              <w:t>th</w:t>
            </w:r>
            <w:r>
              <w:t xml:space="preserve"> 7 pm, then September 20 7 pm.</w:t>
            </w:r>
          </w:p>
        </w:tc>
      </w:tr>
      <w:tr w:rsidR="006722E0" w:rsidTr="005F162D">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r>
              <w:t>Decisions/Outcomes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115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5F162D">
            <w:pPr>
              <w:pStyle w:val="BodyCopy"/>
            </w:pPr>
          </w:p>
        </w:tc>
      </w:tr>
      <w:tr w:rsidR="006722E0" w:rsidTr="005F162D">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lastRenderedPageBreak/>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t>Deadline</w:t>
            </w:r>
          </w:p>
        </w:tc>
      </w:tr>
      <w:tr w:rsidR="006722E0" w:rsidTr="005F162D">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2634A3" w:rsidP="005F162D">
            <w:pPr>
              <w:pStyle w:val="BodyCopy"/>
            </w:pPr>
            <w:r>
              <w:t>Post next meetings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2634A3" w:rsidP="005F162D">
            <w:pPr>
              <w:pStyle w:val="BodyCopy"/>
            </w:pPr>
            <w:r>
              <w:t>MaryEllen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bl>
    <w:p w:rsidR="006E0E70" w:rsidRDefault="00C93089">
      <w:r>
        <w:rPr>
          <w:noProof/>
        </w:rPr>
        <mc:AlternateContent>
          <mc:Choice Requires="wps">
            <w:drawing>
              <wp:anchor distT="45720" distB="45720" distL="114300" distR="114300" simplePos="0" relativeHeight="251659264" behindDoc="0" locked="0" layoutInCell="1" allowOverlap="1" wp14:anchorId="304891C5" wp14:editId="6B0CFCE5">
                <wp:simplePos x="0" y="0"/>
                <wp:positionH relativeFrom="column">
                  <wp:posOffset>-104776</wp:posOffset>
                </wp:positionH>
                <wp:positionV relativeFrom="paragraph">
                  <wp:posOffset>-9173210</wp:posOffset>
                </wp:positionV>
                <wp:extent cx="5324475" cy="461962"/>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61962"/>
                        </a:xfrm>
                        <a:prstGeom prst="rect">
                          <a:avLst/>
                        </a:prstGeom>
                        <a:solidFill>
                          <a:srgbClr val="FFFFFF"/>
                        </a:solidFill>
                        <a:ln w="9525">
                          <a:solidFill>
                            <a:schemeClr val="accent1">
                              <a:lumMod val="75000"/>
                            </a:schemeClr>
                          </a:solidFill>
                          <a:miter lim="800000"/>
                          <a:headEnd/>
                          <a:tailEnd/>
                        </a:ln>
                      </wps:spPr>
                      <wps:txbx>
                        <w:txbxContent>
                          <w:p w:rsidR="005F162D" w:rsidRPr="006722E0" w:rsidRDefault="005F162D">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Pr="006722E0">
                              <w:rPr>
                                <w:color w:val="365F91" w:themeColor="accent1" w:themeShade="BF"/>
                                <w:sz w:val="44"/>
                                <w:szCs w:val="44"/>
                                <w14:textOutline w14:w="9525" w14:cap="rnd" w14:cmpd="sng" w14:algn="ctr">
                                  <w14:noFill/>
                                  <w14:prstDash w14:val="solid"/>
                                  <w14:bevel/>
                                </w14:textOutline>
                              </w:rPr>
                              <w:t>Broadband Committee</w:t>
                            </w:r>
                            <w:r>
                              <w:rPr>
                                <w:color w:val="365F91" w:themeColor="accent1" w:themeShade="BF"/>
                                <w:sz w:val="44"/>
                                <w:szCs w:val="44"/>
                                <w14:textOutline w14:w="9525" w14:cap="rnd" w14:cmpd="sng" w14:algn="ctr">
                                  <w14:noFill/>
                                  <w14:prstDash w14:val="solid"/>
                                  <w14:bevel/>
                                </w14:textOutline>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91C5" id="_x0000_t202" coordsize="21600,21600" o:spt="202" path="m,l,21600r21600,l21600,xe">
                <v:stroke joinstyle="miter"/>
                <v:path gradientshapeok="t" o:connecttype="rect"/>
              </v:shapetype>
              <v:shape id="Text Box 2" o:spid="_x0000_s1026" type="#_x0000_t202" style="position:absolute;margin-left:-8.25pt;margin-top:-722.3pt;width:419.2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" strokecolor="#365f91 [2404]">
                <v:textbox>
                  <w:txbxContent>
                    <w:p w:rsidR="005F162D" w:rsidRPr="006722E0" w:rsidRDefault="005F162D">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Pr="006722E0">
                        <w:rPr>
                          <w:color w:val="365F91" w:themeColor="accent1" w:themeShade="BF"/>
                          <w:sz w:val="44"/>
                          <w:szCs w:val="44"/>
                          <w14:textOutline w14:w="9525" w14:cap="rnd" w14:cmpd="sng" w14:algn="ctr">
                            <w14:noFill/>
                            <w14:prstDash w14:val="solid"/>
                            <w14:bevel/>
                          </w14:textOutline>
                        </w:rPr>
                        <w:t>Broadband Committee</w:t>
                      </w:r>
                      <w:r>
                        <w:rPr>
                          <w:color w:val="365F91" w:themeColor="accent1" w:themeShade="BF"/>
                          <w:sz w:val="44"/>
                          <w:szCs w:val="44"/>
                          <w14:textOutline w14:w="9525" w14:cap="rnd" w14:cmpd="sng" w14:algn="ctr">
                            <w14:noFill/>
                            <w14:prstDash w14:val="solid"/>
                            <w14:bevel/>
                          </w14:textOutline>
                        </w:rPr>
                        <w:t xml:space="preserve"> Minutes</w:t>
                      </w:r>
                    </w:p>
                  </w:txbxContent>
                </v:textbox>
              </v:shape>
            </w:pict>
          </mc:Fallback>
        </mc:AlternateContent>
      </w:r>
    </w:p>
    <w:p w:rsidR="006722E0" w:rsidRDefault="006722E0"/>
    <w:p w:rsidR="006722E0" w:rsidRDefault="006722E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rsidTr="005F162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B20759" w:rsidP="005F162D">
            <w:pPr>
              <w:pStyle w:val="MinutesandAgendaTitles"/>
            </w:pPr>
            <w:r w:rsidRPr="00D43569">
              <w:rPr>
                <w:rFonts w:ascii="Arial" w:hAnsi="Arial" w:cs="Arial"/>
                <w:sz w:val="22"/>
              </w:rPr>
              <w:t>MBI</w:t>
            </w:r>
            <w:r>
              <w:rPr>
                <w:rFonts w:ascii="Arial" w:hAnsi="Arial" w:cs="Arial"/>
                <w:sz w:val="22"/>
              </w:rPr>
              <w:t>/EOHED</w:t>
            </w:r>
            <w:r w:rsidRPr="00D43569">
              <w:rPr>
                <w:rFonts w:ascii="Arial" w:hAnsi="Arial" w:cs="Arial"/>
                <w:sz w:val="22"/>
              </w:rPr>
              <w:t xml:space="preserve"> update</w:t>
            </w:r>
          </w:p>
        </w:tc>
      </w:tr>
      <w:tr w:rsidR="006722E0" w:rsidTr="005F162D">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r>
              <w:t>Discussion Notes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6722E0">
        <w:trPr>
          <w:trHeight w:hRule="exact" w:val="222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634A3" w:rsidRDefault="00D80070" w:rsidP="005F162D">
            <w:pPr>
              <w:pStyle w:val="BodyCopy"/>
            </w:pPr>
            <w:r>
              <w:t>C</w:t>
            </w:r>
            <w:r w:rsidR="005F162D">
              <w:t xml:space="preserve">arolyn </w:t>
            </w:r>
            <w:r>
              <w:t>K</w:t>
            </w:r>
            <w:r w:rsidR="005F162D">
              <w:t>irk</w:t>
            </w:r>
            <w:r>
              <w:t xml:space="preserve"> grant meeting</w:t>
            </w:r>
            <w:r w:rsidR="005F162D">
              <w:t xml:space="preserve"> in Rowe – several towns attended</w:t>
            </w:r>
            <w:r>
              <w:t xml:space="preserve">. David mentioned the potential problem that we are working under early MBI cost estimates, we’ve seen higher </w:t>
            </w:r>
            <w:r w:rsidR="005F162D">
              <w:t>make ready</w:t>
            </w:r>
            <w:r>
              <w:t xml:space="preserve"> estimates. Asked for help with “contingency planning.”</w:t>
            </w:r>
            <w:r w:rsidR="002634A3">
              <w:t xml:space="preserve"> </w:t>
            </w:r>
          </w:p>
          <w:p w:rsidR="00E73B7B" w:rsidRDefault="002634A3" w:rsidP="005F162D">
            <w:pPr>
              <w:pStyle w:val="BodyCopy"/>
            </w:pPr>
            <w:r>
              <w:t>He a</w:t>
            </w:r>
            <w:r w:rsidR="00E73B7B">
              <w:t>sked Peter Larkin to look into lowering min</w:t>
            </w:r>
            <w:r w:rsidR="005F162D">
              <w:t>imum</w:t>
            </w:r>
            <w:r w:rsidR="00E73B7B">
              <w:t xml:space="preserve"> height for cables</w:t>
            </w:r>
            <w:r w:rsidR="006C2830">
              <w:t xml:space="preserve">, which could </w:t>
            </w:r>
            <w:r w:rsidR="005F162D">
              <w:t>save much of make ready costs</w:t>
            </w:r>
            <w:r w:rsidR="006C2830">
              <w:t>. You need 18’ when crossing roads, but not elsewhere.</w:t>
            </w:r>
          </w:p>
          <w:p w:rsidR="006C2830" w:rsidRDefault="006C2830" w:rsidP="005F162D">
            <w:pPr>
              <w:pStyle w:val="BodyCopy"/>
            </w:pPr>
            <w:r>
              <w:t>Chesterfield got quote for build</w:t>
            </w:r>
            <w:r w:rsidR="005F162D">
              <w:t xml:space="preserve">ing network from WGE which was about </w:t>
            </w:r>
            <w:r>
              <w:t xml:space="preserve">$200k less than MBI. Rowe, </w:t>
            </w:r>
            <w:r w:rsidR="005F162D">
              <w:t>make ready</w:t>
            </w:r>
            <w:r>
              <w:t xml:space="preserve"> was lower, but construction higher. Becket current estimate $500k less.</w:t>
            </w:r>
          </w:p>
        </w:tc>
      </w:tr>
      <w:tr w:rsidR="006722E0" w:rsidTr="005F162D">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r>
              <w:t>Decisions/Outcomes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6722E0">
        <w:trPr>
          <w:trHeight w:hRule="exact" w:val="13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5F162D">
            <w:pPr>
              <w:pStyle w:val="BodyCopy"/>
            </w:pP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t>Deadline</w:t>
            </w: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B20759" w:rsidP="005F162D">
            <w:pPr>
              <w:pStyle w:val="MinutesandAgendaTitles"/>
            </w:pPr>
            <w:r w:rsidRPr="00B91CC7">
              <w:rPr>
                <w:rFonts w:ascii="Arial" w:hAnsi="Arial" w:cs="Arial"/>
                <w:sz w:val="22"/>
              </w:rPr>
              <w:t>Committee Updates</w:t>
            </w:r>
          </w:p>
        </w:tc>
      </w:tr>
      <w:tr w:rsidR="006722E0" w:rsidTr="005F162D">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r>
              <w:t>Discussion Notes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A56505">
        <w:trPr>
          <w:trHeight w:hRule="exact" w:val="13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C2830" w:rsidP="005F162D">
            <w:pPr>
              <w:pStyle w:val="BodyCopy"/>
            </w:pPr>
            <w:r>
              <w:t xml:space="preserve">Legal – Jim working with Diedre on </w:t>
            </w:r>
            <w:r w:rsidR="00E85088">
              <w:t>WW/WGE contract agreement</w:t>
            </w:r>
            <w:r>
              <w:t>.</w:t>
            </w:r>
            <w:r w:rsidR="00E85088">
              <w:t xml:space="preserve"> Goal to complete by end of July. Once he has good draft, will post for comments. She is also working on town-town agreements for edge cases.</w:t>
            </w:r>
          </w:p>
          <w:p w:rsidR="003E5BBA" w:rsidRDefault="003E5BBA" w:rsidP="005F162D">
            <w:pPr>
              <w:pStyle w:val="BodyCopy"/>
            </w:pPr>
          </w:p>
          <w:p w:rsidR="003E5BBA" w:rsidRDefault="003E5BBA" w:rsidP="005F162D">
            <w:pPr>
              <w:pStyle w:val="BodyCopy"/>
            </w:pPr>
            <w:r>
              <w:t>Finance:</w:t>
            </w:r>
          </w:p>
          <w:p w:rsidR="003E5BBA" w:rsidRDefault="003E5BBA" w:rsidP="005F162D">
            <w:pPr>
              <w:pStyle w:val="BodyCopy"/>
            </w:pPr>
            <w:r>
              <w:t xml:space="preserve">Escrow account </w:t>
            </w:r>
            <w:r w:rsidR="0069345E">
              <w:t>–</w:t>
            </w:r>
            <w:r>
              <w:t xml:space="preserve"> </w:t>
            </w:r>
            <w:r w:rsidR="0069345E">
              <w:t>he’s auditing all the checks received to confirm amount needed to make the account whole.</w:t>
            </w:r>
          </w:p>
        </w:tc>
      </w:tr>
      <w:tr w:rsidR="006722E0" w:rsidTr="005F162D">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r>
              <w:t>Decisions/Outcomes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6722E0">
        <w:trPr>
          <w:trHeight w:hRule="exact" w:val="160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5F162D">
            <w:pPr>
              <w:pStyle w:val="BodyCopy"/>
            </w:pP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5F162D">
            <w:pPr>
              <w:pStyle w:val="BodyCopy"/>
            </w:pPr>
            <w:r>
              <w:t>Deadline</w:t>
            </w: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9345E" w:rsidP="005F162D">
            <w:pPr>
              <w:pStyle w:val="BodyCopy"/>
            </w:pPr>
            <w:r>
              <w:t>August agenda to include Budget approval</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9345E" w:rsidP="005F162D">
            <w:pPr>
              <w:pStyle w:val="BodyCopy"/>
            </w:pPr>
            <w:r>
              <w:t>MaryEllen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D1B58" w:rsidP="005F162D">
            <w:pPr>
              <w:pStyle w:val="BodyCopy"/>
            </w:pPr>
            <w:r>
              <w:t>8/1/17</w:t>
            </w: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r w:rsidR="006722E0" w:rsidTr="005F162D">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5F162D">
            <w:pPr>
              <w:pStyle w:val="BodyCopy"/>
            </w:pPr>
          </w:p>
        </w:tc>
      </w:tr>
    </w:tbl>
    <w:p w:rsidR="006722E0" w:rsidRDefault="006722E0"/>
    <w:p w:rsidR="00C93089" w:rsidRDefault="00C93089"/>
    <w:p w:rsidR="00C93089" w:rsidRDefault="00C93089"/>
    <w:p w:rsidR="00C93089" w:rsidRDefault="00C93089"/>
    <w:p w:rsidR="00C93089" w:rsidRDefault="00C93089"/>
    <w:p w:rsidR="00C93089" w:rsidRDefault="00C93089"/>
    <w:p w:rsidR="00C93089" w:rsidRDefault="00C93089"/>
    <w:p w:rsidR="00C93089" w:rsidRDefault="00C93089" w:rsidP="00C93089"/>
    <w:tbl>
      <w:tblPr>
        <w:tblStyle w:val="TableGrid"/>
        <w:tblW w:w="8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56"/>
      </w:tblGrid>
      <w:tr w:rsidR="00C93089" w:rsidTr="00C97B19">
        <w:trPr>
          <w:trHeight w:hRule="exact" w:val="288"/>
          <w:jc w:val="center"/>
        </w:trPr>
        <w:tc>
          <w:tcPr>
            <w:tcW w:w="890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B20759" w:rsidP="005F162D">
            <w:pPr>
              <w:pStyle w:val="MinutesandAgendaTitles"/>
            </w:pPr>
            <w:r w:rsidRPr="00B91CC7">
              <w:rPr>
                <w:rFonts w:ascii="Arial" w:hAnsi="Arial" w:cs="Arial"/>
                <w:sz w:val="22"/>
              </w:rPr>
              <w:t>Review other ongoing work</w:t>
            </w:r>
          </w:p>
        </w:tc>
      </w:tr>
      <w:tr w:rsidR="00C93089" w:rsidTr="00C97B19">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r>
              <w:t>Discussion Notes</w:t>
            </w:r>
          </w:p>
        </w:tc>
        <w:tc>
          <w:tcPr>
            <w:tcW w:w="709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A56505">
        <w:trPr>
          <w:trHeight w:hRule="exact" w:val="1207"/>
          <w:jc w:val="center"/>
        </w:trPr>
        <w:tc>
          <w:tcPr>
            <w:tcW w:w="890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7B19" w:rsidP="005F162D">
            <w:pPr>
              <w:pStyle w:val="BodyCopy"/>
            </w:pPr>
            <w:r>
              <w:t xml:space="preserve">Leslie – Plainfield (David Kramer) &amp; Charlemont (Bob H) are performing a “due diligence” on </w:t>
            </w:r>
            <w:r w:rsidR="00266CA4">
              <w:t>options for oparation</w:t>
            </w:r>
            <w:r>
              <w:t>. She feels it may help id</w:t>
            </w:r>
            <w:r w:rsidR="002634A3">
              <w:t>entify</w:t>
            </w:r>
            <w:r>
              <w:t xml:space="preserve"> any weak points which could be resolved. Expects a report which will encourage undecided towns</w:t>
            </w:r>
            <w:r w:rsidR="008C5CA9">
              <w:t xml:space="preserve"> – should be complete by mid-September</w:t>
            </w:r>
            <w:r>
              <w:t>.</w:t>
            </w:r>
          </w:p>
        </w:tc>
      </w:tr>
      <w:tr w:rsidR="00C93089" w:rsidTr="00C97B19">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r>
              <w:t>Decisions/Outcomes</w:t>
            </w:r>
          </w:p>
        </w:tc>
        <w:tc>
          <w:tcPr>
            <w:tcW w:w="709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C97B19">
        <w:trPr>
          <w:trHeight w:hRule="exact" w:val="1333"/>
          <w:jc w:val="center"/>
        </w:trPr>
        <w:tc>
          <w:tcPr>
            <w:tcW w:w="890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3089" w:rsidP="005F162D">
            <w:pPr>
              <w:pStyle w:val="BodyCopy"/>
            </w:pP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5F162D">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5F162D">
            <w:pPr>
              <w:pStyle w:val="BodyCopy"/>
            </w:pPr>
            <w:r>
              <w:t>Person Responsible</w:t>
            </w: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5F162D">
            <w:pPr>
              <w:pStyle w:val="BodyCopy"/>
            </w:pPr>
            <w:r>
              <w:t>Deadline</w:t>
            </w: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C97B19">
        <w:trPr>
          <w:trHeight w:hRule="exact" w:val="288"/>
          <w:jc w:val="center"/>
        </w:trPr>
        <w:tc>
          <w:tcPr>
            <w:tcW w:w="890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B20759" w:rsidP="005F162D">
            <w:pPr>
              <w:pStyle w:val="MinutesandAgendaTitles"/>
            </w:pPr>
            <w:r w:rsidRPr="00B91CC7">
              <w:rPr>
                <w:rFonts w:ascii="Arial" w:hAnsi="Arial" w:cs="Arial"/>
                <w:sz w:val="22"/>
              </w:rPr>
              <w:t>Other business which could not be reasonably foreseen</w:t>
            </w:r>
          </w:p>
        </w:tc>
      </w:tr>
      <w:tr w:rsidR="00C93089" w:rsidTr="00C97B19">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r>
              <w:t>Discussion Notes</w:t>
            </w:r>
          </w:p>
        </w:tc>
        <w:tc>
          <w:tcPr>
            <w:tcW w:w="709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A56505">
        <w:trPr>
          <w:trHeight w:hRule="exact" w:val="2044"/>
          <w:jc w:val="center"/>
        </w:trPr>
        <w:tc>
          <w:tcPr>
            <w:tcW w:w="890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66EA9" w:rsidRDefault="007657BD" w:rsidP="005F162D">
            <w:pPr>
              <w:pStyle w:val="BodyCopy"/>
            </w:pPr>
            <w:r>
              <w:t xml:space="preserve">Jeremy reported that Otis is still considering a redundant connection to MB123 through </w:t>
            </w:r>
            <w:r w:rsidR="00392F9A">
              <w:t xml:space="preserve">Becket. Jim – it would </w:t>
            </w:r>
            <w:r w:rsidR="002634A3">
              <w:t xml:space="preserve">help WiredWest to </w:t>
            </w:r>
            <w:r w:rsidR="00392F9A">
              <w:t>have IRU thru Otis to reach Blandford/WG</w:t>
            </w:r>
            <w:r w:rsidR="002634A3">
              <w:t>+</w:t>
            </w:r>
            <w:r w:rsidR="00392F9A">
              <w:t>E. This could be a cost savings for us.</w:t>
            </w:r>
          </w:p>
          <w:p w:rsidR="00096909" w:rsidRDefault="00096909" w:rsidP="005F162D">
            <w:pPr>
              <w:pStyle w:val="BodyCopy"/>
            </w:pPr>
            <w:r>
              <w:t>Charley – who pays for the fiber &amp; equipment to connect towns?  Towns will pay for extra fibers to end points. WW should pay for the equipment, since we’d need the transit capacity if they withdrew. Leased fibers would be operational cost. If WG</w:t>
            </w:r>
            <w:r w:rsidR="002634A3">
              <w:t>+</w:t>
            </w:r>
            <w:r>
              <w:t xml:space="preserve">E </w:t>
            </w:r>
            <w:r w:rsidR="00F123EB">
              <w:t>owns a ring</w:t>
            </w:r>
            <w:r w:rsidR="00852C43">
              <w:t xml:space="preserve"> that</w:t>
            </w:r>
            <w:r w:rsidR="00F123EB">
              <w:t xml:space="preserve"> towns connect to, it is a barrier to choosing a different operator in the future. There is cost saving in sharing bandwidth, and reliability in the ring.</w:t>
            </w:r>
            <w:r w:rsidR="00950C36">
              <w:t xml:space="preserve"> Charley is concerned that there is additional cost here that is not accounted for.</w:t>
            </w:r>
          </w:p>
          <w:p w:rsidR="00950C36" w:rsidRDefault="00950C36" w:rsidP="005F162D">
            <w:pPr>
              <w:pStyle w:val="BodyCopy"/>
            </w:pPr>
            <w:r>
              <w:t>Jim – some early towns may need to have temporary individual connections to MB123, ring will not come up until</w:t>
            </w:r>
            <w:r w:rsidR="002634A3">
              <w:t xml:space="preserve"> enough</w:t>
            </w:r>
            <w:r>
              <w:t xml:space="preserve"> towns have been connected.</w:t>
            </w:r>
          </w:p>
        </w:tc>
      </w:tr>
      <w:tr w:rsidR="00C93089" w:rsidTr="00C97B19">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r>
              <w:t>Decisions/Outcomes</w:t>
            </w:r>
          </w:p>
        </w:tc>
        <w:tc>
          <w:tcPr>
            <w:tcW w:w="709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071C18">
        <w:trPr>
          <w:trHeight w:hRule="exact" w:val="973"/>
          <w:jc w:val="center"/>
        </w:trPr>
        <w:tc>
          <w:tcPr>
            <w:tcW w:w="890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3089" w:rsidP="005F162D">
            <w:pPr>
              <w:pStyle w:val="BodyCopy"/>
            </w:pP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5F162D">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5F162D">
            <w:pPr>
              <w:pStyle w:val="BodyCopy"/>
            </w:pPr>
            <w:r>
              <w:t>Person Responsible</w:t>
            </w: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5F162D">
            <w:pPr>
              <w:pStyle w:val="BodyCopy"/>
            </w:pPr>
            <w:r>
              <w:t>Deadline</w:t>
            </w: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357AEC" w:rsidP="005F162D">
            <w:pPr>
              <w:pStyle w:val="BodyCopy"/>
            </w:pPr>
            <w:r>
              <w:t>Set up meeting with Otis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357AEC" w:rsidP="005F162D">
            <w:pPr>
              <w:pStyle w:val="BodyCopy"/>
            </w:pPr>
            <w:r>
              <w:t>Jeremy</w:t>
            </w: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2634A3" w:rsidP="005F162D">
            <w:pPr>
              <w:pStyle w:val="BodyCopy"/>
            </w:pPr>
            <w:r>
              <w:t>7</w:t>
            </w:r>
            <w:r w:rsidR="00357AEC">
              <w:t>/8/17</w:t>
            </w: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C97B19">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c>
          <w:tcPr>
            <w:tcW w:w="1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bl>
    <w:p w:rsidR="00C93089" w:rsidRDefault="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rsidTr="005F162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81500070"/>
              <w:placeholder>
                <w:docPart w:val="947AEF98020B459A871AA5EA0722CCE7"/>
              </w:placeholder>
            </w:sdtPr>
            <w:sdtEndPr/>
            <w:sdtContent>
              <w:p w:rsidR="00C93089" w:rsidRDefault="00C93089" w:rsidP="00C93089">
                <w:pPr>
                  <w:pStyle w:val="MinutesandAgendaTitles"/>
                </w:pPr>
                <w:r>
                  <w:t>MEETING WRAP UP</w:t>
                </w:r>
              </w:p>
            </w:sdtContent>
          </w:sdt>
        </w:tc>
      </w:tr>
      <w:tr w:rsidR="00C93089" w:rsidTr="005F162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C93089" w:rsidP="00C93089">
            <w:pPr>
              <w:pStyle w:val="MinutesandAgendaTitles"/>
            </w:pPr>
            <w:r>
              <w:t>Set Next Meeting</w:t>
            </w:r>
            <w:r w:rsidR="009E7E66">
              <w:t xml:space="preserve"> </w:t>
            </w:r>
          </w:p>
        </w:tc>
      </w:tr>
      <w:tr w:rsidR="00C93089" w:rsidTr="005F162D">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9E7E66" w:rsidP="005F162D">
            <w:pPr>
              <w:pStyle w:val="BodyCopy"/>
            </w:pPr>
            <w:r>
              <w:t>19 July 2017</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8C5CA9" w:rsidP="005F162D">
            <w:pPr>
              <w:pStyle w:val="BodyCopy"/>
            </w:pPr>
            <w:r>
              <w:rPr>
                <w:spacing w:val="0"/>
              </w:rPr>
              <w:t>6:00 pm</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2634A3" w:rsidP="005F162D">
            <w:pPr>
              <w:pStyle w:val="BodyCopy"/>
            </w:pPr>
            <w:r>
              <w:rPr>
                <w:spacing w:val="0"/>
              </w:rPr>
              <w:t>HCOG</w:t>
            </w:r>
          </w:p>
        </w:tc>
      </w:tr>
      <w:tr w:rsidR="00C93089" w:rsidTr="00C93089">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3089" w:rsidP="00C93089">
            <w:pPr>
              <w:pStyle w:val="BodyCopy"/>
            </w:pPr>
            <w:r w:rsidRPr="00C93089">
              <w:rPr>
                <w:sz w:val="20"/>
              </w:rPr>
              <w:lastRenderedPageBreak/>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5F162D">
            <w:pPr>
              <w:pStyle w:val="BodyCopy"/>
            </w:pPr>
          </w:p>
        </w:tc>
      </w:tr>
      <w:tr w:rsidR="00C93089" w:rsidTr="005F162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C93089" w:rsidP="00C93089">
            <w:pPr>
              <w:pStyle w:val="MinutesandAgendaTitles"/>
            </w:pPr>
            <w:r>
              <w:t xml:space="preserve">Adjourn at  </w:t>
            </w:r>
            <w:r w:rsidR="00A2733F">
              <w:rPr>
                <w:spacing w:val="0"/>
              </w:rPr>
              <w:t>8:21 pm</w:t>
            </w:r>
          </w:p>
        </w:tc>
      </w:tr>
      <w:tr w:rsidR="00C93089" w:rsidTr="005F162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rsidR="00C93089" w:rsidRDefault="00C93089" w:rsidP="005F162D">
            <w:pPr>
              <w:pStyle w:val="MinutesandAgendaTitles"/>
            </w:pPr>
          </w:p>
        </w:tc>
      </w:tr>
    </w:tbl>
    <w:p w:rsidR="00C93089" w:rsidRDefault="00C93089"/>
    <w:sectPr w:rsidR="00C93089" w:rsidSect="006722E0">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916" w:rsidRDefault="00591916">
      <w:r>
        <w:separator/>
      </w:r>
    </w:p>
  </w:endnote>
  <w:endnote w:type="continuationSeparator" w:id="0">
    <w:p w:rsidR="00591916" w:rsidRDefault="0059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43" w:rsidRDefault="0010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43" w:rsidRDefault="00101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43" w:rsidRDefault="0010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916" w:rsidRDefault="00591916">
      <w:r>
        <w:separator/>
      </w:r>
    </w:p>
  </w:footnote>
  <w:footnote w:type="continuationSeparator" w:id="0">
    <w:p w:rsidR="00591916" w:rsidRDefault="0059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43" w:rsidRDefault="0010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43" w:rsidRDefault="0010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43" w:rsidRDefault="0010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D78A54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9A07C7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65E08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3D8E28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DF"/>
    <w:rsid w:val="00015572"/>
    <w:rsid w:val="00066EA9"/>
    <w:rsid w:val="00071C18"/>
    <w:rsid w:val="000909EF"/>
    <w:rsid w:val="00096909"/>
    <w:rsid w:val="0010064A"/>
    <w:rsid w:val="00101B43"/>
    <w:rsid w:val="0012348E"/>
    <w:rsid w:val="001430D5"/>
    <w:rsid w:val="0018514B"/>
    <w:rsid w:val="002634A3"/>
    <w:rsid w:val="00266CA4"/>
    <w:rsid w:val="002C1F38"/>
    <w:rsid w:val="002C4463"/>
    <w:rsid w:val="003355FA"/>
    <w:rsid w:val="00357AEC"/>
    <w:rsid w:val="00392F9A"/>
    <w:rsid w:val="003A220E"/>
    <w:rsid w:val="003E5BBA"/>
    <w:rsid w:val="004146AA"/>
    <w:rsid w:val="00473856"/>
    <w:rsid w:val="004A30BC"/>
    <w:rsid w:val="00591916"/>
    <w:rsid w:val="005F162D"/>
    <w:rsid w:val="00610722"/>
    <w:rsid w:val="006722E0"/>
    <w:rsid w:val="0069345E"/>
    <w:rsid w:val="006A75F8"/>
    <w:rsid w:val="006C2830"/>
    <w:rsid w:val="006D1B58"/>
    <w:rsid w:val="006E0E70"/>
    <w:rsid w:val="0075714D"/>
    <w:rsid w:val="007657BD"/>
    <w:rsid w:val="007C665C"/>
    <w:rsid w:val="007E534E"/>
    <w:rsid w:val="008201B4"/>
    <w:rsid w:val="00821124"/>
    <w:rsid w:val="00852C43"/>
    <w:rsid w:val="008921B2"/>
    <w:rsid w:val="008B11F5"/>
    <w:rsid w:val="008C5CA9"/>
    <w:rsid w:val="008E4F90"/>
    <w:rsid w:val="008E5622"/>
    <w:rsid w:val="009477E2"/>
    <w:rsid w:val="00950C36"/>
    <w:rsid w:val="009C6BBB"/>
    <w:rsid w:val="009E7E66"/>
    <w:rsid w:val="00A2733F"/>
    <w:rsid w:val="00A56505"/>
    <w:rsid w:val="00AA285B"/>
    <w:rsid w:val="00B20759"/>
    <w:rsid w:val="00B4331D"/>
    <w:rsid w:val="00B4503C"/>
    <w:rsid w:val="00B50C87"/>
    <w:rsid w:val="00BE7A3E"/>
    <w:rsid w:val="00BF1DDF"/>
    <w:rsid w:val="00BF7D34"/>
    <w:rsid w:val="00C25F91"/>
    <w:rsid w:val="00C93089"/>
    <w:rsid w:val="00C97B19"/>
    <w:rsid w:val="00D06455"/>
    <w:rsid w:val="00D743CA"/>
    <w:rsid w:val="00D80070"/>
    <w:rsid w:val="00E05721"/>
    <w:rsid w:val="00E73B7B"/>
    <w:rsid w:val="00E85088"/>
    <w:rsid w:val="00E9422E"/>
    <w:rsid w:val="00F123EB"/>
    <w:rsid w:val="00F17C43"/>
    <w:rsid w:val="00FE3066"/>
    <w:rsid w:val="00FF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F00D72D-693B-4B47-9974-32C89554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F28E1E2A9841579C2E9F83688B2A29"/>
        <w:category>
          <w:name w:val="General"/>
          <w:gallery w:val="placeholder"/>
        </w:category>
        <w:types>
          <w:type w:val="bbPlcHdr"/>
        </w:types>
        <w:behaviors>
          <w:behavior w:val="content"/>
        </w:behaviors>
        <w:guid w:val="{7929860B-8BD5-4443-A268-FE5E8890B30F}"/>
      </w:docPartPr>
      <w:docPartBody>
        <w:p w:rsidR="00877823" w:rsidRDefault="00E76538">
          <w:pPr>
            <w:pStyle w:val="F3F28E1E2A9841579C2E9F83688B2A29"/>
          </w:pPr>
          <w:r w:rsidRPr="00843BA0">
            <w:rPr>
              <w:rStyle w:val="PlaceholderText"/>
            </w:rPr>
            <w:t>Click here to enter text.</w:t>
          </w:r>
        </w:p>
      </w:docPartBody>
    </w:docPart>
    <w:docPart>
      <w:docPartPr>
        <w:name w:val="A1EB9BE91094453DA1B7D8DC4D42C0D2"/>
        <w:category>
          <w:name w:val="General"/>
          <w:gallery w:val="placeholder"/>
        </w:category>
        <w:types>
          <w:type w:val="bbPlcHdr"/>
        </w:types>
        <w:behaviors>
          <w:behavior w:val="content"/>
        </w:behaviors>
        <w:guid w:val="{AAB739BC-B35E-4077-859C-1F56356ED9A9}"/>
      </w:docPartPr>
      <w:docPartBody>
        <w:p w:rsidR="00877823" w:rsidRDefault="00E76538">
          <w:pPr>
            <w:pStyle w:val="A1EB9BE91094453DA1B7D8DC4D42C0D2"/>
          </w:pPr>
          <w:r>
            <w:t>[Pick the date]</w:t>
          </w:r>
        </w:p>
      </w:docPartBody>
    </w:docPart>
    <w:docPart>
      <w:docPartPr>
        <w:name w:val="23EC4F47F1324BB4B270C7D9551B7184"/>
        <w:category>
          <w:name w:val="General"/>
          <w:gallery w:val="placeholder"/>
        </w:category>
        <w:types>
          <w:type w:val="bbPlcHdr"/>
        </w:types>
        <w:behaviors>
          <w:behavior w:val="content"/>
        </w:behaviors>
        <w:guid w:val="{9F44E98B-C834-4368-BB6A-0A543DFBAA29}"/>
      </w:docPartPr>
      <w:docPartBody>
        <w:p w:rsidR="00877823" w:rsidRDefault="00E76538">
          <w:pPr>
            <w:pStyle w:val="23EC4F47F1324BB4B270C7D9551B7184"/>
          </w:pPr>
          <w:r w:rsidRPr="00843BA0">
            <w:rPr>
              <w:rStyle w:val="PlaceholderText"/>
            </w:rPr>
            <w:t>Click here to enter a date.</w:t>
          </w:r>
        </w:p>
      </w:docPartBody>
    </w:docPart>
    <w:docPart>
      <w:docPartPr>
        <w:name w:val="947AEF98020B459A871AA5EA0722CCE7"/>
        <w:category>
          <w:name w:val="General"/>
          <w:gallery w:val="placeholder"/>
        </w:category>
        <w:types>
          <w:type w:val="bbPlcHdr"/>
        </w:types>
        <w:behaviors>
          <w:behavior w:val="content"/>
        </w:behaviors>
        <w:guid w:val="{40BC7872-3376-446D-BFAE-0E8C3924C0B2}"/>
      </w:docPartPr>
      <w:docPartBody>
        <w:p w:rsidR="00877823" w:rsidRDefault="00E76538">
          <w:pPr>
            <w:pStyle w:val="947AEF98020B459A871AA5EA0722CCE7"/>
          </w:pPr>
          <w:r w:rsidRPr="00843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38"/>
    <w:rsid w:val="000B1BCE"/>
    <w:rsid w:val="00351EDD"/>
    <w:rsid w:val="00877823"/>
    <w:rsid w:val="00E76538"/>
    <w:rsid w:val="00F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F28E1E2A9841579C2E9F83688B2A29">
    <w:name w:val="F3F28E1E2A9841579C2E9F83688B2A29"/>
  </w:style>
  <w:style w:type="paragraph" w:customStyle="1" w:styleId="A1EB9BE91094453DA1B7D8DC4D42C0D2">
    <w:name w:val="A1EB9BE91094453DA1B7D8DC4D42C0D2"/>
  </w:style>
  <w:style w:type="paragraph" w:customStyle="1" w:styleId="28BE22876C9F427EB15AFFAB81B49117">
    <w:name w:val="28BE22876C9F427EB15AFFAB81B49117"/>
  </w:style>
  <w:style w:type="paragraph" w:customStyle="1" w:styleId="9989222D80104B26A7C40B3F32FC1F23">
    <w:name w:val="9989222D80104B26A7C40B3F32FC1F23"/>
  </w:style>
  <w:style w:type="paragraph" w:customStyle="1" w:styleId="23EC4F47F1324BB4B270C7D9551B7184">
    <w:name w:val="23EC4F47F1324BB4B270C7D9551B7184"/>
  </w:style>
  <w:style w:type="paragraph" w:customStyle="1" w:styleId="1B2E7582D1DF4141A32B702E55F2B611">
    <w:name w:val="1B2E7582D1DF4141A32B702E55F2B611"/>
  </w:style>
  <w:style w:type="paragraph" w:customStyle="1" w:styleId="F31F050B5BB94A4F86093C42EE928321">
    <w:name w:val="F31F050B5BB94A4F86093C42EE928321"/>
  </w:style>
  <w:style w:type="paragraph" w:customStyle="1" w:styleId="7F48E86C3BD74707BEE25BE9B304A11F">
    <w:name w:val="7F48E86C3BD74707BEE25BE9B304A11F"/>
  </w:style>
  <w:style w:type="paragraph" w:customStyle="1" w:styleId="D266D8FA88D44C528ED99D6B3AE8AFC1">
    <w:name w:val="D266D8FA88D44C528ED99D6B3AE8AFC1"/>
  </w:style>
  <w:style w:type="paragraph" w:customStyle="1" w:styleId="101D3C7103A2431D9C6D4FF0243436E7">
    <w:name w:val="101D3C7103A2431D9C6D4FF0243436E7"/>
  </w:style>
  <w:style w:type="paragraph" w:customStyle="1" w:styleId="EDA85419F45A4266B8E8C7BEB8A563A8">
    <w:name w:val="EDA85419F45A4266B8E8C7BEB8A563A8"/>
  </w:style>
  <w:style w:type="paragraph" w:customStyle="1" w:styleId="947AEF98020B459A871AA5EA0722CCE7">
    <w:name w:val="947AEF98020B459A871AA5EA0722CCE7"/>
  </w:style>
  <w:style w:type="paragraph" w:customStyle="1" w:styleId="A59B3565E3854AC2AD94025C7CD13595">
    <w:name w:val="A59B3565E3854AC2AD94025C7CD13595"/>
  </w:style>
  <w:style w:type="paragraph" w:customStyle="1" w:styleId="327ACA35BC874DD8894453E5E5680833">
    <w:name w:val="327ACA35BC874DD8894453E5E5680833"/>
  </w:style>
  <w:style w:type="paragraph" w:customStyle="1" w:styleId="E4FEE6F872224FC9A479B13CB44E2563">
    <w:name w:val="E4FEE6F872224FC9A479B13CB44E2563"/>
  </w:style>
  <w:style w:type="paragraph" w:customStyle="1" w:styleId="56287EAB12DF40B2AE89F9AC79D546FF">
    <w:name w:val="56287EAB12DF40B2AE89F9AC79D54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2017-07-05T00:00:00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4DC25FAB-BC89-4453-A268-61BD11DE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7453</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dc:description/>
  <cp:lastModifiedBy>MaryEllen Kennedy</cp:lastModifiedBy>
  <cp:revision>8</cp:revision>
  <cp:lastPrinted>2006-08-01T17:47:00Z</cp:lastPrinted>
  <dcterms:created xsi:type="dcterms:W3CDTF">2017-07-05T19:45:00Z</dcterms:created>
  <dcterms:modified xsi:type="dcterms:W3CDTF">2017-08-03T17:46:00Z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_MarkAsFinal">
    <vt:bool>true</vt:bool>
  </property>
</Properties>
</file>