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</w:t>
      </w:r>
      <w:r w:rsidR="00BB1AF5">
        <w:rPr>
          <w:rFonts w:ascii="Arial" w:hAnsi="Arial" w:cs="Arial"/>
        </w:rPr>
        <w:t xml:space="preserve"> 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6E18FC">
        <w:rPr>
          <w:rFonts w:ascii="Arial" w:hAnsi="Arial" w:cs="Arial"/>
        </w:rPr>
        <w:t>April 19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B3365" w:rsidRDefault="000B3365" w:rsidP="000B33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 Jim Drawe, Bob Labrie, Charley Rose, David Dvore</w:t>
      </w:r>
      <w:r w:rsidR="008839B9">
        <w:rPr>
          <w:rFonts w:ascii="Arial" w:hAnsi="Arial" w:cs="Arial"/>
        </w:rPr>
        <w:t>, MaryEllen Kennedy</w:t>
      </w:r>
    </w:p>
    <w:p w:rsidR="000B3365" w:rsidRDefault="000B3365" w:rsidP="000B33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Guests: </w:t>
      </w:r>
      <w:r w:rsidR="005D7159">
        <w:rPr>
          <w:rFonts w:ascii="Arial" w:hAnsi="Arial" w:cs="Arial"/>
        </w:rPr>
        <w:t>Cai Walkowiak</w:t>
      </w:r>
      <w:r>
        <w:rPr>
          <w:rFonts w:ascii="Arial" w:hAnsi="Arial" w:cs="Arial"/>
        </w:rPr>
        <w:t>, Gayle Huntress, Leslie Rule</w:t>
      </w:r>
    </w:p>
    <w:p w:rsidR="0006707B" w:rsidRDefault="000B3365" w:rsidP="000B33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Called to order at: 6:17pm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BB1AF5">
        <w:rPr>
          <w:rFonts w:ascii="Arial" w:hAnsi="Arial" w:cs="Arial"/>
          <w:sz w:val="22"/>
          <w:szCs w:val="22"/>
        </w:rPr>
        <w:t xml:space="preserve">April 12 </w:t>
      </w:r>
      <w:r w:rsidR="000B3365">
        <w:rPr>
          <w:rFonts w:ascii="Arial" w:hAnsi="Arial" w:cs="Arial"/>
          <w:sz w:val="22"/>
          <w:szCs w:val="22"/>
        </w:rPr>
        <w:t>B</w:t>
      </w:r>
      <w:r w:rsidR="00D87B7E">
        <w:rPr>
          <w:rFonts w:ascii="Arial" w:hAnsi="Arial" w:cs="Arial"/>
          <w:sz w:val="22"/>
          <w:szCs w:val="22"/>
        </w:rPr>
        <w:t xml:space="preserve">ob </w:t>
      </w:r>
      <w:r w:rsidR="000B3365">
        <w:rPr>
          <w:rFonts w:ascii="Arial" w:hAnsi="Arial" w:cs="Arial"/>
          <w:sz w:val="22"/>
          <w:szCs w:val="22"/>
        </w:rPr>
        <w:t>L</w:t>
      </w:r>
      <w:r w:rsidR="00D87B7E">
        <w:rPr>
          <w:rFonts w:ascii="Arial" w:hAnsi="Arial" w:cs="Arial"/>
          <w:sz w:val="22"/>
          <w:szCs w:val="22"/>
        </w:rPr>
        <w:t>abrie</w:t>
      </w:r>
      <w:r w:rsidR="000B3365">
        <w:rPr>
          <w:rFonts w:ascii="Arial" w:hAnsi="Arial" w:cs="Arial"/>
          <w:sz w:val="22"/>
          <w:szCs w:val="22"/>
        </w:rPr>
        <w:t xml:space="preserve"> moved, C</w:t>
      </w:r>
      <w:r w:rsidR="00D87B7E">
        <w:rPr>
          <w:rFonts w:ascii="Arial" w:hAnsi="Arial" w:cs="Arial"/>
          <w:sz w:val="22"/>
          <w:szCs w:val="22"/>
        </w:rPr>
        <w:t>ha</w:t>
      </w:r>
      <w:bookmarkStart w:id="0" w:name="_GoBack"/>
      <w:bookmarkEnd w:id="0"/>
      <w:r w:rsidR="00D87B7E">
        <w:rPr>
          <w:rFonts w:ascii="Arial" w:hAnsi="Arial" w:cs="Arial"/>
          <w:sz w:val="22"/>
          <w:szCs w:val="22"/>
        </w:rPr>
        <w:t xml:space="preserve">rley </w:t>
      </w:r>
      <w:r w:rsidR="000B3365">
        <w:rPr>
          <w:rFonts w:ascii="Arial" w:hAnsi="Arial" w:cs="Arial"/>
          <w:sz w:val="22"/>
          <w:szCs w:val="22"/>
        </w:rPr>
        <w:t>R</w:t>
      </w:r>
      <w:r w:rsidR="00D87B7E">
        <w:rPr>
          <w:rFonts w:ascii="Arial" w:hAnsi="Arial" w:cs="Arial"/>
          <w:sz w:val="22"/>
          <w:szCs w:val="22"/>
        </w:rPr>
        <w:t>ose</w:t>
      </w:r>
      <w:r w:rsidR="000B3365">
        <w:rPr>
          <w:rFonts w:ascii="Arial" w:hAnsi="Arial" w:cs="Arial"/>
          <w:sz w:val="22"/>
          <w:szCs w:val="22"/>
        </w:rPr>
        <w:t xml:space="preserve"> 2</w:t>
      </w:r>
      <w:r w:rsidR="000B3365" w:rsidRPr="000B3365">
        <w:rPr>
          <w:rFonts w:ascii="Arial" w:hAnsi="Arial" w:cs="Arial"/>
          <w:sz w:val="22"/>
          <w:szCs w:val="22"/>
          <w:vertAlign w:val="superscript"/>
        </w:rPr>
        <w:t>nd</w:t>
      </w:r>
      <w:r w:rsidR="000B3365">
        <w:rPr>
          <w:rFonts w:ascii="Arial" w:hAnsi="Arial" w:cs="Arial"/>
          <w:sz w:val="22"/>
          <w:szCs w:val="22"/>
        </w:rPr>
        <w:t xml:space="preserve"> – approved unanimously.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6E18FC">
        <w:rPr>
          <w:rFonts w:ascii="Arial" w:hAnsi="Arial" w:cs="Arial"/>
          <w:sz w:val="22"/>
          <w:szCs w:val="22"/>
        </w:rPr>
        <w:t xml:space="preserve"> – </w:t>
      </w:r>
    </w:p>
    <w:p w:rsidR="006E18FC" w:rsidRPr="006E18FC" w:rsidRDefault="006E18FC" w:rsidP="006E18FC">
      <w:pPr>
        <w:pStyle w:val="ListParagraph"/>
        <w:rPr>
          <w:rFonts w:ascii="Arial" w:hAnsi="Arial" w:cs="Arial"/>
          <w:sz w:val="22"/>
          <w:szCs w:val="22"/>
        </w:rPr>
      </w:pPr>
    </w:p>
    <w:p w:rsidR="006466EC" w:rsidRDefault="006466EC" w:rsidP="006E18F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schedule</w:t>
      </w:r>
    </w:p>
    <w:p w:rsidR="00DE3253" w:rsidRDefault="00DE3253" w:rsidP="00DE325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Charley has spoken to most towns and compiled status</w:t>
      </w:r>
      <w:r w:rsidR="007868AE">
        <w:rPr>
          <w:rFonts w:ascii="Arial" w:hAnsi="Arial" w:cs="Arial"/>
          <w:sz w:val="22"/>
          <w:szCs w:val="22"/>
        </w:rPr>
        <w:t xml:space="preserve">, David to post on website. We discussed some milestones which should can be noted. Charley will query towns monthly. </w:t>
      </w:r>
    </w:p>
    <w:p w:rsidR="000B3327" w:rsidRDefault="000B3327" w:rsidP="00DE325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list of terms for contract at 26 April EC</w:t>
      </w:r>
    </w:p>
    <w:p w:rsidR="006466EC" w:rsidRDefault="006466EC" w:rsidP="006E18FC">
      <w:pPr>
        <w:pStyle w:val="ListParagraph"/>
        <w:rPr>
          <w:rFonts w:ascii="Arial" w:hAnsi="Arial" w:cs="Arial"/>
          <w:sz w:val="22"/>
          <w:szCs w:val="22"/>
        </w:rPr>
      </w:pPr>
    </w:p>
    <w:p w:rsidR="006E18FC" w:rsidRDefault="006E18FC" w:rsidP="006E18F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Criteria for </w:t>
      </w:r>
      <w:r w:rsidR="00E83009">
        <w:rPr>
          <w:rFonts w:ascii="Arial" w:hAnsi="Arial" w:cs="Arial"/>
          <w:sz w:val="22"/>
          <w:szCs w:val="22"/>
        </w:rPr>
        <w:t xml:space="preserve">voting </w:t>
      </w:r>
      <w:r w:rsidR="00C836FC">
        <w:rPr>
          <w:rFonts w:ascii="Arial" w:hAnsi="Arial" w:cs="Arial"/>
          <w:sz w:val="22"/>
          <w:szCs w:val="22"/>
        </w:rPr>
        <w:t>privileges</w:t>
      </w:r>
      <w:r w:rsidR="00D87B7E">
        <w:rPr>
          <w:rFonts w:ascii="Arial" w:hAnsi="Arial" w:cs="Arial"/>
          <w:sz w:val="22"/>
          <w:szCs w:val="22"/>
        </w:rPr>
        <w:t xml:space="preserve"> (originally membership, but we may have non-voting members)</w:t>
      </w:r>
      <w:r w:rsidR="00E83009">
        <w:rPr>
          <w:rFonts w:ascii="Arial" w:hAnsi="Arial" w:cs="Arial"/>
          <w:sz w:val="22"/>
          <w:szCs w:val="22"/>
        </w:rPr>
        <w:t>:</w:t>
      </w:r>
    </w:p>
    <w:p w:rsidR="006E18FC" w:rsidRDefault="00E83009" w:rsidP="00E830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MLP</w:t>
      </w:r>
    </w:p>
    <w:p w:rsidR="00C836FC" w:rsidRDefault="00C836FC" w:rsidP="00E830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Delegate must be MLP manager – to make decisions (or designee)</w:t>
      </w:r>
    </w:p>
    <w:p w:rsidR="00C836FC" w:rsidRDefault="00C836FC" w:rsidP="00E830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Town must remain a member in good standing. </w:t>
      </w:r>
    </w:p>
    <w:p w:rsidR="00C836FC" w:rsidRDefault="00C836FC" w:rsidP="00C836F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criteria</w:t>
      </w:r>
    </w:p>
    <w:p w:rsidR="00E83009" w:rsidRPr="00152556" w:rsidRDefault="00E83009" w:rsidP="00C836F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52556">
        <w:rPr>
          <w:rFonts w:ascii="Arial" w:hAnsi="Arial" w:cs="Arial"/>
          <w:sz w:val="22"/>
          <w:szCs w:val="22"/>
        </w:rPr>
        <w:t xml:space="preserve">Must pay </w:t>
      </w:r>
      <w:r w:rsidR="00152556" w:rsidRPr="00152556">
        <w:rPr>
          <w:rFonts w:ascii="Arial" w:hAnsi="Arial" w:cs="Arial"/>
          <w:sz w:val="22"/>
          <w:szCs w:val="22"/>
        </w:rPr>
        <w:t>assessed dues annually</w:t>
      </w:r>
      <w:r w:rsidR="00C836FC">
        <w:rPr>
          <w:rFonts w:ascii="Arial" w:hAnsi="Arial" w:cs="Arial"/>
          <w:sz w:val="22"/>
          <w:szCs w:val="22"/>
        </w:rPr>
        <w:t xml:space="preserve"> </w:t>
      </w:r>
    </w:p>
    <w:p w:rsidR="00D25655" w:rsidRDefault="00D25655" w:rsidP="00C836F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delegate in good standing (attendance)</w:t>
      </w:r>
    </w:p>
    <w:p w:rsidR="00D25655" w:rsidRDefault="00D25655" w:rsidP="00E830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MOU with WW</w:t>
      </w:r>
      <w:r w:rsidR="00C836FC">
        <w:rPr>
          <w:rFonts w:ascii="Arial" w:hAnsi="Arial" w:cs="Arial"/>
          <w:sz w:val="22"/>
          <w:szCs w:val="22"/>
        </w:rPr>
        <w:t xml:space="preserve"> (may change to contract)</w:t>
      </w:r>
    </w:p>
    <w:p w:rsidR="00152556" w:rsidRDefault="00152556" w:rsidP="00D87B7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building</w:t>
      </w:r>
      <w:r w:rsidR="00D87B7E">
        <w:rPr>
          <w:rFonts w:ascii="Arial" w:hAnsi="Arial" w:cs="Arial"/>
          <w:sz w:val="22"/>
          <w:szCs w:val="22"/>
        </w:rPr>
        <w:t xml:space="preserve"> its</w:t>
      </w:r>
      <w:r>
        <w:rPr>
          <w:rFonts w:ascii="Arial" w:hAnsi="Arial" w:cs="Arial"/>
          <w:sz w:val="22"/>
          <w:szCs w:val="22"/>
        </w:rPr>
        <w:t xml:space="preserve"> </w:t>
      </w:r>
      <w:r w:rsidRPr="00152556">
        <w:rPr>
          <w:rFonts w:ascii="Arial" w:hAnsi="Arial" w:cs="Arial"/>
          <w:i/>
          <w:sz w:val="22"/>
          <w:szCs w:val="22"/>
        </w:rPr>
        <w:t>own</w:t>
      </w:r>
      <w:r>
        <w:rPr>
          <w:rFonts w:ascii="Arial" w:hAnsi="Arial" w:cs="Arial"/>
          <w:sz w:val="22"/>
          <w:szCs w:val="22"/>
        </w:rPr>
        <w:t xml:space="preserve"> Muni network</w:t>
      </w:r>
    </w:p>
    <w:p w:rsidR="00250CFC" w:rsidRDefault="00250CFC" w:rsidP="00E83009">
      <w:pPr>
        <w:spacing w:line="240" w:lineRule="auto"/>
        <w:ind w:left="1440"/>
        <w:rPr>
          <w:rFonts w:ascii="Arial" w:hAnsi="Arial" w:cs="Arial"/>
        </w:rPr>
      </w:pPr>
    </w:p>
    <w:p w:rsidR="00E83009" w:rsidRDefault="00E83009" w:rsidP="00250CFC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Nonvoting member:</w:t>
      </w:r>
      <w:r w:rsidR="00250CFC">
        <w:rPr>
          <w:rFonts w:ascii="Arial" w:hAnsi="Arial" w:cs="Arial"/>
        </w:rPr>
        <w:t xml:space="preserve"> </w:t>
      </w:r>
    </w:p>
    <w:p w:rsidR="00E83009" w:rsidRDefault="00E83009" w:rsidP="00250CFC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Must be MLP</w:t>
      </w:r>
    </w:p>
    <w:p w:rsidR="00E83009" w:rsidRPr="00E83009" w:rsidRDefault="00E83009" w:rsidP="00250CFC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Must pay </w:t>
      </w:r>
      <w:r w:rsidR="00C836FC">
        <w:rPr>
          <w:rFonts w:ascii="Arial" w:hAnsi="Arial" w:cs="Arial"/>
        </w:rPr>
        <w:t xml:space="preserve">$1,000 </w:t>
      </w:r>
      <w:r>
        <w:rPr>
          <w:rFonts w:ascii="Arial" w:hAnsi="Arial" w:cs="Arial"/>
        </w:rPr>
        <w:t>dues</w:t>
      </w:r>
      <w:r w:rsidR="00C836FC">
        <w:rPr>
          <w:rFonts w:ascii="Arial" w:hAnsi="Arial" w:cs="Arial"/>
        </w:rPr>
        <w:t xml:space="preserve"> annually</w:t>
      </w:r>
    </w:p>
    <w:p w:rsidR="00E83009" w:rsidRDefault="00E83009" w:rsidP="006E18F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6E18FC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development</w:t>
      </w:r>
      <w:r w:rsidR="00C836FC">
        <w:rPr>
          <w:rFonts w:ascii="Arial" w:hAnsi="Arial" w:cs="Arial"/>
          <w:sz w:val="22"/>
          <w:szCs w:val="22"/>
        </w:rPr>
        <w:t xml:space="preserve">: Privacy, net neutrality, </w:t>
      </w:r>
      <w:r w:rsidR="00D87B7E">
        <w:rPr>
          <w:rFonts w:ascii="Arial" w:hAnsi="Arial" w:cs="Arial"/>
          <w:sz w:val="22"/>
          <w:szCs w:val="22"/>
        </w:rPr>
        <w:t>etc.</w:t>
      </w:r>
      <w:r w:rsidR="00C836FC">
        <w:rPr>
          <w:rFonts w:ascii="Arial" w:hAnsi="Arial" w:cs="Arial"/>
          <w:sz w:val="22"/>
          <w:szCs w:val="22"/>
        </w:rPr>
        <w:t xml:space="preserve"> – Leslie &amp; David will work on this. They will contact WG</w:t>
      </w:r>
      <w:r w:rsidR="0088742E">
        <w:rPr>
          <w:rFonts w:ascii="Arial" w:hAnsi="Arial" w:cs="Arial"/>
          <w:sz w:val="22"/>
          <w:szCs w:val="22"/>
        </w:rPr>
        <w:t>&amp;</w:t>
      </w:r>
      <w:r w:rsidR="00C836FC">
        <w:rPr>
          <w:rFonts w:ascii="Arial" w:hAnsi="Arial" w:cs="Arial"/>
          <w:sz w:val="22"/>
          <w:szCs w:val="22"/>
        </w:rPr>
        <w:t>E</w:t>
      </w:r>
      <w:r w:rsidR="00D87B7E">
        <w:rPr>
          <w:rFonts w:ascii="Arial" w:hAnsi="Arial" w:cs="Arial"/>
          <w:sz w:val="22"/>
          <w:szCs w:val="22"/>
        </w:rPr>
        <w:t xml:space="preserve"> to see what policies they have. Kimberly Longey is doing this for Plainfield.</w:t>
      </w:r>
    </w:p>
    <w:p w:rsidR="00D87B7E" w:rsidRPr="00D43569" w:rsidRDefault="00D87B7E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  <w:r w:rsidR="00C836FC">
        <w:rPr>
          <w:rFonts w:ascii="Arial" w:hAnsi="Arial" w:cs="Arial"/>
          <w:sz w:val="22"/>
          <w:szCs w:val="22"/>
        </w:rPr>
        <w:t>:</w:t>
      </w:r>
    </w:p>
    <w:p w:rsidR="007868AE" w:rsidRDefault="007868AE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towns are hoping that WG&amp;E will build &amp; own their network. State is still qualifying WG</w:t>
      </w:r>
      <w:r w:rsidR="00D87B7E">
        <w:rPr>
          <w:rFonts w:ascii="Arial" w:hAnsi="Arial" w:cs="Arial"/>
          <w:sz w:val="22"/>
          <w:szCs w:val="22"/>
        </w:rPr>
        <w:t>&amp;E as</w:t>
      </w:r>
      <w:r>
        <w:rPr>
          <w:rFonts w:ascii="Arial" w:hAnsi="Arial" w:cs="Arial"/>
          <w:sz w:val="22"/>
          <w:szCs w:val="22"/>
        </w:rPr>
        <w:t xml:space="preserve"> P</w:t>
      </w:r>
      <w:r w:rsidR="00D87B7E">
        <w:rPr>
          <w:rFonts w:ascii="Arial" w:hAnsi="Arial" w:cs="Arial"/>
          <w:sz w:val="22"/>
          <w:szCs w:val="22"/>
        </w:rPr>
        <w:t xml:space="preserve">rivate </w:t>
      </w:r>
      <w:r>
        <w:rPr>
          <w:rFonts w:ascii="Arial" w:hAnsi="Arial" w:cs="Arial"/>
          <w:sz w:val="22"/>
          <w:szCs w:val="22"/>
        </w:rPr>
        <w:t>P</w:t>
      </w:r>
      <w:r w:rsidR="00D87B7E">
        <w:rPr>
          <w:rFonts w:ascii="Arial" w:hAnsi="Arial" w:cs="Arial"/>
          <w:sz w:val="22"/>
          <w:szCs w:val="22"/>
        </w:rPr>
        <w:t>artner</w:t>
      </w:r>
      <w:r>
        <w:rPr>
          <w:rFonts w:ascii="Arial" w:hAnsi="Arial" w:cs="Arial"/>
          <w:sz w:val="22"/>
          <w:szCs w:val="22"/>
        </w:rPr>
        <w:t xml:space="preserve"> provider. </w:t>
      </w:r>
    </w:p>
    <w:p w:rsidR="0088742E" w:rsidRDefault="0088742E" w:rsidP="007868AE">
      <w:pPr>
        <w:pStyle w:val="ListParagraph"/>
        <w:rPr>
          <w:rFonts w:ascii="Arial" w:hAnsi="Arial" w:cs="Arial"/>
          <w:sz w:val="22"/>
          <w:szCs w:val="22"/>
        </w:rPr>
      </w:pPr>
    </w:p>
    <w:p w:rsidR="001408FC" w:rsidRDefault="001408FC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0612C">
        <w:rPr>
          <w:rFonts w:ascii="Arial" w:hAnsi="Arial" w:cs="Arial"/>
          <w:sz w:val="22"/>
          <w:szCs w:val="22"/>
        </w:rPr>
        <w:t>avid</w:t>
      </w:r>
      <w:r>
        <w:rPr>
          <w:rFonts w:ascii="Arial" w:hAnsi="Arial" w:cs="Arial"/>
          <w:sz w:val="22"/>
          <w:szCs w:val="22"/>
        </w:rPr>
        <w:t xml:space="preserve"> – MIIA asked for another meeting with Todd. They found an underwriter for fiber. </w:t>
      </w:r>
    </w:p>
    <w:p w:rsidR="001408FC" w:rsidRDefault="001408FC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Berkshire Eagle reports that Axia owes much </w:t>
      </w:r>
      <w:r w:rsidR="004D46E4">
        <w:rPr>
          <w:rFonts w:ascii="Arial" w:hAnsi="Arial" w:cs="Arial"/>
          <w:sz w:val="22"/>
          <w:szCs w:val="22"/>
        </w:rPr>
        <w:t>money, network at risk of being shut down.</w:t>
      </w:r>
    </w:p>
    <w:p w:rsidR="004D46E4" w:rsidRDefault="004D46E4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David was told the grant application wants a capital replacement plan, including fiber. </w:t>
      </w:r>
    </w:p>
    <w:p w:rsidR="004D46E4" w:rsidRDefault="004D46E4" w:rsidP="007868AE">
      <w:pPr>
        <w:pStyle w:val="ListParagraph"/>
        <w:rPr>
          <w:rFonts w:ascii="Arial" w:hAnsi="Arial" w:cs="Arial"/>
          <w:sz w:val="22"/>
          <w:szCs w:val="22"/>
        </w:rPr>
      </w:pPr>
    </w:p>
    <w:p w:rsidR="004D46E4" w:rsidRDefault="004D46E4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Bidders conference for MB123 operator – 13 vendors attended. MBI still thinks vendors should pay to run the network. </w:t>
      </w:r>
      <w:r w:rsidR="00D87B7E">
        <w:rPr>
          <w:rFonts w:ascii="Arial" w:hAnsi="Arial" w:cs="Arial"/>
          <w:sz w:val="22"/>
          <w:szCs w:val="22"/>
        </w:rPr>
        <w:t>WG&amp;E</w:t>
      </w:r>
      <w:r>
        <w:rPr>
          <w:rFonts w:ascii="Arial" w:hAnsi="Arial" w:cs="Arial"/>
          <w:sz w:val="22"/>
          <w:szCs w:val="22"/>
        </w:rPr>
        <w:t xml:space="preserve"> will respond, they would only do on time + materials basis. OTT thinks there may be growth potential. J</w:t>
      </w:r>
      <w:r w:rsidR="00D87B7E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D</w:t>
      </w:r>
      <w:r w:rsidR="00D87B7E">
        <w:rPr>
          <w:rFonts w:ascii="Arial" w:hAnsi="Arial" w:cs="Arial"/>
          <w:sz w:val="22"/>
          <w:szCs w:val="22"/>
        </w:rPr>
        <w:t>rawe</w:t>
      </w:r>
      <w:r>
        <w:rPr>
          <w:rFonts w:ascii="Arial" w:hAnsi="Arial" w:cs="Arial"/>
          <w:sz w:val="22"/>
          <w:szCs w:val="22"/>
        </w:rPr>
        <w:t xml:space="preserve"> has heard that many states have middle mile issues - BTOP limitations might be lifted.</w:t>
      </w:r>
    </w:p>
    <w:p w:rsidR="004D46E4" w:rsidRDefault="004D46E4" w:rsidP="007868AE">
      <w:pPr>
        <w:pStyle w:val="ListParagraph"/>
        <w:rPr>
          <w:rFonts w:ascii="Arial" w:hAnsi="Arial" w:cs="Arial"/>
          <w:sz w:val="22"/>
          <w:szCs w:val="22"/>
        </w:rPr>
      </w:pPr>
    </w:p>
    <w:p w:rsidR="004D46E4" w:rsidRDefault="004D46E4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</w:t>
      </w:r>
      <w:r w:rsidR="0050612C">
        <w:rPr>
          <w:rFonts w:ascii="Arial" w:hAnsi="Arial" w:cs="Arial"/>
          <w:sz w:val="22"/>
          <w:szCs w:val="22"/>
        </w:rPr>
        <w:t xml:space="preserve">Dunn </w:t>
      </w:r>
      <w:r>
        <w:rPr>
          <w:rFonts w:ascii="Arial" w:hAnsi="Arial" w:cs="Arial"/>
          <w:sz w:val="22"/>
          <w:szCs w:val="22"/>
        </w:rPr>
        <w:t>reported receiving a proposal from Matrix (so did Goshen). The proposal was higher than the original MBI estimate.</w:t>
      </w:r>
      <w:r w:rsidR="006E525D">
        <w:rPr>
          <w:rFonts w:ascii="Arial" w:hAnsi="Arial" w:cs="Arial"/>
          <w:sz w:val="22"/>
          <w:szCs w:val="22"/>
        </w:rPr>
        <w:t xml:space="preserve"> J</w:t>
      </w:r>
      <w:r w:rsidR="0050612C">
        <w:rPr>
          <w:rFonts w:ascii="Arial" w:hAnsi="Arial" w:cs="Arial"/>
          <w:sz w:val="22"/>
          <w:szCs w:val="22"/>
        </w:rPr>
        <w:t>im</w:t>
      </w:r>
      <w:r w:rsidR="006E525D">
        <w:rPr>
          <w:rFonts w:ascii="Arial" w:hAnsi="Arial" w:cs="Arial"/>
          <w:sz w:val="22"/>
          <w:szCs w:val="22"/>
        </w:rPr>
        <w:t xml:space="preserve"> –</w:t>
      </w:r>
      <w:r w:rsidR="0050612C">
        <w:rPr>
          <w:rFonts w:ascii="Arial" w:hAnsi="Arial" w:cs="Arial"/>
          <w:sz w:val="22"/>
          <w:szCs w:val="22"/>
        </w:rPr>
        <w:t xml:space="preserve"> we</w:t>
      </w:r>
      <w:r w:rsidR="006E525D">
        <w:rPr>
          <w:rFonts w:ascii="Arial" w:hAnsi="Arial" w:cs="Arial"/>
          <w:sz w:val="22"/>
          <w:szCs w:val="22"/>
        </w:rPr>
        <w:t xml:space="preserve"> can’t know the actual cost of the build under Matrix proposal since they are doing the build. </w:t>
      </w:r>
    </w:p>
    <w:p w:rsidR="006E525D" w:rsidRDefault="006E525D" w:rsidP="006E525D">
      <w:pPr>
        <w:pStyle w:val="ListParagraph"/>
        <w:rPr>
          <w:rFonts w:ascii="Arial" w:hAnsi="Arial" w:cs="Arial"/>
          <w:sz w:val="22"/>
          <w:szCs w:val="22"/>
        </w:rPr>
      </w:pPr>
    </w:p>
    <w:p w:rsidR="006E525D" w:rsidRPr="006E525D" w:rsidRDefault="006E525D" w:rsidP="006E525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Gayle – Graeme Sephton did a build estimate which was very similar to MBIs. </w:t>
      </w:r>
      <w:r w:rsidRPr="006E525D">
        <w:rPr>
          <w:rFonts w:ascii="Arial" w:hAnsi="Arial" w:cs="Arial"/>
          <w:sz w:val="22"/>
          <w:szCs w:val="22"/>
        </w:rPr>
        <w:t>Jim – we have some items to compare, e.g Leverett, Otis will be going to bid for construction, should provide a milestone.</w:t>
      </w:r>
    </w:p>
    <w:p w:rsidR="006E525D" w:rsidRDefault="006E525D" w:rsidP="007868AE">
      <w:pPr>
        <w:pStyle w:val="ListParagraph"/>
        <w:rPr>
          <w:rFonts w:ascii="Arial" w:hAnsi="Arial" w:cs="Arial"/>
          <w:sz w:val="22"/>
          <w:szCs w:val="22"/>
        </w:rPr>
      </w:pPr>
    </w:p>
    <w:p w:rsidR="006E525D" w:rsidRDefault="006E525D" w:rsidP="007868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had proposal from Matrix for Prof Services only.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Default="00A67A9E" w:rsidP="00CB54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Executive Committee members (for vote at May 13 BoD meeting</w:t>
      </w:r>
      <w:r w:rsidR="00440B96">
        <w:rPr>
          <w:rFonts w:ascii="Arial" w:hAnsi="Arial" w:cs="Arial"/>
          <w:sz w:val="22"/>
          <w:szCs w:val="22"/>
        </w:rPr>
        <w:t>)</w:t>
      </w:r>
    </w:p>
    <w:p w:rsidR="00BB1AF5" w:rsidRPr="00BB1AF5" w:rsidRDefault="00BB1AF5" w:rsidP="00BB1AF5">
      <w:pPr>
        <w:pStyle w:val="ListParagraph"/>
        <w:rPr>
          <w:rFonts w:ascii="Arial" w:hAnsi="Arial" w:cs="Arial"/>
          <w:sz w:val="22"/>
          <w:szCs w:val="22"/>
        </w:rPr>
      </w:pPr>
    </w:p>
    <w:p w:rsidR="006723B2" w:rsidRDefault="00C256EA" w:rsidP="00BB1AF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moved, B</w:t>
      </w:r>
      <w:r w:rsidR="0050612C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 seconded</w:t>
      </w:r>
      <w:r w:rsidR="002D0CDA">
        <w:rPr>
          <w:rFonts w:ascii="Arial" w:hAnsi="Arial" w:cs="Arial"/>
          <w:sz w:val="22"/>
          <w:szCs w:val="22"/>
        </w:rPr>
        <w:t xml:space="preserve"> that Craig Martin and Leslie Rule be proposed a</w:t>
      </w:r>
      <w:r w:rsidR="00D87B7E">
        <w:rPr>
          <w:rFonts w:ascii="Arial" w:hAnsi="Arial" w:cs="Arial"/>
          <w:sz w:val="22"/>
          <w:szCs w:val="22"/>
        </w:rPr>
        <w:t>s</w:t>
      </w:r>
      <w:r w:rsidR="002D0CDA">
        <w:rPr>
          <w:rFonts w:ascii="Arial" w:hAnsi="Arial" w:cs="Arial"/>
          <w:sz w:val="22"/>
          <w:szCs w:val="22"/>
        </w:rPr>
        <w:t xml:space="preserve"> members of the Executive Committee.</w:t>
      </w:r>
    </w:p>
    <w:p w:rsidR="00A67A9E" w:rsidRDefault="00C256EA" w:rsidP="00993E2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unanimously</w:t>
      </w:r>
      <w:r w:rsidR="002D0CDA">
        <w:rPr>
          <w:rFonts w:ascii="Arial" w:hAnsi="Arial" w:cs="Arial"/>
          <w:sz w:val="22"/>
          <w:szCs w:val="22"/>
        </w:rPr>
        <w:t>.</w:t>
      </w:r>
    </w:p>
    <w:p w:rsidR="00993E21" w:rsidRPr="00993E21" w:rsidRDefault="00993E21" w:rsidP="00993E21">
      <w:pPr>
        <w:pStyle w:val="ListParagraph"/>
        <w:rPr>
          <w:rFonts w:ascii="Arial" w:hAnsi="Arial" w:cs="Arial"/>
          <w:sz w:val="22"/>
          <w:szCs w:val="22"/>
        </w:rPr>
      </w:pPr>
    </w:p>
    <w:p w:rsidR="00CB54F1" w:rsidRPr="00CB54F1" w:rsidRDefault="00CB54F1" w:rsidP="00CB54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15 BoD meeting </w:t>
      </w:r>
      <w:r w:rsidR="006E18FC">
        <w:rPr>
          <w:rFonts w:ascii="Arial" w:hAnsi="Arial" w:cs="Arial"/>
          <w:sz w:val="22"/>
          <w:szCs w:val="22"/>
        </w:rPr>
        <w:t>review</w:t>
      </w:r>
      <w:r w:rsidR="000B3365">
        <w:rPr>
          <w:rFonts w:ascii="Arial" w:hAnsi="Arial" w:cs="Arial"/>
          <w:sz w:val="22"/>
          <w:szCs w:val="22"/>
        </w:rPr>
        <w:t xml:space="preserve"> – Cai </w:t>
      </w:r>
      <w:r w:rsidR="0050612C">
        <w:rPr>
          <w:rFonts w:ascii="Arial" w:hAnsi="Arial" w:cs="Arial"/>
          <w:sz w:val="22"/>
          <w:szCs w:val="22"/>
        </w:rPr>
        <w:t>thought it was good:</w:t>
      </w:r>
      <w:r w:rsidR="000B3365">
        <w:rPr>
          <w:rFonts w:ascii="Arial" w:hAnsi="Arial" w:cs="Arial"/>
          <w:sz w:val="22"/>
          <w:szCs w:val="22"/>
        </w:rPr>
        <w:t xml:space="preserve"> towns expressed their issues, suggestions for how to respond. Charley concerned about disconnect between </w:t>
      </w:r>
      <w:r w:rsidR="0012098B">
        <w:rPr>
          <w:rFonts w:ascii="Arial" w:hAnsi="Arial" w:cs="Arial"/>
          <w:sz w:val="22"/>
          <w:szCs w:val="22"/>
        </w:rPr>
        <w:t xml:space="preserve">some delegates and their </w:t>
      </w:r>
      <w:r w:rsidR="000B3365">
        <w:rPr>
          <w:rFonts w:ascii="Arial" w:hAnsi="Arial" w:cs="Arial"/>
          <w:sz w:val="22"/>
          <w:szCs w:val="22"/>
        </w:rPr>
        <w:t>towns. Bob will be talking to Chesterfield BB Committee, delegate not invited</w:t>
      </w:r>
      <w:r w:rsidR="0050612C">
        <w:rPr>
          <w:rFonts w:ascii="Arial" w:hAnsi="Arial" w:cs="Arial"/>
          <w:sz w:val="22"/>
          <w:szCs w:val="22"/>
        </w:rPr>
        <w:t xml:space="preserve"> (example of the disconnect)</w:t>
      </w:r>
      <w:r w:rsidR="000B3365">
        <w:rPr>
          <w:rFonts w:ascii="Arial" w:hAnsi="Arial" w:cs="Arial"/>
          <w:sz w:val="22"/>
          <w:szCs w:val="22"/>
        </w:rPr>
        <w:t xml:space="preserve">. 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DD1985">
        <w:rPr>
          <w:rFonts w:ascii="Arial" w:hAnsi="Arial" w:cs="Arial"/>
          <w:sz w:val="22"/>
          <w:szCs w:val="22"/>
        </w:rPr>
        <w:t xml:space="preserve">: 26 April 2017 </w:t>
      </w:r>
      <w:r w:rsidR="000B3365">
        <w:rPr>
          <w:rFonts w:ascii="Arial" w:hAnsi="Arial" w:cs="Arial"/>
          <w:sz w:val="22"/>
          <w:szCs w:val="22"/>
        </w:rPr>
        <w:t>(5/14 meeting will be at 6:30pm)</w:t>
      </w:r>
    </w:p>
    <w:p w:rsidR="000B3365" w:rsidRPr="000B3365" w:rsidRDefault="000B3365" w:rsidP="000B3365">
      <w:pPr>
        <w:pStyle w:val="ListParagraph"/>
        <w:rPr>
          <w:rFonts w:ascii="Arial" w:hAnsi="Arial" w:cs="Arial"/>
          <w:sz w:val="22"/>
          <w:szCs w:val="22"/>
        </w:rPr>
      </w:pPr>
    </w:p>
    <w:p w:rsidR="000B3365" w:rsidRPr="00E74237" w:rsidRDefault="000B3365" w:rsidP="000B336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Adjourned: </w:t>
      </w:r>
      <w:r w:rsidR="00250CFC">
        <w:rPr>
          <w:rFonts w:ascii="Arial" w:hAnsi="Arial" w:cs="Arial"/>
          <w:sz w:val="22"/>
          <w:szCs w:val="22"/>
        </w:rPr>
        <w:t>8:30  pm</w:t>
      </w:r>
    </w:p>
    <w:p w:rsidR="005D1BDA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p w:rsidR="002D0CDA" w:rsidRDefault="00D25655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Leslie – we should contact Colrain</w:t>
      </w:r>
      <w:r w:rsidR="002D0CDA">
        <w:rPr>
          <w:rFonts w:ascii="Arial" w:hAnsi="Arial" w:cs="Arial"/>
          <w:sz w:val="22"/>
          <w:szCs w:val="22"/>
        </w:rPr>
        <w:t xml:space="preserve"> for a presentation</w:t>
      </w:r>
    </w:p>
    <w:p w:rsidR="002D0CDA" w:rsidRDefault="002D0CDA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D0CDA" w:rsidRDefault="002D0CDA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50CFC">
        <w:rPr>
          <w:rFonts w:ascii="Arial" w:hAnsi="Arial" w:cs="Arial"/>
          <w:sz w:val="22"/>
          <w:szCs w:val="22"/>
        </w:rPr>
        <w:t xml:space="preserve">utreach </w:t>
      </w:r>
      <w:r>
        <w:rPr>
          <w:rFonts w:ascii="Arial" w:hAnsi="Arial" w:cs="Arial"/>
          <w:sz w:val="22"/>
          <w:szCs w:val="22"/>
        </w:rPr>
        <w:t>C</w:t>
      </w:r>
      <w:r w:rsidR="00250CFC">
        <w:rPr>
          <w:rFonts w:ascii="Arial" w:hAnsi="Arial" w:cs="Arial"/>
          <w:sz w:val="22"/>
          <w:szCs w:val="22"/>
        </w:rPr>
        <w:t xml:space="preserve">pmmittee discussion: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6935" w:rsidRDefault="00CD2FA4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Gayle – pending letter to delegates &amp; town officials reminding of request for dues and the one pager to be handed out at ATM. </w:t>
      </w:r>
      <w:r w:rsidR="00E56935">
        <w:rPr>
          <w:rFonts w:ascii="Arial" w:hAnsi="Arial" w:cs="Arial"/>
          <w:sz w:val="22"/>
          <w:szCs w:val="22"/>
        </w:rPr>
        <w:t>David will update the online 1-pager to remove last paragraph. Gayle has a short intro letter, will send to Charley for emailing.</w:t>
      </w:r>
    </w:p>
    <w:p w:rsidR="00250CFC" w:rsidRDefault="00250CFC" w:rsidP="00250CFC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 – they should be reminded of change in depreciation reserve, or at least the updated versions of materials from Jan 28 workshop. Charley recommends waiting for a separate mailing.</w:t>
      </w:r>
    </w:p>
    <w:p w:rsidR="00250CFC" w:rsidRDefault="00250CFC" w:rsidP="00250CF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56935" w:rsidRDefault="00250CFC" w:rsidP="00250CFC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Charley to do press release on WW choice of operators</w:t>
      </w:r>
    </w:p>
    <w:p w:rsidR="00250CFC" w:rsidRDefault="00250CFC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56935" w:rsidRDefault="00E56935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 </w:t>
      </w:r>
      <w:r w:rsidR="00736978">
        <w:rPr>
          <w:rFonts w:ascii="Arial" w:hAnsi="Arial" w:cs="Arial"/>
          <w:sz w:val="22"/>
          <w:szCs w:val="22"/>
        </w:rPr>
        <w:t>from Shutesbury to</w:t>
      </w:r>
      <w:r>
        <w:rPr>
          <w:rFonts w:ascii="Arial" w:hAnsi="Arial" w:cs="Arial"/>
          <w:sz w:val="22"/>
          <w:szCs w:val="22"/>
        </w:rPr>
        <w:t xml:space="preserve"> towns</w:t>
      </w:r>
      <w:r w:rsidR="00736978">
        <w:rPr>
          <w:rFonts w:ascii="Arial" w:hAnsi="Arial" w:cs="Arial"/>
          <w:sz w:val="22"/>
          <w:szCs w:val="22"/>
        </w:rPr>
        <w:t xml:space="preserve"> with cable offers</w:t>
      </w:r>
      <w:r>
        <w:rPr>
          <w:rFonts w:ascii="Arial" w:hAnsi="Arial" w:cs="Arial"/>
          <w:sz w:val="22"/>
          <w:szCs w:val="22"/>
        </w:rPr>
        <w:t xml:space="preserve"> – Gayle </w:t>
      </w:r>
      <w:r w:rsidR="00736978">
        <w:rPr>
          <w:rFonts w:ascii="Arial" w:hAnsi="Arial" w:cs="Arial"/>
          <w:sz w:val="22"/>
          <w:szCs w:val="22"/>
        </w:rPr>
        <w:t>to contact towns:</w:t>
      </w:r>
      <w:r>
        <w:rPr>
          <w:rFonts w:ascii="Arial" w:hAnsi="Arial" w:cs="Arial"/>
          <w:sz w:val="22"/>
          <w:szCs w:val="22"/>
        </w:rPr>
        <w:t xml:space="preserve"> Peru, Sandisfield, </w:t>
      </w:r>
      <w:r w:rsidR="00993E21">
        <w:rPr>
          <w:rFonts w:ascii="Arial" w:hAnsi="Arial" w:cs="Arial"/>
          <w:sz w:val="22"/>
          <w:szCs w:val="22"/>
        </w:rPr>
        <w:lastRenderedPageBreak/>
        <w:t>Tolland,</w:t>
      </w:r>
      <w:r>
        <w:rPr>
          <w:rFonts w:ascii="Arial" w:hAnsi="Arial" w:cs="Arial"/>
          <w:sz w:val="22"/>
          <w:szCs w:val="22"/>
        </w:rPr>
        <w:t xml:space="preserve"> Monterey, </w:t>
      </w:r>
      <w:r w:rsidR="00D87B7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Egremont have cable offers. </w:t>
      </w:r>
    </w:p>
    <w:p w:rsidR="00E56935" w:rsidRDefault="00E56935" w:rsidP="002D0C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E56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6B" w:rsidRDefault="00EC4A6B" w:rsidP="00746108">
      <w:pPr>
        <w:spacing w:after="0" w:line="240" w:lineRule="auto"/>
      </w:pPr>
      <w:r>
        <w:separator/>
      </w:r>
    </w:p>
  </w:endnote>
  <w:endnote w:type="continuationSeparator" w:id="0">
    <w:p w:rsidR="00EC4A6B" w:rsidRDefault="00EC4A6B" w:rsidP="0074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746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746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74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6B" w:rsidRDefault="00EC4A6B" w:rsidP="00746108">
      <w:pPr>
        <w:spacing w:after="0" w:line="240" w:lineRule="auto"/>
      </w:pPr>
      <w:r>
        <w:separator/>
      </w:r>
    </w:p>
  </w:footnote>
  <w:footnote w:type="continuationSeparator" w:id="0">
    <w:p w:rsidR="00EC4A6B" w:rsidRDefault="00EC4A6B" w:rsidP="0074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746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746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746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6086"/>
    <w:multiLevelType w:val="hybridMultilevel"/>
    <w:tmpl w:val="8B7239D2"/>
    <w:lvl w:ilvl="0" w:tplc="721C3348">
      <w:numFmt w:val="bullet"/>
      <w:lvlText w:val="-"/>
      <w:lvlJc w:val="left"/>
      <w:pPr>
        <w:ind w:left="1080" w:hanging="360"/>
      </w:pPr>
      <w:rPr>
        <w:rFonts w:ascii="Arial" w:eastAsia="Garamon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0E47"/>
    <w:multiLevelType w:val="hybridMultilevel"/>
    <w:tmpl w:val="B45E1326"/>
    <w:lvl w:ilvl="0" w:tplc="721C3348">
      <w:numFmt w:val="bullet"/>
      <w:lvlText w:val="-"/>
      <w:lvlJc w:val="left"/>
      <w:pPr>
        <w:ind w:left="1080" w:hanging="360"/>
      </w:pPr>
      <w:rPr>
        <w:rFonts w:ascii="Arial" w:eastAsia="Garamon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6B5321"/>
    <w:multiLevelType w:val="hybridMultilevel"/>
    <w:tmpl w:val="BF780B0C"/>
    <w:lvl w:ilvl="0" w:tplc="721C3348">
      <w:numFmt w:val="bullet"/>
      <w:lvlText w:val="-"/>
      <w:lvlJc w:val="left"/>
      <w:pPr>
        <w:ind w:left="1800" w:hanging="360"/>
      </w:pPr>
      <w:rPr>
        <w:rFonts w:ascii="Arial" w:eastAsia="Garamon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CE3201"/>
    <w:multiLevelType w:val="hybridMultilevel"/>
    <w:tmpl w:val="C73CDE38"/>
    <w:lvl w:ilvl="0" w:tplc="721C3348">
      <w:numFmt w:val="bullet"/>
      <w:lvlText w:val="-"/>
      <w:lvlJc w:val="left"/>
      <w:pPr>
        <w:ind w:left="1800" w:hanging="360"/>
      </w:pPr>
      <w:rPr>
        <w:rFonts w:ascii="Arial" w:eastAsia="Garamond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B3327"/>
    <w:rsid w:val="000B3365"/>
    <w:rsid w:val="000C66CB"/>
    <w:rsid w:val="000D0396"/>
    <w:rsid w:val="000E48B0"/>
    <w:rsid w:val="0012098B"/>
    <w:rsid w:val="001408FC"/>
    <w:rsid w:val="00142BE1"/>
    <w:rsid w:val="00152556"/>
    <w:rsid w:val="002135F0"/>
    <w:rsid w:val="002216A8"/>
    <w:rsid w:val="002410E5"/>
    <w:rsid w:val="00246FBB"/>
    <w:rsid w:val="00250CFC"/>
    <w:rsid w:val="00255009"/>
    <w:rsid w:val="00272004"/>
    <w:rsid w:val="002D0CDA"/>
    <w:rsid w:val="00305D53"/>
    <w:rsid w:val="003C572A"/>
    <w:rsid w:val="003E5557"/>
    <w:rsid w:val="003E5DAE"/>
    <w:rsid w:val="00412E9B"/>
    <w:rsid w:val="00440B96"/>
    <w:rsid w:val="004452BA"/>
    <w:rsid w:val="004479A6"/>
    <w:rsid w:val="004C69A6"/>
    <w:rsid w:val="004C7E93"/>
    <w:rsid w:val="004D46E4"/>
    <w:rsid w:val="004F1BA9"/>
    <w:rsid w:val="005030B6"/>
    <w:rsid w:val="0050612C"/>
    <w:rsid w:val="00551185"/>
    <w:rsid w:val="00580CED"/>
    <w:rsid w:val="005D1BDA"/>
    <w:rsid w:val="005D7159"/>
    <w:rsid w:val="00622B85"/>
    <w:rsid w:val="006466EC"/>
    <w:rsid w:val="006723B2"/>
    <w:rsid w:val="006E1463"/>
    <w:rsid w:val="006E18FC"/>
    <w:rsid w:val="006E525D"/>
    <w:rsid w:val="006E5824"/>
    <w:rsid w:val="007260FE"/>
    <w:rsid w:val="00736978"/>
    <w:rsid w:val="00746108"/>
    <w:rsid w:val="007868AE"/>
    <w:rsid w:val="007A331A"/>
    <w:rsid w:val="007A4505"/>
    <w:rsid w:val="00860D37"/>
    <w:rsid w:val="008720E7"/>
    <w:rsid w:val="008839B9"/>
    <w:rsid w:val="0088742E"/>
    <w:rsid w:val="008932C2"/>
    <w:rsid w:val="008942E7"/>
    <w:rsid w:val="008D1911"/>
    <w:rsid w:val="00900A6D"/>
    <w:rsid w:val="009648E3"/>
    <w:rsid w:val="00993E21"/>
    <w:rsid w:val="009A779F"/>
    <w:rsid w:val="009E14F4"/>
    <w:rsid w:val="00A47C7F"/>
    <w:rsid w:val="00A67A9E"/>
    <w:rsid w:val="00A7733E"/>
    <w:rsid w:val="00AD19A3"/>
    <w:rsid w:val="00B17214"/>
    <w:rsid w:val="00B756A2"/>
    <w:rsid w:val="00B75977"/>
    <w:rsid w:val="00B91CC7"/>
    <w:rsid w:val="00BB1AF5"/>
    <w:rsid w:val="00BC14AB"/>
    <w:rsid w:val="00BC5379"/>
    <w:rsid w:val="00BE3827"/>
    <w:rsid w:val="00BF10C3"/>
    <w:rsid w:val="00C256EA"/>
    <w:rsid w:val="00C836FC"/>
    <w:rsid w:val="00CA442C"/>
    <w:rsid w:val="00CA7FBF"/>
    <w:rsid w:val="00CB1788"/>
    <w:rsid w:val="00CB54F1"/>
    <w:rsid w:val="00CD2FA4"/>
    <w:rsid w:val="00D25655"/>
    <w:rsid w:val="00D40120"/>
    <w:rsid w:val="00D42455"/>
    <w:rsid w:val="00D43569"/>
    <w:rsid w:val="00D577B5"/>
    <w:rsid w:val="00D73780"/>
    <w:rsid w:val="00D83DC7"/>
    <w:rsid w:val="00D87B7E"/>
    <w:rsid w:val="00D913BA"/>
    <w:rsid w:val="00DD1985"/>
    <w:rsid w:val="00DE3253"/>
    <w:rsid w:val="00E138D1"/>
    <w:rsid w:val="00E163F6"/>
    <w:rsid w:val="00E56935"/>
    <w:rsid w:val="00E65A1F"/>
    <w:rsid w:val="00E74237"/>
    <w:rsid w:val="00E83009"/>
    <w:rsid w:val="00EB5457"/>
    <w:rsid w:val="00EC4A6B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08"/>
  </w:style>
  <w:style w:type="paragraph" w:styleId="Footer">
    <w:name w:val="footer"/>
    <w:basedOn w:val="Normal"/>
    <w:link w:val="FooterChar"/>
    <w:uiPriority w:val="99"/>
    <w:unhideWhenUsed/>
    <w:rsid w:val="0074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23</cp:revision>
  <cp:lastPrinted>2016-11-21T01:31:00Z</cp:lastPrinted>
  <dcterms:created xsi:type="dcterms:W3CDTF">2017-04-17T15:13:00Z</dcterms:created>
  <dcterms:modified xsi:type="dcterms:W3CDTF">2017-04-26T22:07:00Z</dcterms:modified>
  <cp:contentStatus/>
</cp:coreProperties>
</file>