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2" w:rsidRDefault="006E5824" w:rsidP="006E5824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07B" w:rsidRP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:rsidR="0006707B" w:rsidRPr="0006707B" w:rsidRDefault="000E48B0" w:rsidP="0006707B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Wednesday, </w:t>
      </w:r>
      <w:r w:rsidR="004452BA">
        <w:rPr>
          <w:rFonts w:ascii="Arial" w:hAnsi="Arial" w:cs="Arial"/>
        </w:rPr>
        <w:t>February 8</w:t>
      </w:r>
      <w:r w:rsidR="00A47C7F">
        <w:rPr>
          <w:rFonts w:ascii="Arial" w:hAnsi="Arial" w:cs="Arial"/>
        </w:rPr>
        <w:t>, 2017</w:t>
      </w:r>
      <w:r w:rsidR="00BF10C3">
        <w:rPr>
          <w:rFonts w:ascii="Arial" w:hAnsi="Arial" w:cs="Arial"/>
        </w:rPr>
        <w:t xml:space="preserve"> 6:0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:rsidR="0006707B" w:rsidRDefault="0006707B" w:rsidP="0006707B">
      <w:pPr>
        <w:spacing w:line="240" w:lineRule="auto"/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:rsidR="0006707B" w:rsidRDefault="005757B9" w:rsidP="005757B9">
      <w:pPr>
        <w:rPr>
          <w:rFonts w:ascii="Arial" w:hAnsi="Arial" w:cs="Arial"/>
        </w:rPr>
      </w:pPr>
      <w:r>
        <w:rPr>
          <w:rFonts w:ascii="Arial" w:hAnsi="Arial" w:cs="Arial"/>
        </w:rPr>
        <w:t>Attending:</w:t>
      </w:r>
      <w:r w:rsidR="00FB58BD">
        <w:rPr>
          <w:rFonts w:ascii="Arial" w:hAnsi="Arial" w:cs="Arial"/>
        </w:rPr>
        <w:t xml:space="preserve"> Jim Drawe, Bob Labrie, MaryEllen Kennedy, Jeremy Dunn</w:t>
      </w:r>
      <w:r w:rsidR="00332E4B">
        <w:rPr>
          <w:rFonts w:ascii="Arial" w:hAnsi="Arial" w:cs="Arial"/>
        </w:rPr>
        <w:t>, Charley Rose</w:t>
      </w:r>
    </w:p>
    <w:p w:rsidR="005757B9" w:rsidRDefault="005757B9" w:rsidP="005757B9">
      <w:pPr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FB58BD">
        <w:rPr>
          <w:rFonts w:ascii="Arial" w:hAnsi="Arial" w:cs="Arial"/>
        </w:rPr>
        <w:t xml:space="preserve"> Steve Nelson, Gayle Huntress, Aaron Bean</w:t>
      </w:r>
      <w:r w:rsidR="00563D7E">
        <w:rPr>
          <w:rFonts w:ascii="Arial" w:hAnsi="Arial" w:cs="Arial"/>
        </w:rPr>
        <w:t>, Bob Handsaker, Tim Newman</w:t>
      </w:r>
      <w:r w:rsidR="00EE56E0">
        <w:rPr>
          <w:rFonts w:ascii="Arial" w:hAnsi="Arial" w:cs="Arial"/>
        </w:rPr>
        <w:t>, Al Woodhull</w:t>
      </w:r>
      <w:r w:rsidR="00996F69">
        <w:rPr>
          <w:rFonts w:ascii="Arial" w:hAnsi="Arial" w:cs="Arial"/>
        </w:rPr>
        <w:t>, Craig Martin</w:t>
      </w:r>
    </w:p>
    <w:p w:rsidR="005757B9" w:rsidRDefault="005757B9" w:rsidP="005757B9">
      <w:pPr>
        <w:rPr>
          <w:rFonts w:ascii="Arial" w:hAnsi="Arial" w:cs="Arial"/>
        </w:rPr>
      </w:pPr>
      <w:r>
        <w:rPr>
          <w:rFonts w:ascii="Arial" w:hAnsi="Arial" w:cs="Arial"/>
        </w:rPr>
        <w:t>Called to order:</w:t>
      </w:r>
      <w:r w:rsidR="00FB58BD">
        <w:rPr>
          <w:rFonts w:ascii="Arial" w:hAnsi="Arial" w:cs="Arial"/>
        </w:rPr>
        <w:t xml:space="preserve"> 6:</w:t>
      </w:r>
      <w:r w:rsidR="00563D7E">
        <w:rPr>
          <w:rFonts w:ascii="Arial" w:hAnsi="Arial" w:cs="Arial"/>
        </w:rPr>
        <w:t xml:space="preserve">04 pm </w:t>
      </w:r>
    </w:p>
    <w:p w:rsidR="00622B85" w:rsidRDefault="0006707B" w:rsidP="00622B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Approve minutes</w:t>
      </w:r>
      <w:r w:rsidR="000E48B0">
        <w:rPr>
          <w:rFonts w:ascii="Arial" w:hAnsi="Arial" w:cs="Arial"/>
          <w:sz w:val="22"/>
          <w:szCs w:val="22"/>
        </w:rPr>
        <w:t xml:space="preserve"> </w:t>
      </w:r>
      <w:r w:rsidR="00551185">
        <w:rPr>
          <w:rFonts w:ascii="Arial" w:hAnsi="Arial" w:cs="Arial"/>
          <w:sz w:val="22"/>
          <w:szCs w:val="22"/>
        </w:rPr>
        <w:t xml:space="preserve">of previous meeting – </w:t>
      </w:r>
      <w:r w:rsidR="004452BA">
        <w:rPr>
          <w:rFonts w:ascii="Arial" w:hAnsi="Arial" w:cs="Arial"/>
          <w:sz w:val="22"/>
          <w:szCs w:val="22"/>
        </w:rPr>
        <w:t>February 1</w:t>
      </w:r>
      <w:r w:rsidR="00563D7E">
        <w:rPr>
          <w:rFonts w:ascii="Arial" w:hAnsi="Arial" w:cs="Arial"/>
          <w:sz w:val="22"/>
          <w:szCs w:val="22"/>
        </w:rPr>
        <w:t>- passed over – not distributed.</w:t>
      </w:r>
    </w:p>
    <w:p w:rsidR="00563D7E" w:rsidRDefault="00563D7E" w:rsidP="00563D7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MEK moved, B</w:t>
      </w:r>
      <w:r w:rsidR="00CB644C">
        <w:rPr>
          <w:rFonts w:ascii="Arial" w:hAnsi="Arial" w:cs="Arial"/>
          <w:sz w:val="22"/>
          <w:szCs w:val="22"/>
        </w:rPr>
        <w:t xml:space="preserve">ob </w:t>
      </w:r>
      <w:r>
        <w:rPr>
          <w:rFonts w:ascii="Arial" w:hAnsi="Arial" w:cs="Arial"/>
          <w:sz w:val="22"/>
          <w:szCs w:val="22"/>
        </w:rPr>
        <w:t>L</w:t>
      </w:r>
      <w:r w:rsidR="00CB644C">
        <w:rPr>
          <w:rFonts w:ascii="Arial" w:hAnsi="Arial" w:cs="Arial"/>
          <w:sz w:val="22"/>
          <w:szCs w:val="22"/>
        </w:rPr>
        <w:t>abrie</w:t>
      </w:r>
      <w:r>
        <w:rPr>
          <w:rFonts w:ascii="Arial" w:hAnsi="Arial" w:cs="Arial"/>
          <w:sz w:val="22"/>
          <w:szCs w:val="22"/>
        </w:rPr>
        <w:t xml:space="preserve"> 2</w:t>
      </w:r>
      <w:r w:rsidRPr="00563D7E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to recess for non-public discussion</w:t>
      </w:r>
    </w:p>
    <w:p w:rsidR="00CB644C" w:rsidRDefault="00CB644C" w:rsidP="00CB644C">
      <w:pPr>
        <w:rPr>
          <w:rFonts w:ascii="Arial" w:hAnsi="Arial" w:cs="Arial"/>
        </w:rPr>
      </w:pPr>
    </w:p>
    <w:p w:rsidR="00CB644C" w:rsidRPr="00CB644C" w:rsidRDefault="00CB644C" w:rsidP="00CB644C">
      <w:pPr>
        <w:rPr>
          <w:rFonts w:ascii="Arial" w:hAnsi="Arial" w:cs="Arial"/>
        </w:rPr>
      </w:pPr>
      <w:r>
        <w:rPr>
          <w:rFonts w:ascii="Arial" w:hAnsi="Arial" w:cs="Arial"/>
        </w:rPr>
        <w:t>Reconvened at 8:14 pm</w:t>
      </w:r>
    </w:p>
    <w:p w:rsidR="004452BA" w:rsidRDefault="004452BA" w:rsidP="00622B8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Regional Broadband Solution update</w:t>
      </w:r>
    </w:p>
    <w:p w:rsidR="00F93DCF" w:rsidRDefault="00F93DCF" w:rsidP="00F93DC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Appointed vs elected MLP Boards – Jim quoted the law, you need a legal board to be exempt from 30B.</w:t>
      </w:r>
    </w:p>
    <w:p w:rsidR="00F93DCF" w:rsidRDefault="00F93DCF" w:rsidP="00F93DC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</w:t>
      </w:r>
      <w:proofErr w:type="spellStart"/>
      <w:r>
        <w:rPr>
          <w:rFonts w:ascii="Arial" w:hAnsi="Arial" w:cs="Arial"/>
          <w:sz w:val="22"/>
          <w:szCs w:val="22"/>
        </w:rPr>
        <w:t>wi</w:t>
      </w:r>
      <w:proofErr w:type="spellEnd"/>
      <w:r>
        <w:rPr>
          <w:rFonts w:ascii="Arial" w:hAnsi="Arial" w:cs="Arial"/>
          <w:sz w:val="22"/>
          <w:szCs w:val="22"/>
        </w:rPr>
        <w:t>/ Michael</w:t>
      </w:r>
    </w:p>
    <w:p w:rsidR="00BF7801" w:rsidRDefault="00BF7801" w:rsidP="00F93DC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with the towns – Goshen, C</w:t>
      </w:r>
      <w:r w:rsidR="00D55BB3">
        <w:rPr>
          <w:rFonts w:ascii="Arial" w:hAnsi="Arial" w:cs="Arial"/>
          <w:sz w:val="22"/>
          <w:szCs w:val="22"/>
        </w:rPr>
        <w:t>hesterfield scheduled.</w:t>
      </w:r>
      <w:r>
        <w:rPr>
          <w:rFonts w:ascii="Arial" w:hAnsi="Arial" w:cs="Arial"/>
          <w:sz w:val="22"/>
          <w:szCs w:val="22"/>
        </w:rPr>
        <w:t xml:space="preserve"> Jim </w:t>
      </w:r>
      <w:r w:rsidR="00D55BB3">
        <w:rPr>
          <w:rFonts w:ascii="Arial" w:hAnsi="Arial" w:cs="Arial"/>
          <w:sz w:val="22"/>
          <w:szCs w:val="22"/>
        </w:rPr>
        <w:t xml:space="preserve">Drawe </w:t>
      </w:r>
      <w:r>
        <w:rPr>
          <w:rFonts w:ascii="Arial" w:hAnsi="Arial" w:cs="Arial"/>
          <w:sz w:val="22"/>
          <w:szCs w:val="22"/>
        </w:rPr>
        <w:t xml:space="preserve">– good to have 2 people – 1 to talk project, 1 for financials. </w:t>
      </w:r>
      <w:r w:rsidR="00D55BB3">
        <w:rPr>
          <w:rFonts w:ascii="Arial" w:hAnsi="Arial" w:cs="Arial"/>
          <w:sz w:val="22"/>
          <w:szCs w:val="22"/>
        </w:rPr>
        <w:t xml:space="preserve">Tim Newman – </w:t>
      </w:r>
      <w:r>
        <w:rPr>
          <w:rFonts w:ascii="Arial" w:hAnsi="Arial" w:cs="Arial"/>
          <w:sz w:val="22"/>
          <w:szCs w:val="22"/>
        </w:rPr>
        <w:t>N</w:t>
      </w:r>
      <w:r w:rsidR="00D55BB3">
        <w:rPr>
          <w:rFonts w:ascii="Arial" w:hAnsi="Arial" w:cs="Arial"/>
          <w:sz w:val="22"/>
          <w:szCs w:val="22"/>
        </w:rPr>
        <w:t xml:space="preserve">ew </w:t>
      </w:r>
      <w:r>
        <w:rPr>
          <w:rFonts w:ascii="Arial" w:hAnsi="Arial" w:cs="Arial"/>
          <w:sz w:val="22"/>
          <w:szCs w:val="22"/>
        </w:rPr>
        <w:t>M</w:t>
      </w:r>
      <w:r w:rsidR="00D55BB3">
        <w:rPr>
          <w:rFonts w:ascii="Arial" w:hAnsi="Arial" w:cs="Arial"/>
          <w:sz w:val="22"/>
          <w:szCs w:val="22"/>
        </w:rPr>
        <w:t>arlborough</w:t>
      </w:r>
      <w:r>
        <w:rPr>
          <w:rFonts w:ascii="Arial" w:hAnsi="Arial" w:cs="Arial"/>
          <w:sz w:val="22"/>
          <w:szCs w:val="22"/>
        </w:rPr>
        <w:t xml:space="preserve"> may be willing to meet –4 town RFP due Feb 17, thinks it should be after the RFP responses -TN to set up. Worthington – within the next month Thursday AM – schedule with Charley.</w:t>
      </w:r>
    </w:p>
    <w:p w:rsidR="00622B85" w:rsidRPr="00622B85" w:rsidRDefault="00622B85" w:rsidP="00622B85">
      <w:pPr>
        <w:pStyle w:val="ListParagraph"/>
        <w:rPr>
          <w:rFonts w:ascii="Arial" w:hAnsi="Arial" w:cs="Arial"/>
          <w:sz w:val="22"/>
          <w:szCs w:val="22"/>
        </w:rPr>
      </w:pPr>
    </w:p>
    <w:p w:rsidR="00AD19A3" w:rsidRDefault="00900A6D" w:rsidP="00900A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MBI update</w:t>
      </w:r>
    </w:p>
    <w:p w:rsidR="00F93DCF" w:rsidRPr="00BE5CF5" w:rsidRDefault="00F93DCF" w:rsidP="00BE5CF5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BE5CF5" w:rsidP="00D736C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Chicken/egg problem – towns won’t sign up if MBI does not approve, MBI will not approve if towns don’t make wishes known. Jim – we need a sample contract in place with WGE before we contact MBI. Not sure if new W</w:t>
      </w:r>
      <w:r w:rsidR="00286DF4">
        <w:rPr>
          <w:rFonts w:ascii="Arial" w:hAnsi="Arial" w:cs="Arial"/>
          <w:sz w:val="22"/>
          <w:szCs w:val="22"/>
        </w:rPr>
        <w:t xml:space="preserve">estern </w:t>
      </w:r>
      <w:r>
        <w:rPr>
          <w:rFonts w:ascii="Arial" w:hAnsi="Arial" w:cs="Arial"/>
          <w:sz w:val="22"/>
          <w:szCs w:val="22"/>
        </w:rPr>
        <w:t>Mass governor’s rep would help.</w:t>
      </w:r>
      <w:r w:rsidR="00D736CF">
        <w:rPr>
          <w:rFonts w:ascii="Arial" w:hAnsi="Arial" w:cs="Arial"/>
          <w:sz w:val="22"/>
          <w:szCs w:val="22"/>
        </w:rPr>
        <w:t xml:space="preserve"> Tim thinks we should try him (</w:t>
      </w:r>
      <w:proofErr w:type="spellStart"/>
      <w:r w:rsidR="00D736CF">
        <w:rPr>
          <w:rFonts w:ascii="Arial" w:hAnsi="Arial" w:cs="Arial"/>
          <w:sz w:val="22"/>
          <w:szCs w:val="22"/>
        </w:rPr>
        <w:t>Knapik</w:t>
      </w:r>
      <w:proofErr w:type="spellEnd"/>
      <w:r w:rsidR="00D736CF">
        <w:rPr>
          <w:rFonts w:ascii="Arial" w:hAnsi="Arial" w:cs="Arial"/>
          <w:sz w:val="22"/>
          <w:szCs w:val="22"/>
        </w:rPr>
        <w:t xml:space="preserve"> – was Westfield mayor) for help setting up meeting with C</w:t>
      </w:r>
      <w:r w:rsidR="00286DF4">
        <w:rPr>
          <w:rFonts w:ascii="Arial" w:hAnsi="Arial" w:cs="Arial"/>
          <w:sz w:val="22"/>
          <w:szCs w:val="22"/>
        </w:rPr>
        <w:t xml:space="preserve">arolyn </w:t>
      </w:r>
      <w:r w:rsidR="00D736CF">
        <w:rPr>
          <w:rFonts w:ascii="Arial" w:hAnsi="Arial" w:cs="Arial"/>
          <w:sz w:val="22"/>
          <w:szCs w:val="22"/>
        </w:rPr>
        <w:t>K</w:t>
      </w:r>
      <w:r w:rsidR="00286DF4">
        <w:rPr>
          <w:rFonts w:ascii="Arial" w:hAnsi="Arial" w:cs="Arial"/>
          <w:sz w:val="22"/>
          <w:szCs w:val="22"/>
        </w:rPr>
        <w:t>irk</w:t>
      </w:r>
      <w:r w:rsidR="00D736C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736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Bob L</w:t>
      </w:r>
      <w:r w:rsidR="00286DF4">
        <w:rPr>
          <w:rFonts w:ascii="Arial" w:hAnsi="Arial" w:cs="Arial"/>
          <w:sz w:val="22"/>
          <w:szCs w:val="22"/>
        </w:rPr>
        <w:t>abrie</w:t>
      </w:r>
      <w:r>
        <w:rPr>
          <w:rFonts w:ascii="Arial" w:hAnsi="Arial" w:cs="Arial"/>
          <w:sz w:val="22"/>
          <w:szCs w:val="22"/>
        </w:rPr>
        <w:t xml:space="preserve"> – waiting to </w:t>
      </w:r>
      <w:r w:rsidR="00286DF4">
        <w:rPr>
          <w:rFonts w:ascii="Arial" w:hAnsi="Arial" w:cs="Arial"/>
          <w:sz w:val="22"/>
          <w:szCs w:val="22"/>
        </w:rPr>
        <w:t xml:space="preserve">hear if Steve </w:t>
      </w:r>
      <w:proofErr w:type="spellStart"/>
      <w:r w:rsidR="00286DF4">
        <w:rPr>
          <w:rFonts w:ascii="Arial" w:hAnsi="Arial" w:cs="Arial"/>
          <w:sz w:val="22"/>
          <w:szCs w:val="22"/>
        </w:rPr>
        <w:t>Kulik</w:t>
      </w:r>
      <w:proofErr w:type="spellEnd"/>
      <w:r w:rsidR="00286DF4">
        <w:rPr>
          <w:rFonts w:ascii="Arial" w:hAnsi="Arial" w:cs="Arial"/>
          <w:sz w:val="22"/>
          <w:szCs w:val="22"/>
        </w:rPr>
        <w:t xml:space="preserve"> can set up that</w:t>
      </w:r>
      <w:r>
        <w:rPr>
          <w:rFonts w:ascii="Arial" w:hAnsi="Arial" w:cs="Arial"/>
          <w:sz w:val="22"/>
          <w:szCs w:val="22"/>
        </w:rPr>
        <w:t xml:space="preserve"> meeting. Charley </w:t>
      </w:r>
      <w:r w:rsidR="00286DF4">
        <w:rPr>
          <w:rFonts w:ascii="Arial" w:hAnsi="Arial" w:cs="Arial"/>
          <w:sz w:val="22"/>
          <w:szCs w:val="22"/>
        </w:rPr>
        <w:t xml:space="preserve">Rose </w:t>
      </w:r>
      <w:r>
        <w:rPr>
          <w:rFonts w:ascii="Arial" w:hAnsi="Arial" w:cs="Arial"/>
          <w:sz w:val="22"/>
          <w:szCs w:val="22"/>
        </w:rPr>
        <w:t>– we need to show that the big towns are willing to support regionalization even if it costs them somewhat more. Steve N</w:t>
      </w:r>
      <w:r w:rsidR="00286DF4">
        <w:rPr>
          <w:rFonts w:ascii="Arial" w:hAnsi="Arial" w:cs="Arial"/>
          <w:sz w:val="22"/>
          <w:szCs w:val="22"/>
        </w:rPr>
        <w:t>elson</w:t>
      </w:r>
      <w:r>
        <w:rPr>
          <w:rFonts w:ascii="Arial" w:hAnsi="Arial" w:cs="Arial"/>
          <w:sz w:val="22"/>
          <w:szCs w:val="22"/>
        </w:rPr>
        <w:t xml:space="preserve"> thinks the number of town resolutions is important. Tim N</w:t>
      </w:r>
      <w:r w:rsidR="00286DF4">
        <w:rPr>
          <w:rFonts w:ascii="Arial" w:hAnsi="Arial" w:cs="Arial"/>
          <w:sz w:val="22"/>
          <w:szCs w:val="22"/>
        </w:rPr>
        <w:t>ewman</w:t>
      </w:r>
      <w:r>
        <w:rPr>
          <w:rFonts w:ascii="Arial" w:hAnsi="Arial" w:cs="Arial"/>
          <w:sz w:val="22"/>
          <w:szCs w:val="22"/>
        </w:rPr>
        <w:t xml:space="preserve"> – we need to know how MBI will react – C</w:t>
      </w:r>
      <w:r w:rsidR="00286DF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Kirk meeting should be first.</w:t>
      </w:r>
      <w:r w:rsidR="00D736CF">
        <w:rPr>
          <w:rFonts w:ascii="Arial" w:hAnsi="Arial" w:cs="Arial"/>
          <w:sz w:val="22"/>
          <w:szCs w:val="22"/>
        </w:rPr>
        <w:t xml:space="preserve"> Bob – we could call her as Marilyn Wilson did. Steve – we wanted to show that towns support WW and we are speaking to what the towns want.  Bob H – individual people from the towns – SB, liaisons – should contact MBI with preference for WG&amp;E to do D</w:t>
      </w:r>
      <w:r w:rsidR="00286DF4">
        <w:rPr>
          <w:rFonts w:ascii="Arial" w:hAnsi="Arial" w:cs="Arial"/>
          <w:sz w:val="22"/>
          <w:szCs w:val="22"/>
        </w:rPr>
        <w:t>esign/</w:t>
      </w:r>
      <w:r w:rsidR="00D736CF">
        <w:rPr>
          <w:rFonts w:ascii="Arial" w:hAnsi="Arial" w:cs="Arial"/>
          <w:sz w:val="22"/>
          <w:szCs w:val="22"/>
        </w:rPr>
        <w:t>E</w:t>
      </w:r>
      <w:r w:rsidR="00286DF4">
        <w:rPr>
          <w:rFonts w:ascii="Arial" w:hAnsi="Arial" w:cs="Arial"/>
          <w:sz w:val="22"/>
          <w:szCs w:val="22"/>
        </w:rPr>
        <w:t>ngineering</w:t>
      </w:r>
      <w:r w:rsidR="00D736CF">
        <w:rPr>
          <w:rFonts w:ascii="Arial" w:hAnsi="Arial" w:cs="Arial"/>
          <w:sz w:val="22"/>
          <w:szCs w:val="22"/>
        </w:rPr>
        <w:t xml:space="preserve"> – should go on in parallel with communication with CK, etc.</w:t>
      </w:r>
    </w:p>
    <w:p w:rsidR="00785669" w:rsidRDefault="00785669" w:rsidP="00D736CF">
      <w:pPr>
        <w:pStyle w:val="ListParagraph"/>
        <w:rPr>
          <w:rFonts w:ascii="Arial" w:hAnsi="Arial" w:cs="Arial"/>
          <w:sz w:val="22"/>
          <w:szCs w:val="22"/>
        </w:rPr>
      </w:pPr>
    </w:p>
    <w:p w:rsidR="00BF7801" w:rsidRPr="00FE74BE" w:rsidRDefault="00DE14C3" w:rsidP="00FE74BE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Gayle H – should get a meeting with C</w:t>
      </w:r>
      <w:r w:rsidR="00C83B8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K</w:t>
      </w:r>
      <w:r w:rsidR="00C83B8A">
        <w:rPr>
          <w:rFonts w:ascii="Arial" w:hAnsi="Arial" w:cs="Arial"/>
          <w:sz w:val="22"/>
          <w:szCs w:val="22"/>
        </w:rPr>
        <w:t>irk</w:t>
      </w:r>
      <w:r>
        <w:rPr>
          <w:rFonts w:ascii="Arial" w:hAnsi="Arial" w:cs="Arial"/>
          <w:sz w:val="22"/>
          <w:szCs w:val="22"/>
        </w:rPr>
        <w:t xml:space="preserve"> asap, bring resolutions from </w:t>
      </w:r>
      <w:r w:rsidR="0074610E">
        <w:rPr>
          <w:rFonts w:ascii="Arial" w:hAnsi="Arial" w:cs="Arial"/>
          <w:sz w:val="22"/>
          <w:szCs w:val="22"/>
        </w:rPr>
        <w:t>many</w:t>
      </w:r>
      <w:r>
        <w:rPr>
          <w:rFonts w:ascii="Arial" w:hAnsi="Arial" w:cs="Arial"/>
          <w:sz w:val="22"/>
          <w:szCs w:val="22"/>
        </w:rPr>
        <w:t xml:space="preserve"> towns about regional operat</w:t>
      </w:r>
      <w:r w:rsidR="00785669">
        <w:rPr>
          <w:rFonts w:ascii="Arial" w:hAnsi="Arial" w:cs="Arial"/>
          <w:sz w:val="22"/>
          <w:szCs w:val="22"/>
        </w:rPr>
        <w:t xml:space="preserve">ions + quotes from WG&amp;E for D/E. Show that we can get started immediately and give MBI a win. </w:t>
      </w:r>
      <w:r w:rsidR="0074610E">
        <w:rPr>
          <w:rFonts w:ascii="Arial" w:hAnsi="Arial" w:cs="Arial"/>
          <w:sz w:val="22"/>
          <w:szCs w:val="22"/>
        </w:rPr>
        <w:t xml:space="preserve">We need to have clear asks and show benefits for MBI. </w:t>
      </w:r>
    </w:p>
    <w:p w:rsidR="00BF7801" w:rsidRDefault="00BF7801" w:rsidP="00D736CF">
      <w:pPr>
        <w:pStyle w:val="ListParagraph"/>
        <w:rPr>
          <w:rFonts w:ascii="Arial" w:hAnsi="Arial" w:cs="Arial"/>
          <w:sz w:val="22"/>
          <w:szCs w:val="22"/>
        </w:rPr>
      </w:pPr>
    </w:p>
    <w:p w:rsidR="00517D94" w:rsidRDefault="00517D94" w:rsidP="00D736CF">
      <w:pPr>
        <w:pStyle w:val="ListParagraph"/>
        <w:rPr>
          <w:rFonts w:ascii="Arial" w:hAnsi="Arial" w:cs="Arial"/>
          <w:sz w:val="22"/>
          <w:szCs w:val="22"/>
        </w:rPr>
      </w:pPr>
    </w:p>
    <w:p w:rsidR="00D40DCA" w:rsidRDefault="00D40DCA" w:rsidP="00D736CF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 policy on use of surcharge – resolve inconsistency on the website. Jim – town responsibility – set up books (1 time), account reconciles books monthly (part of their job), bonding insurance for MLP manager. Doesn’t see a need for additional cost to the town. Craig M</w:t>
      </w:r>
      <w:r w:rsidR="00D55BB3">
        <w:rPr>
          <w:rFonts w:ascii="Arial" w:hAnsi="Arial" w:cs="Arial"/>
          <w:sz w:val="22"/>
          <w:szCs w:val="22"/>
        </w:rPr>
        <w:t>artin -</w:t>
      </w:r>
      <w:r>
        <w:rPr>
          <w:rFonts w:ascii="Arial" w:hAnsi="Arial" w:cs="Arial"/>
          <w:sz w:val="22"/>
          <w:szCs w:val="22"/>
        </w:rPr>
        <w:t xml:space="preserve"> we want the highest possible take rate so keep fees as low as possible – any excess revenue going back to the towns who can spend as they wish. Bob H</w:t>
      </w:r>
      <w:r w:rsidR="00D85BC1">
        <w:rPr>
          <w:rFonts w:ascii="Arial" w:hAnsi="Arial" w:cs="Arial"/>
          <w:sz w:val="22"/>
          <w:szCs w:val="22"/>
        </w:rPr>
        <w:t>andsaker</w:t>
      </w:r>
      <w:r>
        <w:rPr>
          <w:rFonts w:ascii="Arial" w:hAnsi="Arial" w:cs="Arial"/>
          <w:sz w:val="22"/>
          <w:szCs w:val="22"/>
        </w:rPr>
        <w:t xml:space="preserve"> – thinks allowing towns to use the fee for any network expenses is okay. Charley </w:t>
      </w:r>
      <w:r w:rsidR="00D85BC1">
        <w:rPr>
          <w:rFonts w:ascii="Arial" w:hAnsi="Arial" w:cs="Arial"/>
          <w:sz w:val="22"/>
          <w:szCs w:val="22"/>
        </w:rPr>
        <w:t>Rose</w:t>
      </w:r>
      <w:r>
        <w:rPr>
          <w:rFonts w:ascii="Arial" w:hAnsi="Arial" w:cs="Arial"/>
          <w:sz w:val="22"/>
          <w:szCs w:val="22"/>
        </w:rPr>
        <w:t xml:space="preserve">– the major expense towns might want to add is debt service which we say is allowed. </w:t>
      </w:r>
      <w:r w:rsidR="00FB74AA">
        <w:rPr>
          <w:rFonts w:ascii="Arial" w:hAnsi="Arial" w:cs="Arial"/>
          <w:sz w:val="22"/>
          <w:szCs w:val="22"/>
        </w:rPr>
        <w:t>Jim</w:t>
      </w:r>
      <w:r w:rsidR="00D85BC1">
        <w:rPr>
          <w:rFonts w:ascii="Arial" w:hAnsi="Arial" w:cs="Arial"/>
          <w:sz w:val="22"/>
          <w:szCs w:val="22"/>
        </w:rPr>
        <w:t xml:space="preserve"> Drawe</w:t>
      </w:r>
      <w:r w:rsidR="00FB74AA">
        <w:rPr>
          <w:rFonts w:ascii="Arial" w:hAnsi="Arial" w:cs="Arial"/>
          <w:sz w:val="22"/>
          <w:szCs w:val="22"/>
        </w:rPr>
        <w:t xml:space="preserve"> – towns need to act in best interest of the network, which is maximum subscriptions. Should ask for some money at ATM to cover incidental costs. </w:t>
      </w:r>
    </w:p>
    <w:p w:rsidR="00FB74AA" w:rsidRDefault="00FB74AA" w:rsidP="00D736CF">
      <w:pPr>
        <w:pStyle w:val="ListParagraph"/>
        <w:rPr>
          <w:rFonts w:ascii="Arial" w:hAnsi="Arial" w:cs="Arial"/>
          <w:color w:val="FF0000"/>
          <w:sz w:val="22"/>
          <w:szCs w:val="22"/>
        </w:rPr>
      </w:pPr>
      <w:r w:rsidRPr="00FB74AA">
        <w:rPr>
          <w:rFonts w:ascii="Arial" w:hAnsi="Arial" w:cs="Arial"/>
          <w:color w:val="FF0000"/>
          <w:sz w:val="22"/>
          <w:szCs w:val="22"/>
        </w:rPr>
        <w:t>***This should be on agenda for next BoD to see if we change plan A2 to limit surcharges. Need proposed wording.</w:t>
      </w:r>
    </w:p>
    <w:p w:rsidR="00FB74AA" w:rsidRDefault="00FB74AA" w:rsidP="00D736CF">
      <w:pPr>
        <w:pStyle w:val="ListParagraph"/>
        <w:rPr>
          <w:rFonts w:ascii="Arial" w:hAnsi="Arial" w:cs="Arial"/>
          <w:color w:val="FF0000"/>
          <w:sz w:val="22"/>
          <w:szCs w:val="22"/>
        </w:rPr>
      </w:pPr>
    </w:p>
    <w:p w:rsidR="00FB74AA" w:rsidRDefault="00FB74AA" w:rsidP="00D736C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Craig </w:t>
      </w:r>
      <w:r w:rsidR="00D85BC1">
        <w:rPr>
          <w:rFonts w:ascii="Arial" w:hAnsi="Arial" w:cs="Arial"/>
          <w:color w:val="000000" w:themeColor="text1"/>
          <w:sz w:val="22"/>
          <w:szCs w:val="22"/>
        </w:rPr>
        <w:t>Martin</w:t>
      </w:r>
      <w:r>
        <w:rPr>
          <w:rFonts w:ascii="Arial" w:hAnsi="Arial" w:cs="Arial"/>
          <w:color w:val="000000" w:themeColor="text1"/>
          <w:sz w:val="22"/>
          <w:szCs w:val="22"/>
        </w:rPr>
        <w:t>– policy on charges for installation – towns could cover in build, higher take rate or charge. Jim – good to have a penalty for not signing up first – we want highest possible take rate at startup. Tim</w:t>
      </w:r>
      <w:r w:rsidR="00D55BB3">
        <w:rPr>
          <w:rFonts w:ascii="Arial" w:hAnsi="Arial" w:cs="Arial"/>
          <w:color w:val="000000" w:themeColor="text1"/>
          <w:sz w:val="22"/>
          <w:szCs w:val="22"/>
        </w:rPr>
        <w:t xml:space="preserve"> Newman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– should not just have a vote by BoD – contact town officials and educate first. </w:t>
      </w:r>
      <w:r w:rsidR="00B828CE">
        <w:rPr>
          <w:rFonts w:ascii="Arial" w:hAnsi="Arial" w:cs="Arial"/>
          <w:color w:val="000000" w:themeColor="text1"/>
          <w:sz w:val="22"/>
          <w:szCs w:val="22"/>
        </w:rPr>
        <w:t>Need to determine to what extent a town can make own decisions vs following group policies.</w:t>
      </w:r>
      <w:r w:rsidR="00D02E8C">
        <w:rPr>
          <w:rFonts w:ascii="Arial" w:hAnsi="Arial" w:cs="Arial"/>
          <w:color w:val="000000" w:themeColor="text1"/>
          <w:sz w:val="22"/>
          <w:szCs w:val="22"/>
        </w:rPr>
        <w:t xml:space="preserve">  Jim </w:t>
      </w:r>
      <w:r w:rsidR="00D55BB3">
        <w:rPr>
          <w:rFonts w:ascii="Arial" w:hAnsi="Arial" w:cs="Arial"/>
          <w:color w:val="000000" w:themeColor="text1"/>
          <w:sz w:val="22"/>
          <w:szCs w:val="22"/>
        </w:rPr>
        <w:t xml:space="preserve">Drawe </w:t>
      </w:r>
      <w:r w:rsidR="00D02E8C">
        <w:rPr>
          <w:rFonts w:ascii="Arial" w:hAnsi="Arial" w:cs="Arial"/>
          <w:color w:val="000000" w:themeColor="text1"/>
          <w:sz w:val="22"/>
          <w:szCs w:val="22"/>
        </w:rPr>
        <w:t>– requested that Bob H</w:t>
      </w:r>
      <w:r w:rsidR="00D85BC1">
        <w:rPr>
          <w:rFonts w:ascii="Arial" w:hAnsi="Arial" w:cs="Arial"/>
          <w:color w:val="000000" w:themeColor="text1"/>
          <w:sz w:val="22"/>
          <w:szCs w:val="22"/>
        </w:rPr>
        <w:t>andsaker</w:t>
      </w:r>
      <w:r w:rsidR="00D02E8C">
        <w:rPr>
          <w:rFonts w:ascii="Arial" w:hAnsi="Arial" w:cs="Arial"/>
          <w:color w:val="000000" w:themeColor="text1"/>
          <w:sz w:val="22"/>
          <w:szCs w:val="22"/>
        </w:rPr>
        <w:t xml:space="preserve"> write the argument for town choices, Craig </w:t>
      </w:r>
      <w:r w:rsidR="00D55BB3">
        <w:rPr>
          <w:rFonts w:ascii="Arial" w:hAnsi="Arial" w:cs="Arial"/>
          <w:color w:val="000000" w:themeColor="text1"/>
          <w:sz w:val="22"/>
          <w:szCs w:val="22"/>
        </w:rPr>
        <w:t xml:space="preserve">Martin </w:t>
      </w:r>
      <w:r w:rsidR="00D02E8C">
        <w:rPr>
          <w:rFonts w:ascii="Arial" w:hAnsi="Arial" w:cs="Arial"/>
          <w:color w:val="000000" w:themeColor="text1"/>
          <w:sz w:val="22"/>
          <w:szCs w:val="22"/>
        </w:rPr>
        <w:t>to write on co-op</w:t>
      </w:r>
      <w:r w:rsidR="00D85BC1">
        <w:rPr>
          <w:rFonts w:ascii="Arial" w:hAnsi="Arial" w:cs="Arial"/>
          <w:color w:val="000000" w:themeColor="text1"/>
          <w:sz w:val="22"/>
          <w:szCs w:val="22"/>
        </w:rPr>
        <w:t xml:space="preserve"> policies</w:t>
      </w:r>
      <w:r w:rsidR="00D02E8C">
        <w:rPr>
          <w:rFonts w:ascii="Arial" w:hAnsi="Arial" w:cs="Arial"/>
          <w:color w:val="000000" w:themeColor="text1"/>
          <w:sz w:val="22"/>
          <w:szCs w:val="22"/>
        </w:rPr>
        <w:t xml:space="preserve"> and send to EC &amp; OC by next Tuesday for discussion at Wed</w:t>
      </w:r>
      <w:r w:rsidR="00D85BC1">
        <w:rPr>
          <w:rFonts w:ascii="Arial" w:hAnsi="Arial" w:cs="Arial"/>
          <w:color w:val="000000" w:themeColor="text1"/>
          <w:sz w:val="22"/>
          <w:szCs w:val="22"/>
        </w:rPr>
        <w:t>nesday Feb 15</w:t>
      </w:r>
      <w:r w:rsidR="00D02E8C">
        <w:rPr>
          <w:rFonts w:ascii="Arial" w:hAnsi="Arial" w:cs="Arial"/>
          <w:color w:val="000000" w:themeColor="text1"/>
          <w:sz w:val="22"/>
          <w:szCs w:val="22"/>
        </w:rPr>
        <w:t xml:space="preserve"> EC meeting.</w:t>
      </w:r>
    </w:p>
    <w:p w:rsidR="00D02E8C" w:rsidRDefault="00D02E8C" w:rsidP="00D736C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D02E8C" w:rsidRDefault="00D02E8C" w:rsidP="00D736C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FCC advisory </w:t>
      </w:r>
      <w:r w:rsidR="00D85BC1">
        <w:rPr>
          <w:rFonts w:ascii="Arial" w:hAnsi="Arial" w:cs="Arial"/>
          <w:color w:val="000000" w:themeColor="text1"/>
          <w:sz w:val="22"/>
          <w:szCs w:val="22"/>
        </w:rPr>
        <w:t xml:space="preserve">panel </w:t>
      </w:r>
      <w:r>
        <w:rPr>
          <w:rFonts w:ascii="Arial" w:hAnsi="Arial" w:cs="Arial"/>
          <w:color w:val="000000" w:themeColor="text1"/>
          <w:sz w:val="22"/>
          <w:szCs w:val="22"/>
        </w:rPr>
        <w:t>–</w:t>
      </w:r>
      <w:r w:rsidR="00D85BC1">
        <w:rPr>
          <w:rFonts w:ascii="Arial" w:hAnsi="Arial" w:cs="Arial"/>
          <w:color w:val="000000" w:themeColor="text1"/>
          <w:sz w:val="22"/>
          <w:szCs w:val="22"/>
        </w:rPr>
        <w:t xml:space="preserve"> Charley &amp; Jim interested in applying.</w:t>
      </w:r>
    </w:p>
    <w:p w:rsidR="00D02E8C" w:rsidRDefault="00D02E8C" w:rsidP="00D736C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D02E8C" w:rsidRDefault="00D02E8C" w:rsidP="00D736C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WGBH contact – Tim talked to Christina Quinn, she proposed doing an interview.</w:t>
      </w:r>
    </w:p>
    <w:p w:rsidR="00D02E8C" w:rsidRDefault="00D02E8C" w:rsidP="00D736C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NYTimes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– Tim spoke to Cecilia Kang, will be sending her some information. </w:t>
      </w:r>
    </w:p>
    <w:p w:rsidR="00D02E8C" w:rsidRPr="00FB74AA" w:rsidRDefault="00D02E8C" w:rsidP="00D736CF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D736CF" w:rsidRPr="00D736CF" w:rsidRDefault="00D736CF" w:rsidP="00D736CF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:rsidR="0006707B" w:rsidRDefault="00286DF4" w:rsidP="00AD19A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Financial – MBI Grant extension – they have been extended to end of </w:t>
      </w:r>
      <w:r w:rsidR="00D85BC1">
        <w:rPr>
          <w:rFonts w:ascii="Arial" w:hAnsi="Arial" w:cs="Arial"/>
          <w:sz w:val="22"/>
          <w:szCs w:val="22"/>
        </w:rPr>
        <w:t xml:space="preserve">2017 </w:t>
      </w:r>
      <w:r>
        <w:rPr>
          <w:rFonts w:ascii="Arial" w:hAnsi="Arial" w:cs="Arial"/>
          <w:sz w:val="22"/>
          <w:szCs w:val="22"/>
        </w:rPr>
        <w:t xml:space="preserve">fiscal year – </w:t>
      </w:r>
      <w:r w:rsidR="00D85BC1">
        <w:rPr>
          <w:rFonts w:ascii="Arial" w:hAnsi="Arial" w:cs="Arial"/>
          <w:sz w:val="22"/>
          <w:szCs w:val="22"/>
        </w:rPr>
        <w:t xml:space="preserve">MBI </w:t>
      </w:r>
      <w:r>
        <w:rPr>
          <w:rFonts w:ascii="Arial" w:hAnsi="Arial" w:cs="Arial"/>
          <w:sz w:val="22"/>
          <w:szCs w:val="22"/>
        </w:rPr>
        <w:t>wants a list of what type of service &amp; total amount we expect to spend by then.</w:t>
      </w:r>
    </w:p>
    <w:p w:rsidR="00286DF4" w:rsidRPr="00B91CC7" w:rsidRDefault="00286DF4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Pr="00B91CC7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06707B" w:rsidRDefault="0006707B" w:rsidP="00AD19A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:rsidR="001C2601" w:rsidRPr="001C2601" w:rsidRDefault="001C2601" w:rsidP="001C2601">
      <w:pPr>
        <w:pStyle w:val="ListParagraph"/>
        <w:rPr>
          <w:rFonts w:ascii="Arial" w:hAnsi="Arial" w:cs="Arial"/>
          <w:sz w:val="22"/>
          <w:szCs w:val="22"/>
        </w:rPr>
      </w:pPr>
    </w:p>
    <w:p w:rsidR="001C2601" w:rsidRPr="00B91CC7" w:rsidRDefault="001C2601" w:rsidP="001C260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D</w:t>
      </w:r>
      <w:r w:rsidR="00D85BC1">
        <w:rPr>
          <w:rFonts w:ascii="Arial" w:hAnsi="Arial" w:cs="Arial"/>
          <w:sz w:val="22"/>
          <w:szCs w:val="22"/>
        </w:rPr>
        <w:t>rawe</w:t>
      </w:r>
      <w:r>
        <w:rPr>
          <w:rFonts w:ascii="Arial" w:hAnsi="Arial" w:cs="Arial"/>
          <w:sz w:val="22"/>
          <w:szCs w:val="22"/>
        </w:rPr>
        <w:t xml:space="preserve"> met with Jim </w:t>
      </w:r>
      <w:proofErr w:type="spellStart"/>
      <w:r>
        <w:rPr>
          <w:rFonts w:ascii="Arial" w:hAnsi="Arial" w:cs="Arial"/>
          <w:sz w:val="22"/>
          <w:szCs w:val="22"/>
        </w:rPr>
        <w:t>Lavalle</w:t>
      </w:r>
      <w:proofErr w:type="spellEnd"/>
      <w:r>
        <w:rPr>
          <w:rFonts w:ascii="Arial" w:hAnsi="Arial" w:cs="Arial"/>
          <w:sz w:val="22"/>
          <w:szCs w:val="22"/>
        </w:rPr>
        <w:t xml:space="preserve"> of HGE, </w:t>
      </w:r>
      <w:r w:rsidR="005932F1">
        <w:rPr>
          <w:rFonts w:ascii="Arial" w:hAnsi="Arial" w:cs="Arial"/>
          <w:sz w:val="22"/>
          <w:szCs w:val="22"/>
        </w:rPr>
        <w:t xml:space="preserve">they </w:t>
      </w:r>
      <w:r w:rsidR="00D85BC1">
        <w:rPr>
          <w:rFonts w:ascii="Arial" w:hAnsi="Arial" w:cs="Arial"/>
          <w:sz w:val="22"/>
          <w:szCs w:val="22"/>
        </w:rPr>
        <w:t xml:space="preserve">could </w:t>
      </w:r>
      <w:r w:rsidR="005932F1">
        <w:rPr>
          <w:rFonts w:ascii="Arial" w:hAnsi="Arial" w:cs="Arial"/>
          <w:sz w:val="22"/>
          <w:szCs w:val="22"/>
        </w:rPr>
        <w:t>be OPM to oversee the project.</w:t>
      </w:r>
    </w:p>
    <w:p w:rsidR="0006707B" w:rsidRPr="00B91CC7" w:rsidRDefault="0006707B" w:rsidP="00AD19A3">
      <w:pPr>
        <w:pStyle w:val="ListParagraph"/>
        <w:rPr>
          <w:rFonts w:ascii="Arial" w:hAnsi="Arial" w:cs="Arial"/>
          <w:sz w:val="22"/>
          <w:szCs w:val="22"/>
        </w:rPr>
      </w:pPr>
    </w:p>
    <w:p w:rsidR="005D1BDA" w:rsidRPr="00E74237" w:rsidRDefault="0006707B" w:rsidP="00E7423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5932F1">
        <w:rPr>
          <w:rFonts w:ascii="Arial" w:hAnsi="Arial" w:cs="Arial"/>
          <w:sz w:val="22"/>
          <w:szCs w:val="22"/>
        </w:rPr>
        <w:t xml:space="preserve"> Wed 2/15 6:30 pm – Jim to confirm. </w:t>
      </w:r>
    </w:p>
    <w:p w:rsidR="005D1BDA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p w:rsidR="005757B9" w:rsidRPr="005757B9" w:rsidRDefault="005757B9" w:rsidP="005757B9">
      <w:pPr>
        <w:rPr>
          <w:rFonts w:ascii="Arial" w:hAnsi="Arial" w:cs="Arial"/>
        </w:rPr>
      </w:pPr>
      <w:r w:rsidRPr="005757B9">
        <w:rPr>
          <w:rFonts w:ascii="Arial" w:hAnsi="Arial" w:cs="Arial"/>
        </w:rPr>
        <w:t>Adjourn:</w:t>
      </w:r>
      <w:r w:rsidR="00E83396">
        <w:rPr>
          <w:rFonts w:ascii="Arial" w:hAnsi="Arial" w:cs="Arial"/>
        </w:rPr>
        <w:t xml:space="preserve"> </w:t>
      </w:r>
      <w:r w:rsidR="004A370B" w:rsidRPr="003D06C6">
        <w:rPr>
          <w:rFonts w:ascii="Arial" w:hAnsi="Arial" w:cs="Arial"/>
        </w:rPr>
        <w:t>10:00</w:t>
      </w:r>
      <w:r w:rsidR="00CD67D7" w:rsidRPr="00CD67D7">
        <w:rPr>
          <w:rFonts w:ascii="Arial" w:hAnsi="Arial" w:cs="Arial"/>
        </w:rPr>
        <w:t xml:space="preserve"> </w:t>
      </w:r>
      <w:r w:rsidR="005932F1">
        <w:rPr>
          <w:rFonts w:ascii="Arial" w:hAnsi="Arial" w:cs="Arial"/>
        </w:rPr>
        <w:t>pm</w:t>
      </w:r>
    </w:p>
    <w:sectPr w:rsidR="005757B9" w:rsidRPr="0057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6CB"/>
    <w:rsid w:val="0006707B"/>
    <w:rsid w:val="000C66CB"/>
    <w:rsid w:val="000D0396"/>
    <w:rsid w:val="000E48B0"/>
    <w:rsid w:val="001C2601"/>
    <w:rsid w:val="002135F0"/>
    <w:rsid w:val="002410E5"/>
    <w:rsid w:val="00246FBB"/>
    <w:rsid w:val="00286DF4"/>
    <w:rsid w:val="00332E4B"/>
    <w:rsid w:val="003B602C"/>
    <w:rsid w:val="003C572A"/>
    <w:rsid w:val="003D06C6"/>
    <w:rsid w:val="004452BA"/>
    <w:rsid w:val="004A370B"/>
    <w:rsid w:val="004C7E93"/>
    <w:rsid w:val="00517D94"/>
    <w:rsid w:val="00551185"/>
    <w:rsid w:val="00563D7E"/>
    <w:rsid w:val="005757B9"/>
    <w:rsid w:val="005932F1"/>
    <w:rsid w:val="005D1BDA"/>
    <w:rsid w:val="00622B85"/>
    <w:rsid w:val="006E1463"/>
    <w:rsid w:val="006E5824"/>
    <w:rsid w:val="0074610E"/>
    <w:rsid w:val="00785669"/>
    <w:rsid w:val="007A331A"/>
    <w:rsid w:val="007A4505"/>
    <w:rsid w:val="00837130"/>
    <w:rsid w:val="008942E7"/>
    <w:rsid w:val="00900A6D"/>
    <w:rsid w:val="00996F69"/>
    <w:rsid w:val="00A47C7F"/>
    <w:rsid w:val="00AD19A3"/>
    <w:rsid w:val="00B17214"/>
    <w:rsid w:val="00B42D8D"/>
    <w:rsid w:val="00B756A2"/>
    <w:rsid w:val="00B75977"/>
    <w:rsid w:val="00B828CE"/>
    <w:rsid w:val="00B91CC7"/>
    <w:rsid w:val="00BC5379"/>
    <w:rsid w:val="00BE5CF5"/>
    <w:rsid w:val="00BF10C3"/>
    <w:rsid w:val="00BF7801"/>
    <w:rsid w:val="00C27F4A"/>
    <w:rsid w:val="00C83B8A"/>
    <w:rsid w:val="00CA7FBF"/>
    <w:rsid w:val="00CB1788"/>
    <w:rsid w:val="00CB644C"/>
    <w:rsid w:val="00CC6255"/>
    <w:rsid w:val="00CD67D7"/>
    <w:rsid w:val="00D02E8C"/>
    <w:rsid w:val="00D40DCA"/>
    <w:rsid w:val="00D55BB3"/>
    <w:rsid w:val="00D736CF"/>
    <w:rsid w:val="00D831AA"/>
    <w:rsid w:val="00D83DC7"/>
    <w:rsid w:val="00D85BC1"/>
    <w:rsid w:val="00DE14C3"/>
    <w:rsid w:val="00E74237"/>
    <w:rsid w:val="00E83396"/>
    <w:rsid w:val="00EB5457"/>
    <w:rsid w:val="00EE56E0"/>
    <w:rsid w:val="00F00A15"/>
    <w:rsid w:val="00F86764"/>
    <w:rsid w:val="00F93DCF"/>
    <w:rsid w:val="00FB58BD"/>
    <w:rsid w:val="00FB74AA"/>
    <w:rsid w:val="00FD2163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9CB0EC-8E4C-45AF-A521-2282524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spacing w:after="0" w:line="240" w:lineRule="auto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MaryEllen Kennedy</cp:lastModifiedBy>
  <cp:revision>19</cp:revision>
  <cp:lastPrinted>2016-11-21T01:31:00Z</cp:lastPrinted>
  <dcterms:created xsi:type="dcterms:W3CDTF">2017-02-07T00:05:00Z</dcterms:created>
  <dcterms:modified xsi:type="dcterms:W3CDTF">2017-02-27T20:03:00Z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