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CE8" w:rsidRDefault="00CA4B73">
      <w:pPr>
        <w:contextualSpacing w:val="0"/>
        <w:jc w:val="center"/>
      </w:pPr>
      <w:bookmarkStart w:id="0" w:name="_GoBack"/>
      <w:bookmarkEnd w:id="0"/>
      <w:r>
        <w:rPr>
          <w:noProof/>
        </w:rPr>
        <w:drawing>
          <wp:inline distT="0" distB="0" distL="0" distR="0" wp14:anchorId="3C53074B" wp14:editId="67C700F9">
            <wp:extent cx="2286000" cy="508635"/>
            <wp:effectExtent l="0" t="0" r="0" b="571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5"/>
                    <a:stretch>
                      <a:fillRect/>
                    </a:stretch>
                  </pic:blipFill>
                  <pic:spPr>
                    <a:xfrm>
                      <a:off x="0" y="0"/>
                      <a:ext cx="2286000" cy="508635"/>
                    </a:xfrm>
                    <a:prstGeom prst="rect">
                      <a:avLst/>
                    </a:prstGeom>
                  </pic:spPr>
                </pic:pic>
              </a:graphicData>
            </a:graphic>
          </wp:inline>
        </w:drawing>
      </w:r>
    </w:p>
    <w:p w:rsidR="00BB4CE8" w:rsidRDefault="00BB4CE8">
      <w:pPr>
        <w:contextualSpacing w:val="0"/>
        <w:jc w:val="center"/>
      </w:pPr>
    </w:p>
    <w:p w:rsidR="00BB4CE8" w:rsidRDefault="00D94EF0">
      <w:pPr>
        <w:contextualSpacing w:val="0"/>
        <w:jc w:val="center"/>
      </w:pPr>
      <w:r>
        <w:rPr>
          <w:rFonts w:ascii="Calibri" w:eastAsia="Calibri" w:hAnsi="Calibri" w:cs="Calibri"/>
          <w:b/>
          <w:sz w:val="28"/>
          <w:szCs w:val="28"/>
        </w:rPr>
        <w:t xml:space="preserve">WiredWest Executive Committee Meeting </w:t>
      </w:r>
      <w:r w:rsidR="00F6638E">
        <w:rPr>
          <w:rFonts w:ascii="Calibri" w:eastAsia="Calibri" w:hAnsi="Calibri" w:cs="Calibri"/>
          <w:b/>
          <w:sz w:val="28"/>
          <w:szCs w:val="28"/>
        </w:rPr>
        <w:t>Minutes</w:t>
      </w:r>
    </w:p>
    <w:p w:rsidR="00BB4CE8" w:rsidRDefault="00D94EF0">
      <w:pPr>
        <w:contextualSpacing w:val="0"/>
        <w:jc w:val="center"/>
      </w:pPr>
      <w:r>
        <w:rPr>
          <w:rFonts w:ascii="Calibri" w:eastAsia="Calibri" w:hAnsi="Calibri" w:cs="Calibri"/>
          <w:b/>
        </w:rPr>
        <w:t xml:space="preserve">Date / time: </w:t>
      </w:r>
      <w:r w:rsidR="007C4059">
        <w:rPr>
          <w:rFonts w:ascii="Calibri" w:eastAsia="Calibri" w:hAnsi="Calibri" w:cs="Calibri"/>
        </w:rPr>
        <w:t>Wednes</w:t>
      </w:r>
      <w:r>
        <w:rPr>
          <w:rFonts w:ascii="Calibri" w:eastAsia="Calibri" w:hAnsi="Calibri" w:cs="Calibri"/>
        </w:rPr>
        <w:t xml:space="preserve">day, </w:t>
      </w:r>
      <w:r w:rsidR="004D1157">
        <w:rPr>
          <w:rFonts w:ascii="Calibri" w:eastAsia="Calibri" w:hAnsi="Calibri" w:cs="Calibri"/>
        </w:rPr>
        <w:t>September 28</w:t>
      </w:r>
      <w:r w:rsidR="007574BD">
        <w:rPr>
          <w:rFonts w:ascii="Calibri" w:eastAsia="Calibri" w:hAnsi="Calibri" w:cs="Calibri"/>
        </w:rPr>
        <w:t>, 2016 6</w:t>
      </w:r>
      <w:r>
        <w:rPr>
          <w:rFonts w:ascii="Calibri" w:eastAsia="Calibri" w:hAnsi="Calibri" w:cs="Calibri"/>
        </w:rPr>
        <w:t xml:space="preserve">:00 PM, </w:t>
      </w:r>
    </w:p>
    <w:p w:rsidR="00BB4CE8" w:rsidRDefault="00D94EF0">
      <w:pPr>
        <w:contextualSpacing w:val="0"/>
        <w:jc w:val="center"/>
        <w:rPr>
          <w:rFonts w:ascii="Calibri" w:eastAsia="Calibri" w:hAnsi="Calibri" w:cs="Calibri"/>
        </w:rPr>
      </w:pPr>
      <w:r>
        <w:rPr>
          <w:rFonts w:ascii="Calibri" w:eastAsia="Calibri" w:hAnsi="Calibri" w:cs="Calibri"/>
          <w:b/>
        </w:rPr>
        <w:t xml:space="preserve">Location / address: </w:t>
      </w:r>
      <w:r>
        <w:rPr>
          <w:rFonts w:ascii="Calibri" w:eastAsia="Calibri" w:hAnsi="Calibri" w:cs="Calibri"/>
        </w:rPr>
        <w:t>Hampshire Council of Governments, 99 Main Street, Northampton, MA</w:t>
      </w:r>
    </w:p>
    <w:p w:rsidR="00C544D6" w:rsidRDefault="00C544D6">
      <w:pPr>
        <w:contextualSpacing w:val="0"/>
        <w:jc w:val="center"/>
        <w:rPr>
          <w:rFonts w:ascii="Calibri" w:eastAsia="Calibri" w:hAnsi="Calibri" w:cs="Calibri"/>
        </w:rPr>
      </w:pPr>
    </w:p>
    <w:p w:rsidR="00F6638E" w:rsidRDefault="00F6638E" w:rsidP="00F6638E">
      <w:pPr>
        <w:contextualSpacing w:val="0"/>
        <w:rPr>
          <w:rFonts w:ascii="Calibri" w:eastAsia="Calibri" w:hAnsi="Calibri" w:cs="Calibri"/>
        </w:rPr>
      </w:pPr>
      <w:r>
        <w:rPr>
          <w:rFonts w:ascii="Calibri" w:eastAsia="Calibri" w:hAnsi="Calibri" w:cs="Calibri"/>
        </w:rPr>
        <w:t>Attending:</w:t>
      </w:r>
      <w:r w:rsidR="00C544D6">
        <w:rPr>
          <w:rFonts w:ascii="Calibri" w:eastAsia="Calibri" w:hAnsi="Calibri" w:cs="Calibri"/>
        </w:rPr>
        <w:t xml:space="preserve"> Jim Drawe, David Dvore, Jeremy Dunn, Bob Labrie, MaryEllen Kennedy</w:t>
      </w:r>
    </w:p>
    <w:p w:rsidR="00F6638E" w:rsidRDefault="00F6638E" w:rsidP="00F6638E">
      <w:pPr>
        <w:contextualSpacing w:val="0"/>
        <w:rPr>
          <w:rFonts w:ascii="Calibri" w:eastAsia="Calibri" w:hAnsi="Calibri" w:cs="Calibri"/>
        </w:rPr>
      </w:pPr>
      <w:r>
        <w:rPr>
          <w:rFonts w:ascii="Calibri" w:eastAsia="Calibri" w:hAnsi="Calibri" w:cs="Calibri"/>
        </w:rPr>
        <w:t>Guests:</w:t>
      </w:r>
    </w:p>
    <w:p w:rsidR="00F6638E" w:rsidRDefault="00F6638E" w:rsidP="00F6638E">
      <w:pPr>
        <w:contextualSpacing w:val="0"/>
      </w:pPr>
      <w:r>
        <w:rPr>
          <w:rFonts w:ascii="Calibri" w:eastAsia="Calibri" w:hAnsi="Calibri" w:cs="Calibri"/>
        </w:rPr>
        <w:t>Called to order at:</w:t>
      </w:r>
      <w:r w:rsidR="00C544D6">
        <w:rPr>
          <w:rFonts w:ascii="Calibri" w:eastAsia="Calibri" w:hAnsi="Calibri" w:cs="Calibri"/>
        </w:rPr>
        <w:t xml:space="preserve"> 6:08 pm</w:t>
      </w:r>
    </w:p>
    <w:p w:rsidR="00BB4CE8" w:rsidRDefault="00BB4CE8">
      <w:pPr>
        <w:spacing w:line="276" w:lineRule="auto"/>
        <w:ind w:firstLine="720"/>
        <w:contextualSpacing w:val="0"/>
      </w:pPr>
    </w:p>
    <w:p w:rsidR="00401ECC" w:rsidRDefault="00401ECC" w:rsidP="00C544D6">
      <w:pPr>
        <w:pStyle w:val="ListParagraph"/>
        <w:numPr>
          <w:ilvl w:val="0"/>
          <w:numId w:val="2"/>
        </w:numPr>
        <w:contextualSpacing w:val="0"/>
        <w:rPr>
          <w:rFonts w:asciiTheme="minorHAnsi" w:hAnsiTheme="minorHAnsi"/>
        </w:rPr>
      </w:pPr>
      <w:r>
        <w:rPr>
          <w:rFonts w:asciiTheme="minorHAnsi" w:hAnsiTheme="minorHAnsi"/>
        </w:rPr>
        <w:t>Approve minutes of pre</w:t>
      </w:r>
      <w:r w:rsidR="004D1157">
        <w:rPr>
          <w:rFonts w:asciiTheme="minorHAnsi" w:hAnsiTheme="minorHAnsi"/>
        </w:rPr>
        <w:t>vious meeting – Wed September 21</w:t>
      </w:r>
      <w:r>
        <w:rPr>
          <w:rFonts w:asciiTheme="minorHAnsi" w:hAnsiTheme="minorHAnsi"/>
        </w:rPr>
        <w:t>, 2016</w:t>
      </w:r>
      <w:r w:rsidR="00C544D6">
        <w:rPr>
          <w:rFonts w:asciiTheme="minorHAnsi" w:hAnsiTheme="minorHAnsi"/>
        </w:rPr>
        <w:t xml:space="preserve"> -approved – Bob &amp; Charley abstained</w:t>
      </w:r>
    </w:p>
    <w:p w:rsidR="00C544D6" w:rsidRDefault="00C544D6" w:rsidP="00C544D6">
      <w:pPr>
        <w:pStyle w:val="ListParagraph"/>
        <w:contextualSpacing w:val="0"/>
        <w:rPr>
          <w:rFonts w:asciiTheme="minorHAnsi" w:hAnsiTheme="minorHAnsi"/>
        </w:rPr>
      </w:pPr>
    </w:p>
    <w:p w:rsidR="006C7D60" w:rsidRDefault="006C7D60" w:rsidP="00C544D6">
      <w:pPr>
        <w:pStyle w:val="ListParagraph"/>
        <w:numPr>
          <w:ilvl w:val="0"/>
          <w:numId w:val="2"/>
        </w:numPr>
        <w:contextualSpacing w:val="0"/>
        <w:rPr>
          <w:rFonts w:asciiTheme="minorHAnsi" w:hAnsiTheme="minorHAnsi"/>
        </w:rPr>
      </w:pPr>
      <w:r>
        <w:rPr>
          <w:rFonts w:asciiTheme="minorHAnsi" w:hAnsiTheme="minorHAnsi"/>
        </w:rPr>
        <w:t>Agenda for WiredWest Board of Director’s meeting Oct 1.</w:t>
      </w:r>
    </w:p>
    <w:p w:rsidR="00C544D6" w:rsidRDefault="00A056C5" w:rsidP="00C544D6">
      <w:pPr>
        <w:pStyle w:val="ListParagraph"/>
        <w:rPr>
          <w:rFonts w:asciiTheme="minorHAnsi" w:hAnsiTheme="minorHAnsi"/>
        </w:rPr>
      </w:pPr>
      <w:r>
        <w:rPr>
          <w:rFonts w:asciiTheme="minorHAnsi" w:hAnsiTheme="minorHAnsi"/>
        </w:rPr>
        <w:t xml:space="preserve">Report from Chair – Rowe meeting, cable operator in RI, who has responded to RFI (Fujitsu said they’d send one – Jim sent the data from Cummington, then worked with them to reconcile with their maps). SERTEX also does maintenance in our area (as well as </w:t>
      </w:r>
      <w:r w:rsidR="00C87CAD">
        <w:rPr>
          <w:rFonts w:asciiTheme="minorHAnsi" w:hAnsiTheme="minorHAnsi"/>
        </w:rPr>
        <w:t>engineering</w:t>
      </w:r>
      <w:r>
        <w:rPr>
          <w:rFonts w:asciiTheme="minorHAnsi" w:hAnsiTheme="minorHAnsi"/>
        </w:rPr>
        <w:t xml:space="preserve">). Graybar said </w:t>
      </w:r>
      <w:r w:rsidR="00C87CAD">
        <w:rPr>
          <w:rFonts w:asciiTheme="minorHAnsi" w:hAnsiTheme="minorHAnsi"/>
        </w:rPr>
        <w:t>ADTRAN</w:t>
      </w:r>
      <w:r>
        <w:rPr>
          <w:rFonts w:asciiTheme="minorHAnsi" w:hAnsiTheme="minorHAnsi"/>
        </w:rPr>
        <w:t xml:space="preserve"> ONTs are superior to Calix. We asked for proposal by Thanksgiving, if they could do it for our part of the $22M + town money. Some concern that they are too busy to take this on. </w:t>
      </w:r>
    </w:p>
    <w:p w:rsidR="002A32EE" w:rsidRDefault="002A32EE" w:rsidP="00C544D6">
      <w:pPr>
        <w:pStyle w:val="ListParagraph"/>
        <w:rPr>
          <w:rFonts w:asciiTheme="minorHAnsi" w:hAnsiTheme="minorHAnsi"/>
        </w:rPr>
      </w:pPr>
      <w:r>
        <w:rPr>
          <w:rFonts w:asciiTheme="minorHAnsi" w:hAnsiTheme="minorHAnsi"/>
        </w:rPr>
        <w:t xml:space="preserve">Jeremy – several possibilities now: </w:t>
      </w:r>
      <w:proofErr w:type="spellStart"/>
      <w:r>
        <w:rPr>
          <w:rFonts w:asciiTheme="minorHAnsi" w:hAnsiTheme="minorHAnsi"/>
        </w:rPr>
        <w:t>Charlemont</w:t>
      </w:r>
      <w:proofErr w:type="spellEnd"/>
      <w:r>
        <w:rPr>
          <w:rFonts w:asciiTheme="minorHAnsi" w:hAnsiTheme="minorHAnsi"/>
        </w:rPr>
        <w:t xml:space="preserve"> – Axia, Rowe – Graybar/Corning/Fujitsu, Otis – Westfield G&amp;E – they are ISP, NO, do maintenance. Towns are aware of this and wondering what is the best solution. Bob – 2 categories: Construction (MBI, Axia, G/C/F, Frontier, Westfield) and Operation (we are working on this part, some options leave no role for WW, </w:t>
      </w:r>
      <w:proofErr w:type="spellStart"/>
      <w:r>
        <w:rPr>
          <w:rFonts w:asciiTheme="minorHAnsi" w:hAnsiTheme="minorHAnsi"/>
        </w:rPr>
        <w:t>e.g</w:t>
      </w:r>
      <w:proofErr w:type="spellEnd"/>
      <w:r>
        <w:rPr>
          <w:rFonts w:asciiTheme="minorHAnsi" w:hAnsiTheme="minorHAnsi"/>
        </w:rPr>
        <w:t xml:space="preserve"> Axia).</w:t>
      </w:r>
      <w:r w:rsidR="00F418BB">
        <w:rPr>
          <w:rFonts w:asciiTheme="minorHAnsi" w:hAnsiTheme="minorHAnsi"/>
        </w:rPr>
        <w:t xml:space="preserve"> Jim noting details of these options. </w:t>
      </w:r>
    </w:p>
    <w:p w:rsidR="002A32EE" w:rsidRDefault="00521183" w:rsidP="00C544D6">
      <w:pPr>
        <w:pStyle w:val="ListParagraph"/>
        <w:rPr>
          <w:rFonts w:asciiTheme="minorHAnsi" w:hAnsiTheme="minorHAnsi"/>
        </w:rPr>
      </w:pPr>
      <w:r w:rsidRPr="00521183">
        <w:rPr>
          <w:rFonts w:asciiTheme="minorHAnsi" w:hAnsiTheme="minorHAnsi"/>
        </w:rPr>
        <w:t xml:space="preserve">David D approached Bill Ennen to collaborate on regionalization. Bill declined and is </w:t>
      </w:r>
      <w:proofErr w:type="spellStart"/>
      <w:r w:rsidRPr="00521183">
        <w:rPr>
          <w:rFonts w:asciiTheme="minorHAnsi" w:hAnsiTheme="minorHAnsi"/>
        </w:rPr>
        <w:t>focussed</w:t>
      </w:r>
      <w:proofErr w:type="spellEnd"/>
      <w:r w:rsidRPr="00521183">
        <w:rPr>
          <w:rFonts w:asciiTheme="minorHAnsi" w:hAnsiTheme="minorHAnsi"/>
        </w:rPr>
        <w:t xml:space="preserve"> on getting individual towns through readiness. We heard that at his FRCOG appearance, Bill was pushing wireless for some towns contrary to his earlier stance that towns should aim for eventually linking to</w:t>
      </w:r>
      <w:r>
        <w:rPr>
          <w:rFonts w:asciiTheme="minorHAnsi" w:hAnsiTheme="minorHAnsi"/>
        </w:rPr>
        <w:t>wn networks into a regional one</w:t>
      </w:r>
      <w:r w:rsidR="002A32EE">
        <w:rPr>
          <w:rFonts w:asciiTheme="minorHAnsi" w:hAnsiTheme="minorHAnsi"/>
        </w:rPr>
        <w:t xml:space="preserve">. Jeremy – Larry Gould said that Otis was not discouraged to work with Westfield. </w:t>
      </w:r>
    </w:p>
    <w:p w:rsidR="002A32EE" w:rsidRDefault="002A32EE" w:rsidP="00C544D6">
      <w:pPr>
        <w:pStyle w:val="ListParagraph"/>
        <w:rPr>
          <w:rFonts w:asciiTheme="minorHAnsi" w:hAnsiTheme="minorHAnsi"/>
        </w:rPr>
      </w:pPr>
      <w:r>
        <w:rPr>
          <w:rFonts w:asciiTheme="minorHAnsi" w:hAnsiTheme="minorHAnsi"/>
        </w:rPr>
        <w:t>We should help towns develop spreadsheet showing how it could be affordable if regi</w:t>
      </w:r>
      <w:r w:rsidR="00F418BB">
        <w:rPr>
          <w:rFonts w:asciiTheme="minorHAnsi" w:hAnsiTheme="minorHAnsi"/>
        </w:rPr>
        <w:t>o</w:t>
      </w:r>
      <w:r>
        <w:rPr>
          <w:rFonts w:asciiTheme="minorHAnsi" w:hAnsiTheme="minorHAnsi"/>
        </w:rPr>
        <w:t>nal</w:t>
      </w:r>
      <w:r w:rsidR="00F418BB">
        <w:rPr>
          <w:rFonts w:asciiTheme="minorHAnsi" w:hAnsiTheme="minorHAnsi"/>
        </w:rPr>
        <w:t>.</w:t>
      </w:r>
    </w:p>
    <w:p w:rsidR="00F418BB" w:rsidRDefault="007F76F6" w:rsidP="00C544D6">
      <w:pPr>
        <w:pStyle w:val="ListParagraph"/>
        <w:rPr>
          <w:rFonts w:asciiTheme="minorHAnsi" w:hAnsiTheme="minorHAnsi"/>
        </w:rPr>
      </w:pPr>
      <w:r>
        <w:rPr>
          <w:rFonts w:asciiTheme="minorHAnsi" w:hAnsiTheme="minorHAnsi"/>
        </w:rPr>
        <w:t>Towns will</w:t>
      </w:r>
      <w:r w:rsidR="00F418BB">
        <w:rPr>
          <w:rFonts w:asciiTheme="minorHAnsi" w:hAnsiTheme="minorHAnsi"/>
        </w:rPr>
        <w:t xml:space="preserve"> get construction estimate from MBI, but not till after design phase.</w:t>
      </w:r>
    </w:p>
    <w:p w:rsidR="007F76F6" w:rsidRDefault="007F76F6" w:rsidP="00C544D6">
      <w:pPr>
        <w:pStyle w:val="ListParagraph"/>
        <w:rPr>
          <w:rFonts w:asciiTheme="minorHAnsi" w:hAnsiTheme="minorHAnsi"/>
        </w:rPr>
      </w:pPr>
      <w:r>
        <w:rPr>
          <w:rFonts w:asciiTheme="minorHAnsi" w:hAnsiTheme="minorHAnsi"/>
        </w:rPr>
        <w:t>Bob would like us to send an update to subscribers (and perhaps former subscribers)</w:t>
      </w:r>
      <w:r w:rsidR="00877EF9">
        <w:rPr>
          <w:rFonts w:asciiTheme="minorHAnsi" w:hAnsiTheme="minorHAnsi"/>
        </w:rPr>
        <w:t xml:space="preserve"> – we can report on RFI. </w:t>
      </w:r>
    </w:p>
    <w:p w:rsidR="00877EF9" w:rsidRDefault="00877EF9" w:rsidP="00C544D6">
      <w:pPr>
        <w:pStyle w:val="ListParagraph"/>
        <w:rPr>
          <w:rFonts w:asciiTheme="minorHAnsi" w:hAnsiTheme="minorHAnsi"/>
        </w:rPr>
      </w:pPr>
      <w:r>
        <w:rPr>
          <w:rFonts w:asciiTheme="minorHAnsi" w:hAnsiTheme="minorHAnsi"/>
        </w:rPr>
        <w:t xml:space="preserve">Cornerstone is </w:t>
      </w:r>
      <w:proofErr w:type="gramStart"/>
      <w:r>
        <w:rPr>
          <w:rFonts w:asciiTheme="minorHAnsi" w:hAnsiTheme="minorHAnsi"/>
        </w:rPr>
        <w:t>looking into</w:t>
      </w:r>
      <w:proofErr w:type="gramEnd"/>
      <w:r>
        <w:rPr>
          <w:rFonts w:asciiTheme="minorHAnsi" w:hAnsiTheme="minorHAnsi"/>
        </w:rPr>
        <w:t xml:space="preserve"> CAF funds.  Crocker checking on this (don’t think they are eligible if they don’t own the network). </w:t>
      </w:r>
    </w:p>
    <w:p w:rsidR="00877EF9" w:rsidRDefault="00877EF9" w:rsidP="00C544D6">
      <w:pPr>
        <w:pStyle w:val="ListParagraph"/>
        <w:rPr>
          <w:rFonts w:asciiTheme="minorHAnsi" w:hAnsiTheme="minorHAnsi"/>
        </w:rPr>
      </w:pPr>
      <w:r>
        <w:rPr>
          <w:rFonts w:asciiTheme="minorHAnsi" w:hAnsiTheme="minorHAnsi"/>
        </w:rPr>
        <w:t>We need to acknowledge Axia proposal – they want 20-30,000 potential subscriber area and a 40% signup on their site. Most towns won’t want to do another signup. Towns need to balance a build with no taxes vs. possible monopoly (Axia unregulated, since they’re Internet only). Comcast is only regulated for cable, not phone or Internet.</w:t>
      </w:r>
    </w:p>
    <w:p w:rsidR="00971735" w:rsidRDefault="00971735" w:rsidP="00C544D6">
      <w:pPr>
        <w:pStyle w:val="ListParagraph"/>
        <w:rPr>
          <w:rFonts w:asciiTheme="minorHAnsi" w:hAnsiTheme="minorHAnsi"/>
        </w:rPr>
      </w:pPr>
      <w:r>
        <w:rPr>
          <w:rFonts w:asciiTheme="minorHAnsi" w:hAnsiTheme="minorHAnsi"/>
        </w:rPr>
        <w:t>Tolland is talking to mid-Hudson cable.</w:t>
      </w:r>
    </w:p>
    <w:p w:rsidR="00462D0B" w:rsidRDefault="00462D0B" w:rsidP="00C544D6">
      <w:pPr>
        <w:pStyle w:val="ListParagraph"/>
        <w:rPr>
          <w:rFonts w:asciiTheme="minorHAnsi" w:hAnsiTheme="minorHAnsi"/>
        </w:rPr>
      </w:pPr>
      <w:r>
        <w:rPr>
          <w:rFonts w:asciiTheme="minorHAnsi" w:hAnsiTheme="minorHAnsi"/>
        </w:rPr>
        <w:t>Bob &amp; Jim will create a slide for presentation to the BoD Saturday comparing the construction and operations options. And Jim will list those who have replied to the RFI.</w:t>
      </w:r>
    </w:p>
    <w:p w:rsidR="00D77FE4" w:rsidRDefault="00D77FE4" w:rsidP="00C544D6">
      <w:pPr>
        <w:pStyle w:val="ListParagraph"/>
        <w:rPr>
          <w:rFonts w:asciiTheme="minorHAnsi" w:hAnsiTheme="minorHAnsi"/>
        </w:rPr>
      </w:pPr>
      <w:r>
        <w:rPr>
          <w:rFonts w:asciiTheme="minorHAnsi" w:hAnsiTheme="minorHAnsi"/>
        </w:rPr>
        <w:t>We’ll ask for feedback on where towns are in MBI Readiness process – give Jim a list of towns.</w:t>
      </w:r>
    </w:p>
    <w:p w:rsidR="00D77FE4" w:rsidRPr="00C544D6" w:rsidRDefault="00D77FE4" w:rsidP="00C544D6">
      <w:pPr>
        <w:pStyle w:val="ListParagraph"/>
        <w:rPr>
          <w:rFonts w:asciiTheme="minorHAnsi" w:hAnsiTheme="minorHAnsi"/>
        </w:rPr>
      </w:pPr>
      <w:r>
        <w:rPr>
          <w:rFonts w:asciiTheme="minorHAnsi" w:hAnsiTheme="minorHAnsi"/>
        </w:rPr>
        <w:t xml:space="preserve">*Bring a list of </w:t>
      </w:r>
      <w:r w:rsidR="00E73E94">
        <w:rPr>
          <w:rFonts w:asciiTheme="minorHAnsi" w:hAnsiTheme="minorHAnsi"/>
        </w:rPr>
        <w:t>towns for Jim</w:t>
      </w:r>
    </w:p>
    <w:p w:rsidR="00C544D6" w:rsidRDefault="00C544D6" w:rsidP="00C544D6">
      <w:pPr>
        <w:pStyle w:val="ListParagraph"/>
        <w:contextualSpacing w:val="0"/>
        <w:rPr>
          <w:rFonts w:asciiTheme="minorHAnsi" w:hAnsiTheme="minorHAnsi"/>
        </w:rPr>
      </w:pPr>
    </w:p>
    <w:p w:rsidR="004D1157" w:rsidRDefault="004D1157" w:rsidP="00C544D6">
      <w:pPr>
        <w:pStyle w:val="ListParagraph"/>
        <w:numPr>
          <w:ilvl w:val="0"/>
          <w:numId w:val="2"/>
        </w:numPr>
        <w:contextualSpacing w:val="0"/>
        <w:rPr>
          <w:rFonts w:asciiTheme="minorHAnsi" w:hAnsiTheme="minorHAnsi"/>
        </w:rPr>
      </w:pPr>
      <w:r w:rsidRPr="00B95CBD">
        <w:rPr>
          <w:rFonts w:asciiTheme="minorHAnsi" w:hAnsiTheme="minorHAnsi"/>
        </w:rPr>
        <w:lastRenderedPageBreak/>
        <w:t>RFI estimates update</w:t>
      </w:r>
    </w:p>
    <w:p w:rsidR="00C544D6" w:rsidRPr="00B95CBD" w:rsidRDefault="00C544D6" w:rsidP="00C544D6">
      <w:pPr>
        <w:pStyle w:val="ListParagraph"/>
        <w:contextualSpacing w:val="0"/>
        <w:rPr>
          <w:rFonts w:asciiTheme="minorHAnsi" w:hAnsiTheme="minorHAnsi"/>
        </w:rPr>
      </w:pPr>
    </w:p>
    <w:p w:rsidR="00EE01CC" w:rsidRDefault="00B95CBD" w:rsidP="00C544D6">
      <w:pPr>
        <w:pStyle w:val="ListParagraph"/>
        <w:numPr>
          <w:ilvl w:val="0"/>
          <w:numId w:val="2"/>
        </w:numPr>
        <w:contextualSpacing w:val="0"/>
        <w:rPr>
          <w:rFonts w:asciiTheme="minorHAnsi" w:hAnsiTheme="minorHAnsi"/>
        </w:rPr>
      </w:pPr>
      <w:r w:rsidRPr="00E73E94">
        <w:rPr>
          <w:rFonts w:asciiTheme="minorHAnsi" w:hAnsiTheme="minorHAnsi"/>
        </w:rPr>
        <w:t>MBI Update</w:t>
      </w:r>
      <w:r w:rsidR="00EF56E7" w:rsidRPr="00E73E94">
        <w:rPr>
          <w:rFonts w:asciiTheme="minorHAnsi" w:hAnsiTheme="minorHAnsi"/>
        </w:rPr>
        <w:t xml:space="preserve"> </w:t>
      </w:r>
      <w:r w:rsidR="00F418BB" w:rsidRPr="00E73E94">
        <w:rPr>
          <w:rFonts w:asciiTheme="minorHAnsi" w:hAnsiTheme="minorHAnsi"/>
        </w:rPr>
        <w:t>(David D – demands on MBI)</w:t>
      </w:r>
      <w:r w:rsidR="00E73E94" w:rsidRPr="00E73E94">
        <w:rPr>
          <w:rFonts w:asciiTheme="minorHAnsi" w:hAnsiTheme="minorHAnsi"/>
        </w:rPr>
        <w:t xml:space="preserve"> – Rowe meeting with them next week to plan the pole surveys.</w:t>
      </w:r>
      <w:r w:rsidR="00E73E94">
        <w:rPr>
          <w:rFonts w:asciiTheme="minorHAnsi" w:hAnsiTheme="minorHAnsi"/>
        </w:rPr>
        <w:t xml:space="preserve"> No info from MBI re: regionalization, construction contract. </w:t>
      </w:r>
    </w:p>
    <w:p w:rsidR="00EE01CC" w:rsidRPr="00EE01CC" w:rsidRDefault="00EE01CC" w:rsidP="00EE01CC">
      <w:pPr>
        <w:pStyle w:val="ListParagraph"/>
        <w:rPr>
          <w:rFonts w:asciiTheme="minorHAnsi" w:hAnsiTheme="minorHAnsi"/>
        </w:rPr>
      </w:pPr>
    </w:p>
    <w:p w:rsidR="00EE01CC" w:rsidRPr="00EE01CC" w:rsidRDefault="00E73E94" w:rsidP="00EE01CC">
      <w:pPr>
        <w:pStyle w:val="ListParagraph"/>
        <w:contextualSpacing w:val="0"/>
        <w:rPr>
          <w:rFonts w:asciiTheme="minorHAnsi" w:hAnsiTheme="minorHAnsi"/>
        </w:rPr>
      </w:pPr>
      <w:r>
        <w:rPr>
          <w:rFonts w:asciiTheme="minorHAnsi" w:hAnsiTheme="minorHAnsi"/>
        </w:rPr>
        <w:t xml:space="preserve">David working on list of </w:t>
      </w:r>
      <w:r w:rsidR="004F34B9">
        <w:rPr>
          <w:rFonts w:asciiTheme="minorHAnsi" w:hAnsiTheme="minorHAnsi"/>
        </w:rPr>
        <w:t>negotiating points</w:t>
      </w:r>
      <w:r>
        <w:rPr>
          <w:rFonts w:asciiTheme="minorHAnsi" w:hAnsiTheme="minorHAnsi"/>
        </w:rPr>
        <w:t xml:space="preserve">, wants to develop with the rest of EC. A major point is agreement that towns can operate any way they want. </w:t>
      </w:r>
      <w:r w:rsidR="00D269C0">
        <w:rPr>
          <w:rFonts w:asciiTheme="minorHAnsi" w:hAnsiTheme="minorHAnsi"/>
        </w:rPr>
        <w:t xml:space="preserve"> David sent the list to Bob for wordsmithing.</w:t>
      </w:r>
    </w:p>
    <w:p w:rsidR="00C544D6" w:rsidRDefault="00C544D6" w:rsidP="00C544D6">
      <w:pPr>
        <w:pStyle w:val="ListParagraph"/>
        <w:contextualSpacing w:val="0"/>
        <w:rPr>
          <w:rFonts w:asciiTheme="minorHAnsi" w:hAnsiTheme="minorHAnsi"/>
        </w:rPr>
      </w:pPr>
    </w:p>
    <w:p w:rsidR="00DD275E" w:rsidRDefault="00DD275E" w:rsidP="00C544D6">
      <w:pPr>
        <w:pStyle w:val="ListParagraph"/>
        <w:numPr>
          <w:ilvl w:val="0"/>
          <w:numId w:val="2"/>
        </w:numPr>
        <w:contextualSpacing w:val="0"/>
        <w:rPr>
          <w:rFonts w:asciiTheme="minorHAnsi" w:hAnsiTheme="minorHAnsi"/>
        </w:rPr>
      </w:pPr>
      <w:r w:rsidRPr="004E1B23">
        <w:rPr>
          <w:rFonts w:asciiTheme="minorHAnsi" w:hAnsiTheme="minorHAnsi"/>
        </w:rPr>
        <w:t>Discuss Plan A2</w:t>
      </w:r>
      <w:r w:rsidR="00C17A87" w:rsidRPr="004E1B23">
        <w:rPr>
          <w:rFonts w:asciiTheme="minorHAnsi" w:hAnsiTheme="minorHAnsi"/>
        </w:rPr>
        <w:t xml:space="preserve"> </w:t>
      </w:r>
      <w:r w:rsidR="00B70E41">
        <w:rPr>
          <w:rFonts w:asciiTheme="minorHAnsi" w:hAnsiTheme="minorHAnsi"/>
        </w:rPr>
        <w:t xml:space="preserve">– RFI responses should be received </w:t>
      </w:r>
      <w:proofErr w:type="gramStart"/>
      <w:r w:rsidR="00B70E41">
        <w:rPr>
          <w:rFonts w:asciiTheme="minorHAnsi" w:hAnsiTheme="minorHAnsi"/>
        </w:rPr>
        <w:t>Friday .</w:t>
      </w:r>
      <w:proofErr w:type="gramEnd"/>
      <w:r w:rsidR="00B70E41">
        <w:rPr>
          <w:rFonts w:asciiTheme="minorHAnsi" w:hAnsiTheme="minorHAnsi"/>
        </w:rPr>
        <w:t xml:space="preserve"> Need to look at them, score them and decide what can fit in the plan.  </w:t>
      </w:r>
      <w:r w:rsidR="00F16146">
        <w:rPr>
          <w:rFonts w:asciiTheme="minorHAnsi" w:hAnsiTheme="minorHAnsi"/>
        </w:rPr>
        <w:t>Initial read to identify the areas covered, then do</w:t>
      </w:r>
      <w:r w:rsidR="00B70E41">
        <w:rPr>
          <w:rFonts w:asciiTheme="minorHAnsi" w:hAnsiTheme="minorHAnsi"/>
        </w:rPr>
        <w:t xml:space="preserve"> a score sheet to pick the best options. </w:t>
      </w:r>
      <w:r w:rsidR="00F16146">
        <w:rPr>
          <w:rFonts w:asciiTheme="minorHAnsi" w:hAnsiTheme="minorHAnsi"/>
        </w:rPr>
        <w:t>Jim will send pointer to docs. Ken McInerny of New Ashford expressed interest in helping with RFI scoring. We’ll invite the Board again to see if anyone wants to help. We’ll start on initial look next Wednesday.</w:t>
      </w:r>
    </w:p>
    <w:p w:rsidR="00C544D6" w:rsidRPr="004E1B23" w:rsidRDefault="00C544D6" w:rsidP="00C544D6">
      <w:pPr>
        <w:pStyle w:val="ListParagraph"/>
        <w:contextualSpacing w:val="0"/>
        <w:rPr>
          <w:rFonts w:asciiTheme="minorHAnsi" w:hAnsiTheme="minorHAnsi"/>
        </w:rPr>
      </w:pPr>
    </w:p>
    <w:p w:rsidR="00B95CBD" w:rsidRDefault="00B95CBD" w:rsidP="00C544D6">
      <w:pPr>
        <w:pStyle w:val="ListParagraph"/>
        <w:numPr>
          <w:ilvl w:val="0"/>
          <w:numId w:val="2"/>
        </w:numPr>
        <w:contextualSpacing w:val="0"/>
        <w:rPr>
          <w:rFonts w:asciiTheme="minorHAnsi" w:hAnsiTheme="minorHAnsi"/>
        </w:rPr>
      </w:pPr>
      <w:r w:rsidRPr="00B95CBD">
        <w:rPr>
          <w:rFonts w:asciiTheme="minorHAnsi" w:hAnsiTheme="minorHAnsi"/>
        </w:rPr>
        <w:t>Committee Updates</w:t>
      </w:r>
      <w:r w:rsidR="00F16146">
        <w:rPr>
          <w:rFonts w:asciiTheme="minorHAnsi" w:hAnsiTheme="minorHAnsi"/>
        </w:rPr>
        <w:t xml:space="preserve">: Bob has bank paperwork for Jeremy to sign. He’s clarifying current expenses before invoicing towns. Bob wants to confirm what’s left of MBI grant. </w:t>
      </w:r>
      <w:r w:rsidR="002F39F9">
        <w:rPr>
          <w:rFonts w:asciiTheme="minorHAnsi" w:hAnsiTheme="minorHAnsi"/>
        </w:rPr>
        <w:t>I will send a summary of remaining accounts by town to Bob.</w:t>
      </w:r>
    </w:p>
    <w:p w:rsidR="00C544D6" w:rsidRPr="00B95CBD" w:rsidRDefault="00C544D6" w:rsidP="00C544D6">
      <w:pPr>
        <w:pStyle w:val="ListParagraph"/>
        <w:contextualSpacing w:val="0"/>
        <w:rPr>
          <w:rFonts w:asciiTheme="minorHAnsi" w:hAnsiTheme="minorHAnsi"/>
        </w:rPr>
      </w:pPr>
    </w:p>
    <w:p w:rsidR="00B95CBD" w:rsidRDefault="00B95CBD" w:rsidP="00C544D6">
      <w:pPr>
        <w:pStyle w:val="ListParagraph"/>
        <w:numPr>
          <w:ilvl w:val="0"/>
          <w:numId w:val="2"/>
        </w:numPr>
        <w:contextualSpacing w:val="0"/>
        <w:rPr>
          <w:rFonts w:asciiTheme="minorHAnsi" w:hAnsiTheme="minorHAnsi"/>
        </w:rPr>
      </w:pPr>
      <w:r w:rsidRPr="00C544D6">
        <w:rPr>
          <w:rFonts w:asciiTheme="minorHAnsi" w:hAnsiTheme="minorHAnsi"/>
        </w:rPr>
        <w:t>Review other ongoing work, including meetings, conference calls</w:t>
      </w:r>
      <w:r w:rsidR="00D269C0">
        <w:rPr>
          <w:rFonts w:asciiTheme="minorHAnsi" w:hAnsiTheme="minorHAnsi"/>
        </w:rPr>
        <w:t xml:space="preserve"> – interest article Jim did – David </w:t>
      </w:r>
      <w:r w:rsidR="00230608">
        <w:rPr>
          <w:rFonts w:asciiTheme="minorHAnsi" w:hAnsiTheme="minorHAnsi"/>
        </w:rPr>
        <w:t>will post. Clark</w:t>
      </w:r>
      <w:r w:rsidR="00D269C0">
        <w:rPr>
          <w:rFonts w:asciiTheme="minorHAnsi" w:hAnsiTheme="minorHAnsi"/>
        </w:rPr>
        <w:t xml:space="preserve"> recommended that Becket do </w:t>
      </w:r>
      <w:r w:rsidR="00230608">
        <w:rPr>
          <w:rFonts w:asciiTheme="minorHAnsi" w:hAnsiTheme="minorHAnsi"/>
        </w:rPr>
        <w:t>20-year</w:t>
      </w:r>
      <w:r w:rsidR="00D269C0">
        <w:rPr>
          <w:rFonts w:asciiTheme="minorHAnsi" w:hAnsiTheme="minorHAnsi"/>
        </w:rPr>
        <w:t xml:space="preserve"> bond – they meet finance criteria – can lock in interest rates.</w:t>
      </w:r>
      <w:r w:rsidR="00230608">
        <w:rPr>
          <w:rFonts w:asciiTheme="minorHAnsi" w:hAnsiTheme="minorHAnsi"/>
        </w:rPr>
        <w:t xml:space="preserve"> Jim will respond to the letter from Clark.</w:t>
      </w:r>
    </w:p>
    <w:p w:rsidR="00C544D6" w:rsidRPr="00C544D6" w:rsidRDefault="00C544D6" w:rsidP="00C544D6">
      <w:pPr>
        <w:pStyle w:val="ListParagraph"/>
        <w:contextualSpacing w:val="0"/>
        <w:rPr>
          <w:rFonts w:asciiTheme="minorHAnsi" w:hAnsiTheme="minorHAnsi"/>
        </w:rPr>
      </w:pPr>
    </w:p>
    <w:p w:rsidR="00B95CBD" w:rsidRDefault="00B95CBD" w:rsidP="00C544D6">
      <w:pPr>
        <w:pStyle w:val="ListParagraph"/>
        <w:numPr>
          <w:ilvl w:val="0"/>
          <w:numId w:val="2"/>
        </w:numPr>
        <w:contextualSpacing w:val="0"/>
        <w:rPr>
          <w:rFonts w:asciiTheme="minorHAnsi" w:hAnsiTheme="minorHAnsi"/>
        </w:rPr>
      </w:pPr>
      <w:r w:rsidRPr="00B95CBD">
        <w:rPr>
          <w:rFonts w:asciiTheme="minorHAnsi" w:hAnsiTheme="minorHAnsi"/>
        </w:rPr>
        <w:t>Other business which could not be reasonably foreseen within 48 hours of meeting</w:t>
      </w:r>
    </w:p>
    <w:p w:rsidR="00C544D6" w:rsidRPr="00B95CBD" w:rsidRDefault="00C544D6" w:rsidP="00C544D6">
      <w:pPr>
        <w:pStyle w:val="ListParagraph"/>
        <w:contextualSpacing w:val="0"/>
        <w:rPr>
          <w:rFonts w:asciiTheme="minorHAnsi" w:hAnsiTheme="minorHAnsi"/>
        </w:rPr>
      </w:pPr>
    </w:p>
    <w:p w:rsidR="00BB4CE8" w:rsidRDefault="00B95CBD" w:rsidP="00C544D6">
      <w:pPr>
        <w:pStyle w:val="ListParagraph"/>
        <w:numPr>
          <w:ilvl w:val="0"/>
          <w:numId w:val="2"/>
        </w:numPr>
        <w:contextualSpacing w:val="0"/>
        <w:rPr>
          <w:rFonts w:asciiTheme="minorHAnsi" w:hAnsiTheme="minorHAnsi"/>
        </w:rPr>
      </w:pPr>
      <w:r w:rsidRPr="00B95CBD">
        <w:rPr>
          <w:rFonts w:asciiTheme="minorHAnsi" w:hAnsiTheme="minorHAnsi"/>
        </w:rPr>
        <w:t>Set next EC meeting</w:t>
      </w:r>
      <w:r w:rsidR="00741DB9">
        <w:rPr>
          <w:rFonts w:asciiTheme="minorHAnsi" w:hAnsiTheme="minorHAnsi"/>
        </w:rPr>
        <w:t xml:space="preserve"> – Wed Oct. 5 6pm Old Courthouse</w:t>
      </w:r>
    </w:p>
    <w:p w:rsidR="00230608" w:rsidRDefault="00D94EF0" w:rsidP="00D269C0">
      <w:pPr>
        <w:spacing w:line="276" w:lineRule="auto"/>
        <w:contextualSpacing w:val="0"/>
        <w:rPr>
          <w:rFonts w:ascii="Calibri" w:eastAsia="Calibri" w:hAnsi="Calibri" w:cs="Calibri"/>
        </w:rPr>
      </w:pPr>
      <w:r>
        <w:rPr>
          <w:rFonts w:ascii="Calibri" w:eastAsia="Calibri" w:hAnsi="Calibri" w:cs="Calibri"/>
        </w:rPr>
        <w:t> </w:t>
      </w:r>
    </w:p>
    <w:p w:rsidR="00BB4CE8" w:rsidRDefault="00F6638E" w:rsidP="00D269C0">
      <w:pPr>
        <w:spacing w:line="276" w:lineRule="auto"/>
        <w:contextualSpacing w:val="0"/>
      </w:pPr>
      <w:r>
        <w:rPr>
          <w:rFonts w:ascii="Calibri" w:eastAsia="Calibri" w:hAnsi="Calibri" w:cs="Calibri"/>
        </w:rPr>
        <w:t>Adjourned</w:t>
      </w:r>
      <w:r w:rsidR="008E4B5B">
        <w:rPr>
          <w:rFonts w:ascii="Calibri" w:eastAsia="Calibri" w:hAnsi="Calibri" w:cs="Calibri"/>
        </w:rPr>
        <w:t>:</w:t>
      </w:r>
      <w:r w:rsidR="00D269C0">
        <w:rPr>
          <w:rFonts w:ascii="Calibri" w:eastAsia="Calibri" w:hAnsi="Calibri" w:cs="Calibri"/>
        </w:rPr>
        <w:t xml:space="preserve"> </w:t>
      </w:r>
      <w:r w:rsidR="0076395F">
        <w:rPr>
          <w:rFonts w:ascii="Calibri" w:eastAsia="Calibri" w:hAnsi="Calibri" w:cs="Calibri"/>
        </w:rPr>
        <w:t>8:58 pm</w:t>
      </w:r>
    </w:p>
    <w:sectPr w:rsidR="00BB4CE8">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5050"/>
    <w:multiLevelType w:val="hybridMultilevel"/>
    <w:tmpl w:val="6B1C76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75F16"/>
    <w:multiLevelType w:val="multilevel"/>
    <w:tmpl w:val="25EE7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E8"/>
    <w:rsid w:val="000D6717"/>
    <w:rsid w:val="00176F06"/>
    <w:rsid w:val="001C52B6"/>
    <w:rsid w:val="001C63D4"/>
    <w:rsid w:val="00230608"/>
    <w:rsid w:val="002A32EE"/>
    <w:rsid w:val="002B6F0F"/>
    <w:rsid w:val="002F39F9"/>
    <w:rsid w:val="003712D1"/>
    <w:rsid w:val="003B5AC0"/>
    <w:rsid w:val="003C534E"/>
    <w:rsid w:val="00401ECC"/>
    <w:rsid w:val="00462D0B"/>
    <w:rsid w:val="004D1157"/>
    <w:rsid w:val="004E1B23"/>
    <w:rsid w:val="004F34B9"/>
    <w:rsid w:val="00504F7A"/>
    <w:rsid w:val="00521183"/>
    <w:rsid w:val="00522DAA"/>
    <w:rsid w:val="00596586"/>
    <w:rsid w:val="006060BE"/>
    <w:rsid w:val="00677814"/>
    <w:rsid w:val="006C7D60"/>
    <w:rsid w:val="00741DB9"/>
    <w:rsid w:val="007574BD"/>
    <w:rsid w:val="0076395F"/>
    <w:rsid w:val="007C0B47"/>
    <w:rsid w:val="007C4059"/>
    <w:rsid w:val="007E5B97"/>
    <w:rsid w:val="007F76F6"/>
    <w:rsid w:val="00877EF9"/>
    <w:rsid w:val="008B19F0"/>
    <w:rsid w:val="008E4B5B"/>
    <w:rsid w:val="00912447"/>
    <w:rsid w:val="009278B5"/>
    <w:rsid w:val="009342E9"/>
    <w:rsid w:val="00971735"/>
    <w:rsid w:val="00A056C5"/>
    <w:rsid w:val="00A172EE"/>
    <w:rsid w:val="00A65C55"/>
    <w:rsid w:val="00AB644C"/>
    <w:rsid w:val="00B70E41"/>
    <w:rsid w:val="00B95CBD"/>
    <w:rsid w:val="00BB4CE8"/>
    <w:rsid w:val="00C17A87"/>
    <w:rsid w:val="00C544D6"/>
    <w:rsid w:val="00C62F85"/>
    <w:rsid w:val="00C87CAD"/>
    <w:rsid w:val="00C92942"/>
    <w:rsid w:val="00CA4B73"/>
    <w:rsid w:val="00CB4651"/>
    <w:rsid w:val="00CB5D5B"/>
    <w:rsid w:val="00D0578A"/>
    <w:rsid w:val="00D269C0"/>
    <w:rsid w:val="00D77FE4"/>
    <w:rsid w:val="00D94EF0"/>
    <w:rsid w:val="00DD275E"/>
    <w:rsid w:val="00E73E94"/>
    <w:rsid w:val="00E8111D"/>
    <w:rsid w:val="00E81E5F"/>
    <w:rsid w:val="00E870CF"/>
    <w:rsid w:val="00EB5A2E"/>
    <w:rsid w:val="00EE01CC"/>
    <w:rsid w:val="00EF56E7"/>
    <w:rsid w:val="00F014AA"/>
    <w:rsid w:val="00F16146"/>
    <w:rsid w:val="00F418BB"/>
    <w:rsid w:val="00F543AA"/>
    <w:rsid w:val="00F6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284DD-9FEF-4242-96C0-F188347A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5C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MaryEllen Kennedy</cp:lastModifiedBy>
  <cp:revision>52</cp:revision>
  <cp:lastPrinted>2016-08-29T13:12:00Z</cp:lastPrinted>
  <dcterms:created xsi:type="dcterms:W3CDTF">2016-05-06T18:57:00Z</dcterms:created>
  <dcterms:modified xsi:type="dcterms:W3CDTF">2016-11-20T15:56:00Z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