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6B1" w:rsidRDefault="00D24D71">
      <w:pPr>
        <w:contextualSpacing w:val="0"/>
        <w:jc w:val="center"/>
      </w:pPr>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C83D0B"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Board of Directors Meeting</w:t>
      </w:r>
    </w:p>
    <w:p w:rsidR="00565267" w:rsidRDefault="00ED740A" w:rsidP="001A0826">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Community House, </w:t>
      </w:r>
      <w:r w:rsidRPr="00ED740A">
        <w:rPr>
          <w:rFonts w:asciiTheme="minorHAnsi" w:hAnsiTheme="minorHAnsi" w:cs="PT Sans"/>
          <w:color w:val="393939"/>
          <w:sz w:val="24"/>
          <w:szCs w:val="28"/>
        </w:rPr>
        <w:t>33 Main St.</w:t>
      </w:r>
    </w:p>
    <w:p w:rsidR="00446614" w:rsidRPr="008B033C" w:rsidRDefault="0053432A" w:rsidP="001A0826">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Cummington</w:t>
      </w:r>
      <w:r w:rsidR="00FA7FB4">
        <w:rPr>
          <w:rFonts w:asciiTheme="minorHAnsi" w:hAnsiTheme="minorHAnsi" w:cs="PT Sans"/>
          <w:color w:val="393939"/>
          <w:sz w:val="24"/>
          <w:szCs w:val="28"/>
        </w:rPr>
        <w:t>,</w:t>
      </w:r>
      <w:r w:rsidR="00565267">
        <w:rPr>
          <w:rFonts w:asciiTheme="minorHAnsi" w:hAnsiTheme="minorHAnsi" w:cs="PT Sans"/>
          <w:color w:val="393939"/>
          <w:sz w:val="24"/>
          <w:szCs w:val="28"/>
        </w:rPr>
        <w:t xml:space="preserve"> MA</w:t>
      </w:r>
    </w:p>
    <w:p w:rsidR="0040021A" w:rsidRDefault="00A121DE" w:rsidP="001A0826">
      <w:pPr>
        <w:spacing w:line="240" w:lineRule="auto"/>
        <w:contextualSpacing w:val="0"/>
        <w:jc w:val="center"/>
        <w:rPr>
          <w:rFonts w:asciiTheme="minorHAnsi" w:hAnsiTheme="minorHAnsi"/>
          <w:color w:val="auto"/>
          <w:szCs w:val="22"/>
        </w:rPr>
      </w:pPr>
      <w:r>
        <w:rPr>
          <w:rFonts w:asciiTheme="minorHAnsi" w:hAnsiTheme="minorHAnsi"/>
          <w:color w:val="auto"/>
          <w:szCs w:val="22"/>
        </w:rPr>
        <w:t xml:space="preserve">Saturday, </w:t>
      </w:r>
      <w:r w:rsidR="00251207">
        <w:rPr>
          <w:rFonts w:asciiTheme="minorHAnsi" w:hAnsiTheme="minorHAnsi"/>
          <w:color w:val="auto"/>
          <w:szCs w:val="22"/>
        </w:rPr>
        <w:t>Sep</w:t>
      </w:r>
      <w:r w:rsidR="00FA7FB4">
        <w:rPr>
          <w:rFonts w:asciiTheme="minorHAnsi" w:hAnsiTheme="minorHAnsi"/>
          <w:color w:val="auto"/>
          <w:szCs w:val="22"/>
        </w:rPr>
        <w:t>tember 10</w:t>
      </w:r>
      <w:r w:rsidR="0040021A">
        <w:rPr>
          <w:rFonts w:asciiTheme="minorHAnsi" w:hAnsiTheme="minorHAnsi"/>
          <w:color w:val="auto"/>
          <w:szCs w:val="22"/>
        </w:rPr>
        <w:t>,</w:t>
      </w:r>
      <w:r w:rsidR="00446614">
        <w:rPr>
          <w:rFonts w:asciiTheme="minorHAnsi" w:hAnsiTheme="minorHAnsi"/>
          <w:color w:val="auto"/>
          <w:szCs w:val="22"/>
        </w:rPr>
        <w:t xml:space="preserve"> </w:t>
      </w:r>
      <w:r w:rsidR="00E73F71">
        <w:rPr>
          <w:rFonts w:asciiTheme="minorHAnsi" w:hAnsiTheme="minorHAnsi"/>
          <w:color w:val="auto"/>
          <w:szCs w:val="22"/>
        </w:rPr>
        <w:t>9:30 am</w:t>
      </w:r>
    </w:p>
    <w:p w:rsidR="00F90241" w:rsidRDefault="00F90241" w:rsidP="0051558C">
      <w:pPr>
        <w:spacing w:line="240" w:lineRule="auto"/>
        <w:contextualSpacing w:val="0"/>
        <w:rPr>
          <w:rFonts w:asciiTheme="minorHAnsi" w:hAnsiTheme="minorHAnsi"/>
          <w:color w:val="auto"/>
          <w:szCs w:val="22"/>
        </w:rPr>
      </w:pPr>
    </w:p>
    <w:p w:rsidR="00F90241" w:rsidRDefault="00101CB1"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Meeting called to order at </w:t>
      </w:r>
      <w:r w:rsidR="001F208B">
        <w:rPr>
          <w:rFonts w:asciiTheme="minorHAnsi" w:hAnsiTheme="minorHAnsi"/>
          <w:color w:val="auto"/>
          <w:szCs w:val="22"/>
        </w:rPr>
        <w:t>9:37 am</w:t>
      </w:r>
      <w:r w:rsidR="00DF2C19">
        <w:rPr>
          <w:rFonts w:asciiTheme="minorHAnsi" w:hAnsiTheme="minorHAnsi"/>
          <w:color w:val="auto"/>
          <w:szCs w:val="22"/>
        </w:rPr>
        <w:t>.</w:t>
      </w:r>
      <w:r w:rsidR="00B6396F">
        <w:rPr>
          <w:rFonts w:asciiTheme="minorHAnsi" w:hAnsiTheme="minorHAnsi"/>
          <w:color w:val="auto"/>
          <w:szCs w:val="22"/>
        </w:rPr>
        <w:t xml:space="preserve"> </w:t>
      </w:r>
      <w:r w:rsidR="00DF2C19">
        <w:rPr>
          <w:rFonts w:asciiTheme="minorHAnsi" w:hAnsiTheme="minorHAnsi"/>
          <w:color w:val="auto"/>
          <w:szCs w:val="22"/>
        </w:rPr>
        <w:t>A</w:t>
      </w:r>
      <w:r w:rsidR="00B6396F">
        <w:rPr>
          <w:rFonts w:asciiTheme="minorHAnsi" w:hAnsiTheme="minorHAnsi"/>
          <w:color w:val="auto"/>
          <w:szCs w:val="22"/>
        </w:rPr>
        <w:t xml:space="preserve"> quorum was reache</w:t>
      </w:r>
      <w:r w:rsidR="00DF2C19">
        <w:rPr>
          <w:rFonts w:asciiTheme="minorHAnsi" w:hAnsiTheme="minorHAnsi"/>
          <w:color w:val="auto"/>
          <w:szCs w:val="22"/>
        </w:rPr>
        <w:t>d</w:t>
      </w:r>
      <w:bookmarkStart w:id="0" w:name="_GoBack"/>
      <w:bookmarkEnd w:id="0"/>
      <w:r w:rsidR="00DF2C19">
        <w:rPr>
          <w:rFonts w:asciiTheme="minorHAnsi" w:hAnsiTheme="minorHAnsi"/>
          <w:color w:val="auto"/>
          <w:szCs w:val="22"/>
        </w:rPr>
        <w:t xml:space="preserve"> soon after. 18 towns attended</w:t>
      </w:r>
      <w:r w:rsidR="00B6396F">
        <w:rPr>
          <w:rFonts w:asciiTheme="minorHAnsi" w:hAnsiTheme="minorHAnsi"/>
          <w:color w:val="auto"/>
          <w:szCs w:val="22"/>
        </w:rPr>
        <w:t>.</w:t>
      </w:r>
      <w:r w:rsidR="001F208B">
        <w:rPr>
          <w:rFonts w:asciiTheme="minorHAnsi" w:hAnsiTheme="minorHAnsi"/>
          <w:color w:val="auto"/>
          <w:szCs w:val="22"/>
        </w:rPr>
        <w:t xml:space="preserve"> </w:t>
      </w:r>
    </w:p>
    <w:p w:rsidR="002F57B4" w:rsidRPr="001A0826" w:rsidRDefault="002F57B4" w:rsidP="0051558C">
      <w:pPr>
        <w:spacing w:line="240" w:lineRule="auto"/>
        <w:contextualSpacing w:val="0"/>
        <w:rPr>
          <w:rFonts w:asciiTheme="minorHAnsi" w:hAnsiTheme="minorHAnsi"/>
          <w:color w:val="404040" w:themeColor="text1" w:themeTint="BF"/>
          <w:sz w:val="24"/>
        </w:rPr>
      </w:pPr>
    </w:p>
    <w:p w:rsidR="0056186B" w:rsidRPr="005105B1"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p>
    <w:p w:rsidR="00C83D0B" w:rsidRPr="00C83D0B" w:rsidRDefault="00C83D0B" w:rsidP="00C83D0B">
      <w:pPr>
        <w:pStyle w:val="ListParagraph"/>
        <w:spacing w:line="240" w:lineRule="auto"/>
        <w:contextualSpacing w:val="0"/>
        <w:rPr>
          <w:rFonts w:ascii="Calibri" w:hAnsi="Calibri"/>
          <w:color w:val="404040" w:themeColor="text1" w:themeTint="BF"/>
          <w:sz w:val="24"/>
        </w:rPr>
      </w:pPr>
    </w:p>
    <w:p w:rsidR="00BC294F" w:rsidRDefault="0021086F" w:rsidP="001A0826">
      <w:pPr>
        <w:spacing w:line="240" w:lineRule="auto"/>
        <w:contextualSpacing w:val="0"/>
        <w:rPr>
          <w:rFonts w:ascii="Calibri" w:hAnsi="Calibri"/>
          <w:b/>
          <w:color w:val="404040" w:themeColor="text1" w:themeTint="BF"/>
          <w:sz w:val="24"/>
        </w:rPr>
      </w:pPr>
      <w:r w:rsidRPr="005105B1">
        <w:rPr>
          <w:rFonts w:ascii="Calibri" w:hAnsi="Calibri"/>
          <w:b/>
          <w:color w:val="404040" w:themeColor="text1" w:themeTint="BF"/>
          <w:sz w:val="24"/>
        </w:rPr>
        <w:t>Report from the Chair</w:t>
      </w:r>
      <w:r w:rsidR="00926E1F">
        <w:rPr>
          <w:rFonts w:ascii="Calibri" w:hAnsi="Calibri"/>
          <w:b/>
          <w:color w:val="404040" w:themeColor="text1" w:themeTint="BF"/>
          <w:sz w:val="24"/>
        </w:rPr>
        <w:t xml:space="preserve"> </w:t>
      </w:r>
    </w:p>
    <w:p w:rsidR="005F1C0A" w:rsidRDefault="005F1C0A" w:rsidP="005F1C0A">
      <w:pPr>
        <w:pStyle w:val="ListParagraph"/>
        <w:numPr>
          <w:ilvl w:val="0"/>
          <w:numId w:val="7"/>
        </w:numPr>
        <w:spacing w:line="240" w:lineRule="auto"/>
        <w:contextualSpacing w:val="0"/>
        <w:rPr>
          <w:rFonts w:ascii="Calibri" w:hAnsi="Calibri"/>
          <w:color w:val="404040" w:themeColor="text1" w:themeTint="BF"/>
          <w:sz w:val="24"/>
        </w:rPr>
      </w:pPr>
      <w:r w:rsidRPr="00C83D0B">
        <w:rPr>
          <w:rFonts w:ascii="Calibri" w:hAnsi="Calibri"/>
          <w:color w:val="404040" w:themeColor="text1" w:themeTint="BF"/>
          <w:sz w:val="24"/>
        </w:rPr>
        <w:t>Jim Drawe</w:t>
      </w:r>
      <w:r>
        <w:rPr>
          <w:rFonts w:ascii="Calibri" w:hAnsi="Calibri"/>
          <w:color w:val="404040" w:themeColor="text1" w:themeTint="BF"/>
          <w:sz w:val="24"/>
        </w:rPr>
        <w:t xml:space="preserve"> – we’ve put out an RFI, responses coming in, hoping to put</w:t>
      </w:r>
      <w:r w:rsidR="00DF2C19">
        <w:rPr>
          <w:rFonts w:ascii="Calibri" w:hAnsi="Calibri"/>
          <w:color w:val="404040" w:themeColor="text1" w:themeTint="BF"/>
          <w:sz w:val="24"/>
        </w:rPr>
        <w:t xml:space="preserve"> out</w:t>
      </w:r>
      <w:r>
        <w:rPr>
          <w:rFonts w:ascii="Calibri" w:hAnsi="Calibri"/>
          <w:color w:val="404040" w:themeColor="text1" w:themeTint="BF"/>
          <w:sz w:val="24"/>
        </w:rPr>
        <w:t xml:space="preserve"> a full solution by end November.  </w:t>
      </w:r>
    </w:p>
    <w:p w:rsidR="005F1C0A" w:rsidRDefault="00020264" w:rsidP="005F1C0A">
      <w:pPr>
        <w:pStyle w:val="ListParagraph"/>
        <w:numPr>
          <w:ilvl w:val="0"/>
          <w:numId w:val="7"/>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WiredWest is m</w:t>
      </w:r>
      <w:r w:rsidR="005F1C0A">
        <w:rPr>
          <w:rFonts w:ascii="Calibri" w:hAnsi="Calibri"/>
          <w:color w:val="404040" w:themeColor="text1" w:themeTint="BF"/>
          <w:sz w:val="24"/>
        </w:rPr>
        <w:t xml:space="preserve">eeting with equipment vendors. Graybar/Corning </w:t>
      </w:r>
      <w:proofErr w:type="spellStart"/>
      <w:r>
        <w:rPr>
          <w:rFonts w:ascii="Calibri" w:hAnsi="Calibri"/>
          <w:color w:val="404040" w:themeColor="text1" w:themeTint="BF"/>
          <w:sz w:val="24"/>
        </w:rPr>
        <w:t>c</w:t>
      </w:r>
      <w:r w:rsidR="005F1C0A">
        <w:rPr>
          <w:rFonts w:ascii="Calibri" w:hAnsi="Calibri"/>
          <w:color w:val="404040" w:themeColor="text1" w:themeTint="BF"/>
          <w:sz w:val="24"/>
        </w:rPr>
        <w:t>onnectorized</w:t>
      </w:r>
      <w:proofErr w:type="spellEnd"/>
      <w:r w:rsidR="005F1C0A">
        <w:rPr>
          <w:rFonts w:ascii="Calibri" w:hAnsi="Calibri"/>
          <w:color w:val="404040" w:themeColor="text1" w:themeTint="BF"/>
          <w:sz w:val="24"/>
        </w:rPr>
        <w:t xml:space="preserve"> network requires pre-measured cables – Graybar will warehouse. They do design. Fiber is more expensive, but eliminates need for field splicing</w:t>
      </w:r>
      <w:r>
        <w:rPr>
          <w:rFonts w:ascii="Calibri" w:hAnsi="Calibri"/>
          <w:color w:val="404040" w:themeColor="text1" w:themeTint="BF"/>
          <w:sz w:val="24"/>
        </w:rPr>
        <w:t xml:space="preserve"> and lowers optical end-to-end loss</w:t>
      </w:r>
      <w:r w:rsidR="005F1C0A">
        <w:rPr>
          <w:rFonts w:ascii="Calibri" w:hAnsi="Calibri"/>
          <w:color w:val="404040" w:themeColor="text1" w:themeTint="BF"/>
          <w:sz w:val="24"/>
        </w:rPr>
        <w:t>. Towns potentially could save on design</w:t>
      </w:r>
      <w:r w:rsidR="00DF2C19">
        <w:rPr>
          <w:rFonts w:ascii="Calibri" w:hAnsi="Calibri"/>
          <w:color w:val="404040" w:themeColor="text1" w:themeTint="BF"/>
          <w:sz w:val="24"/>
        </w:rPr>
        <w:t xml:space="preserve"> costs</w:t>
      </w:r>
      <w:r w:rsidR="005F1C0A">
        <w:rPr>
          <w:rFonts w:ascii="Calibri" w:hAnsi="Calibri"/>
          <w:color w:val="404040" w:themeColor="text1" w:themeTint="BF"/>
          <w:sz w:val="24"/>
        </w:rPr>
        <w:t xml:space="preserve">. </w:t>
      </w:r>
    </w:p>
    <w:p w:rsidR="005F1C0A" w:rsidRDefault="005F1C0A" w:rsidP="005F1C0A">
      <w:pPr>
        <w:pStyle w:val="ListParagraph"/>
        <w:numPr>
          <w:ilvl w:val="0"/>
          <w:numId w:val="7"/>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Graybar bringing Fujitsu – they want to be N</w:t>
      </w:r>
      <w:r w:rsidR="00020264">
        <w:rPr>
          <w:rFonts w:ascii="Calibri" w:hAnsi="Calibri"/>
          <w:color w:val="404040" w:themeColor="text1" w:themeTint="BF"/>
          <w:sz w:val="24"/>
        </w:rPr>
        <w:t xml:space="preserve">etwork </w:t>
      </w:r>
      <w:r>
        <w:rPr>
          <w:rFonts w:ascii="Calibri" w:hAnsi="Calibri"/>
          <w:color w:val="404040" w:themeColor="text1" w:themeTint="BF"/>
          <w:sz w:val="24"/>
        </w:rPr>
        <w:t>O</w:t>
      </w:r>
      <w:r w:rsidR="00020264">
        <w:rPr>
          <w:rFonts w:ascii="Calibri" w:hAnsi="Calibri"/>
          <w:color w:val="404040" w:themeColor="text1" w:themeTint="BF"/>
          <w:sz w:val="24"/>
        </w:rPr>
        <w:t>perator</w:t>
      </w:r>
      <w:r>
        <w:rPr>
          <w:rFonts w:ascii="Calibri" w:hAnsi="Calibri"/>
          <w:color w:val="404040" w:themeColor="text1" w:themeTint="BF"/>
          <w:sz w:val="24"/>
        </w:rPr>
        <w:t xml:space="preserve">. We’ll be meeting Sep 22 6pm Old Courthouse. Matrix </w:t>
      </w:r>
      <w:r w:rsidR="00056621">
        <w:rPr>
          <w:rFonts w:ascii="Calibri" w:hAnsi="Calibri"/>
          <w:color w:val="404040" w:themeColor="text1" w:themeTint="BF"/>
          <w:sz w:val="24"/>
        </w:rPr>
        <w:t xml:space="preserve">is </w:t>
      </w:r>
      <w:r>
        <w:rPr>
          <w:rFonts w:ascii="Calibri" w:hAnsi="Calibri"/>
          <w:color w:val="404040" w:themeColor="text1" w:themeTint="BF"/>
          <w:sz w:val="24"/>
        </w:rPr>
        <w:t>coming Wed, Sep 14. They plan to build network on construction money only. Possibly could combine with G/C/F.</w:t>
      </w:r>
    </w:p>
    <w:p w:rsidR="00056621" w:rsidRDefault="005F1C0A" w:rsidP="00127425">
      <w:pPr>
        <w:pStyle w:val="ListParagraph"/>
        <w:numPr>
          <w:ilvl w:val="0"/>
          <w:numId w:val="7"/>
        </w:numPr>
        <w:spacing w:line="240" w:lineRule="auto"/>
        <w:contextualSpacing w:val="0"/>
        <w:rPr>
          <w:rFonts w:ascii="Calibri" w:hAnsi="Calibri"/>
          <w:color w:val="404040" w:themeColor="text1" w:themeTint="BF"/>
          <w:sz w:val="24"/>
        </w:rPr>
      </w:pPr>
      <w:r w:rsidRPr="00056621">
        <w:rPr>
          <w:rFonts w:ascii="Calibri" w:hAnsi="Calibri"/>
          <w:color w:val="404040" w:themeColor="text1" w:themeTint="BF"/>
          <w:sz w:val="24"/>
        </w:rPr>
        <w:t>Bob H</w:t>
      </w:r>
      <w:r w:rsidR="00056621" w:rsidRPr="00056621">
        <w:rPr>
          <w:rFonts w:ascii="Calibri" w:hAnsi="Calibri"/>
          <w:color w:val="404040" w:themeColor="text1" w:themeTint="BF"/>
          <w:sz w:val="24"/>
        </w:rPr>
        <w:t>andsaker is ta</w:t>
      </w:r>
      <w:r w:rsidRPr="00056621">
        <w:rPr>
          <w:rFonts w:ascii="Calibri" w:hAnsi="Calibri"/>
          <w:color w:val="404040" w:themeColor="text1" w:themeTint="BF"/>
          <w:sz w:val="24"/>
        </w:rPr>
        <w:t>lking to ‘new Axia’ – they have new m</w:t>
      </w:r>
      <w:r w:rsidR="00056621" w:rsidRPr="00056621">
        <w:rPr>
          <w:rFonts w:ascii="Calibri" w:hAnsi="Calibri"/>
          <w:color w:val="404040" w:themeColor="text1" w:themeTint="BF"/>
          <w:sz w:val="24"/>
        </w:rPr>
        <w:t>ana</w:t>
      </w:r>
      <w:r w:rsidRPr="00056621">
        <w:rPr>
          <w:rFonts w:ascii="Calibri" w:hAnsi="Calibri"/>
          <w:color w:val="404040" w:themeColor="text1" w:themeTint="BF"/>
          <w:sz w:val="24"/>
        </w:rPr>
        <w:t>g</w:t>
      </w:r>
      <w:r w:rsidR="00056621" w:rsidRPr="00056621">
        <w:rPr>
          <w:rFonts w:ascii="Calibri" w:hAnsi="Calibri"/>
          <w:color w:val="404040" w:themeColor="text1" w:themeTint="BF"/>
          <w:sz w:val="24"/>
        </w:rPr>
        <w:t>emen</w:t>
      </w:r>
      <w:r w:rsidRPr="00056621">
        <w:rPr>
          <w:rFonts w:ascii="Calibri" w:hAnsi="Calibri"/>
          <w:color w:val="404040" w:themeColor="text1" w:themeTint="BF"/>
          <w:sz w:val="24"/>
        </w:rPr>
        <w:t xml:space="preserve">t &amp; plans – announced they want to go to small towns, rural areas, looking </w:t>
      </w:r>
      <w:r w:rsidR="00DF2C19" w:rsidRPr="00056621">
        <w:rPr>
          <w:rFonts w:ascii="Calibri" w:hAnsi="Calibri"/>
          <w:color w:val="404040" w:themeColor="text1" w:themeTint="BF"/>
          <w:sz w:val="24"/>
        </w:rPr>
        <w:t>for areas</w:t>
      </w:r>
      <w:r w:rsidRPr="00056621">
        <w:rPr>
          <w:rFonts w:ascii="Calibri" w:hAnsi="Calibri"/>
          <w:color w:val="404040" w:themeColor="text1" w:themeTint="BF"/>
          <w:sz w:val="24"/>
        </w:rPr>
        <w:t xml:space="preserve"> with 20-30,000 population, then would assess demand. They'd like help with demand aggregation.  </w:t>
      </w:r>
      <w:r w:rsidR="00056621" w:rsidRPr="00056621">
        <w:rPr>
          <w:rFonts w:ascii="Calibri" w:hAnsi="Calibri"/>
          <w:color w:val="404040" w:themeColor="text1" w:themeTint="BF"/>
          <w:sz w:val="24"/>
        </w:rPr>
        <w:t xml:space="preserve">They would own the network. </w:t>
      </w:r>
      <w:r w:rsidRPr="00056621">
        <w:rPr>
          <w:rFonts w:ascii="Calibri" w:hAnsi="Calibri"/>
          <w:color w:val="404040" w:themeColor="text1" w:themeTint="BF"/>
          <w:sz w:val="24"/>
        </w:rPr>
        <w:t>Bob</w:t>
      </w:r>
      <w:r w:rsidR="00056621" w:rsidRPr="00056621">
        <w:rPr>
          <w:rFonts w:ascii="Calibri" w:hAnsi="Calibri"/>
          <w:color w:val="404040" w:themeColor="text1" w:themeTint="BF"/>
          <w:sz w:val="24"/>
        </w:rPr>
        <w:t xml:space="preserve"> was</w:t>
      </w:r>
      <w:r w:rsidRPr="00056621">
        <w:rPr>
          <w:rFonts w:ascii="Calibri" w:hAnsi="Calibri"/>
          <w:color w:val="404040" w:themeColor="text1" w:themeTint="BF"/>
          <w:sz w:val="24"/>
        </w:rPr>
        <w:t xml:space="preserve"> asked to set up a meeting with Axi</w:t>
      </w:r>
      <w:r w:rsidR="00056621" w:rsidRPr="00056621">
        <w:rPr>
          <w:rFonts w:ascii="Calibri" w:hAnsi="Calibri"/>
          <w:color w:val="404040" w:themeColor="text1" w:themeTint="BF"/>
          <w:sz w:val="24"/>
        </w:rPr>
        <w:t>a</w:t>
      </w:r>
    </w:p>
    <w:p w:rsidR="005F1C0A" w:rsidRPr="00056621" w:rsidRDefault="005F1C0A" w:rsidP="00127425">
      <w:pPr>
        <w:pStyle w:val="ListParagraph"/>
        <w:numPr>
          <w:ilvl w:val="0"/>
          <w:numId w:val="7"/>
        </w:numPr>
        <w:spacing w:line="240" w:lineRule="auto"/>
        <w:contextualSpacing w:val="0"/>
        <w:rPr>
          <w:rFonts w:ascii="Calibri" w:hAnsi="Calibri"/>
          <w:color w:val="404040" w:themeColor="text1" w:themeTint="BF"/>
          <w:sz w:val="24"/>
        </w:rPr>
      </w:pPr>
      <w:r w:rsidRPr="00056621">
        <w:rPr>
          <w:rFonts w:ascii="Calibri" w:hAnsi="Calibri"/>
          <w:color w:val="404040" w:themeColor="text1" w:themeTint="BF"/>
          <w:sz w:val="24"/>
        </w:rPr>
        <w:t>Worthington</w:t>
      </w:r>
      <w:r w:rsidR="00056621">
        <w:rPr>
          <w:rFonts w:ascii="Calibri" w:hAnsi="Calibri"/>
          <w:color w:val="404040" w:themeColor="text1" w:themeTint="BF"/>
          <w:sz w:val="24"/>
        </w:rPr>
        <w:t xml:space="preserve"> is</w:t>
      </w:r>
      <w:r w:rsidRPr="00056621">
        <w:rPr>
          <w:rFonts w:ascii="Calibri" w:hAnsi="Calibri"/>
          <w:color w:val="404040" w:themeColor="text1" w:themeTint="BF"/>
          <w:sz w:val="24"/>
        </w:rPr>
        <w:t xml:space="preserve"> doing a survey to determine what people</w:t>
      </w:r>
      <w:r w:rsidR="00056621">
        <w:rPr>
          <w:rFonts w:ascii="Calibri" w:hAnsi="Calibri"/>
          <w:color w:val="404040" w:themeColor="text1" w:themeTint="BF"/>
          <w:sz w:val="24"/>
        </w:rPr>
        <w:t xml:space="preserve"> are willing to pay for service. </w:t>
      </w:r>
      <w:r w:rsidRPr="00056621">
        <w:rPr>
          <w:rFonts w:ascii="Calibri" w:hAnsi="Calibri"/>
          <w:color w:val="404040" w:themeColor="text1" w:themeTint="BF"/>
          <w:sz w:val="24"/>
        </w:rPr>
        <w:t xml:space="preserve"> Charley</w:t>
      </w:r>
      <w:r w:rsidR="00056621">
        <w:rPr>
          <w:rFonts w:ascii="Calibri" w:hAnsi="Calibri"/>
          <w:color w:val="404040" w:themeColor="text1" w:themeTint="BF"/>
          <w:sz w:val="24"/>
        </w:rPr>
        <w:t xml:space="preserve"> Rose</w:t>
      </w:r>
      <w:r w:rsidRPr="00056621">
        <w:rPr>
          <w:rFonts w:ascii="Calibri" w:hAnsi="Calibri"/>
          <w:color w:val="404040" w:themeColor="text1" w:themeTint="BF"/>
          <w:sz w:val="24"/>
        </w:rPr>
        <w:t xml:space="preserve"> brought copies of the survey for other town</w:t>
      </w:r>
      <w:r w:rsidR="00330F25">
        <w:rPr>
          <w:rFonts w:ascii="Calibri" w:hAnsi="Calibri"/>
          <w:color w:val="404040" w:themeColor="text1" w:themeTint="BF"/>
          <w:sz w:val="24"/>
        </w:rPr>
        <w:t>s</w:t>
      </w:r>
      <w:r w:rsidRPr="00056621">
        <w:rPr>
          <w:rFonts w:ascii="Calibri" w:hAnsi="Calibri"/>
          <w:color w:val="404040" w:themeColor="text1" w:themeTint="BF"/>
          <w:sz w:val="24"/>
        </w:rPr>
        <w:t xml:space="preserve"> info</w:t>
      </w:r>
      <w:r w:rsidR="00330F25">
        <w:rPr>
          <w:rFonts w:ascii="Calibri" w:hAnsi="Calibri"/>
          <w:color w:val="404040" w:themeColor="text1" w:themeTint="BF"/>
          <w:sz w:val="24"/>
        </w:rPr>
        <w:t>rmation</w:t>
      </w:r>
      <w:r w:rsidRPr="00056621">
        <w:rPr>
          <w:rFonts w:ascii="Calibri" w:hAnsi="Calibri"/>
          <w:color w:val="404040" w:themeColor="text1" w:themeTint="BF"/>
          <w:sz w:val="24"/>
        </w:rPr>
        <w:t xml:space="preserve">. </w:t>
      </w:r>
      <w:r w:rsidR="00056621">
        <w:rPr>
          <w:rFonts w:ascii="Calibri" w:hAnsi="Calibri"/>
          <w:color w:val="404040" w:themeColor="text1" w:themeTint="BF"/>
          <w:sz w:val="24"/>
        </w:rPr>
        <w:t xml:space="preserve"> They will have a p</w:t>
      </w:r>
      <w:r w:rsidRPr="00056621">
        <w:rPr>
          <w:rFonts w:ascii="Calibri" w:hAnsi="Calibri"/>
          <w:color w:val="404040" w:themeColor="text1" w:themeTint="BF"/>
          <w:sz w:val="24"/>
        </w:rPr>
        <w:t xml:space="preserve">ublic meeting September 20. Leslie </w:t>
      </w:r>
      <w:r w:rsidR="00056621">
        <w:rPr>
          <w:rFonts w:ascii="Calibri" w:hAnsi="Calibri"/>
          <w:color w:val="404040" w:themeColor="text1" w:themeTint="BF"/>
          <w:sz w:val="24"/>
        </w:rPr>
        <w:t>Rule noted</w:t>
      </w:r>
      <w:r w:rsidRPr="00056621">
        <w:rPr>
          <w:rFonts w:ascii="Calibri" w:hAnsi="Calibri"/>
          <w:color w:val="404040" w:themeColor="text1" w:themeTint="BF"/>
          <w:sz w:val="24"/>
        </w:rPr>
        <w:t xml:space="preserve"> folks don’t realize how much they are spending on telecommunications today. Survey first tries to identify what people are spending now. </w:t>
      </w:r>
      <w:r w:rsidR="00056621">
        <w:rPr>
          <w:rFonts w:ascii="Calibri" w:hAnsi="Calibri"/>
          <w:color w:val="404040" w:themeColor="text1" w:themeTint="BF"/>
          <w:sz w:val="24"/>
        </w:rPr>
        <w:t>WiredWest</w:t>
      </w:r>
      <w:r w:rsidRPr="00056621">
        <w:rPr>
          <w:rFonts w:ascii="Calibri" w:hAnsi="Calibri"/>
          <w:color w:val="404040" w:themeColor="text1" w:themeTint="BF"/>
          <w:sz w:val="24"/>
        </w:rPr>
        <w:t xml:space="preserve"> has some grant money which could be used to survey 1 or 2 towns with different demographics. Worthington used MBI planning grant money.</w:t>
      </w:r>
    </w:p>
    <w:p w:rsidR="005F1C0A" w:rsidRDefault="005F1C0A" w:rsidP="005F1C0A">
      <w:pPr>
        <w:pStyle w:val="ListParagraph"/>
        <w:numPr>
          <w:ilvl w:val="0"/>
          <w:numId w:val="7"/>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w:t>
      </w:r>
      <w:r w:rsidR="00056621">
        <w:rPr>
          <w:rFonts w:ascii="Calibri" w:hAnsi="Calibri"/>
          <w:color w:val="404040" w:themeColor="text1" w:themeTint="BF"/>
          <w:sz w:val="24"/>
        </w:rPr>
        <w:t>ired</w:t>
      </w:r>
      <w:r>
        <w:rPr>
          <w:rFonts w:ascii="Calibri" w:hAnsi="Calibri"/>
          <w:color w:val="404040" w:themeColor="text1" w:themeTint="BF"/>
          <w:sz w:val="24"/>
        </w:rPr>
        <w:t>W</w:t>
      </w:r>
      <w:r w:rsidR="00056621">
        <w:rPr>
          <w:rFonts w:ascii="Calibri" w:hAnsi="Calibri"/>
          <w:color w:val="404040" w:themeColor="text1" w:themeTint="BF"/>
          <w:sz w:val="24"/>
        </w:rPr>
        <w:t>est</w:t>
      </w:r>
      <w:r w:rsidR="00330F25">
        <w:rPr>
          <w:rFonts w:ascii="Calibri" w:hAnsi="Calibri"/>
          <w:color w:val="404040" w:themeColor="text1" w:themeTint="BF"/>
          <w:sz w:val="24"/>
        </w:rPr>
        <w:t xml:space="preserve"> is</w:t>
      </w:r>
      <w:r>
        <w:rPr>
          <w:rFonts w:ascii="Calibri" w:hAnsi="Calibri"/>
          <w:color w:val="404040" w:themeColor="text1" w:themeTint="BF"/>
          <w:sz w:val="24"/>
        </w:rPr>
        <w:t xml:space="preserve"> no longer involved in construction, but planning a solution for operations for towns. </w:t>
      </w:r>
      <w:r w:rsidR="00330F25">
        <w:rPr>
          <w:rFonts w:ascii="Calibri" w:hAnsi="Calibri"/>
          <w:color w:val="404040" w:themeColor="text1" w:themeTint="BF"/>
          <w:sz w:val="24"/>
        </w:rPr>
        <w:t xml:space="preserve">We are </w:t>
      </w:r>
      <w:r>
        <w:rPr>
          <w:rFonts w:ascii="Calibri" w:hAnsi="Calibri"/>
          <w:color w:val="404040" w:themeColor="text1" w:themeTint="BF"/>
          <w:sz w:val="24"/>
        </w:rPr>
        <w:t>advising people not to ask for</w:t>
      </w:r>
      <w:r w:rsidR="00330F25">
        <w:rPr>
          <w:rFonts w:ascii="Calibri" w:hAnsi="Calibri"/>
          <w:color w:val="404040" w:themeColor="text1" w:themeTint="BF"/>
          <w:sz w:val="24"/>
        </w:rPr>
        <w:t xml:space="preserve"> a</w:t>
      </w:r>
      <w:r>
        <w:rPr>
          <w:rFonts w:ascii="Calibri" w:hAnsi="Calibri"/>
          <w:color w:val="404040" w:themeColor="text1" w:themeTint="BF"/>
          <w:sz w:val="24"/>
        </w:rPr>
        <w:t xml:space="preserve"> refund yet. </w:t>
      </w:r>
      <w:r w:rsidR="00056621">
        <w:rPr>
          <w:rFonts w:ascii="Calibri" w:hAnsi="Calibri"/>
          <w:color w:val="404040" w:themeColor="text1" w:themeTint="BF"/>
          <w:sz w:val="24"/>
        </w:rPr>
        <w:t>WiredWest is</w:t>
      </w:r>
      <w:r>
        <w:rPr>
          <w:rFonts w:ascii="Calibri" w:hAnsi="Calibri"/>
          <w:color w:val="404040" w:themeColor="text1" w:themeTint="BF"/>
          <w:sz w:val="24"/>
        </w:rPr>
        <w:t xml:space="preserve"> talking to providers (RFI</w:t>
      </w:r>
      <w:r w:rsidR="00056621">
        <w:rPr>
          <w:rFonts w:ascii="Calibri" w:hAnsi="Calibri"/>
          <w:color w:val="404040" w:themeColor="text1" w:themeTint="BF"/>
          <w:sz w:val="24"/>
        </w:rPr>
        <w:t xml:space="preserve"> issued</w:t>
      </w:r>
      <w:r>
        <w:rPr>
          <w:rFonts w:ascii="Calibri" w:hAnsi="Calibri"/>
          <w:color w:val="404040" w:themeColor="text1" w:themeTint="BF"/>
          <w:sz w:val="24"/>
        </w:rPr>
        <w:t>)</w:t>
      </w:r>
      <w:r w:rsidR="00056621">
        <w:rPr>
          <w:rFonts w:ascii="Calibri" w:hAnsi="Calibri"/>
          <w:color w:val="404040" w:themeColor="text1" w:themeTint="BF"/>
          <w:sz w:val="24"/>
        </w:rPr>
        <w:t>,</w:t>
      </w:r>
      <w:r>
        <w:rPr>
          <w:rFonts w:ascii="Calibri" w:hAnsi="Calibri"/>
          <w:color w:val="404040" w:themeColor="text1" w:themeTint="BF"/>
          <w:sz w:val="24"/>
        </w:rPr>
        <w:t xml:space="preserve"> working on the business plan and will be presenting to towns late fall. </w:t>
      </w:r>
    </w:p>
    <w:p w:rsidR="005F1C0A" w:rsidRDefault="005F1C0A" w:rsidP="005F1C0A">
      <w:pPr>
        <w:pStyle w:val="ListParagraph"/>
        <w:numPr>
          <w:ilvl w:val="0"/>
          <w:numId w:val="7"/>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MBI </w:t>
      </w:r>
      <w:r w:rsidR="00B17449">
        <w:rPr>
          <w:rFonts w:ascii="Calibri" w:hAnsi="Calibri"/>
          <w:color w:val="404040" w:themeColor="text1" w:themeTint="BF"/>
          <w:sz w:val="24"/>
        </w:rPr>
        <w:t>has stated</w:t>
      </w:r>
      <w:r>
        <w:rPr>
          <w:rFonts w:ascii="Calibri" w:hAnsi="Calibri"/>
          <w:color w:val="404040" w:themeColor="text1" w:themeTint="BF"/>
          <w:sz w:val="24"/>
        </w:rPr>
        <w:t xml:space="preserve"> that each town should have a technical </w:t>
      </w:r>
      <w:r w:rsidR="00056621">
        <w:rPr>
          <w:rFonts w:ascii="Calibri" w:hAnsi="Calibri"/>
          <w:color w:val="404040" w:themeColor="text1" w:themeTint="BF"/>
          <w:sz w:val="24"/>
        </w:rPr>
        <w:t>person to work on the design. WiredWest</w:t>
      </w:r>
      <w:r>
        <w:rPr>
          <w:rFonts w:ascii="Calibri" w:hAnsi="Calibri"/>
          <w:color w:val="404040" w:themeColor="text1" w:themeTint="BF"/>
          <w:sz w:val="24"/>
        </w:rPr>
        <w:t xml:space="preserve"> will issue an RFP for an engineer to </w:t>
      </w:r>
      <w:r w:rsidR="00056621">
        <w:rPr>
          <w:rFonts w:ascii="Calibri" w:hAnsi="Calibri"/>
          <w:color w:val="404040" w:themeColor="text1" w:themeTint="BF"/>
          <w:sz w:val="24"/>
        </w:rPr>
        <w:t>represent the towns, so we can</w:t>
      </w:r>
      <w:r>
        <w:rPr>
          <w:rFonts w:ascii="Calibri" w:hAnsi="Calibri"/>
          <w:color w:val="404040" w:themeColor="text1" w:themeTint="BF"/>
          <w:sz w:val="24"/>
        </w:rPr>
        <w:t xml:space="preserve"> share the cost</w:t>
      </w:r>
      <w:r w:rsidR="00056621">
        <w:rPr>
          <w:rFonts w:ascii="Calibri" w:hAnsi="Calibri"/>
          <w:color w:val="404040" w:themeColor="text1" w:themeTint="BF"/>
          <w:sz w:val="24"/>
        </w:rPr>
        <w:t xml:space="preserve"> of an advisor</w:t>
      </w:r>
      <w:r>
        <w:rPr>
          <w:rFonts w:ascii="Calibri" w:hAnsi="Calibri"/>
          <w:color w:val="404040" w:themeColor="text1" w:themeTint="BF"/>
          <w:sz w:val="24"/>
        </w:rPr>
        <w:t xml:space="preserve">. </w:t>
      </w:r>
      <w:r w:rsidR="00AA6185">
        <w:rPr>
          <w:rFonts w:ascii="Calibri" w:hAnsi="Calibri"/>
          <w:color w:val="404040" w:themeColor="text1" w:themeTint="BF"/>
          <w:sz w:val="24"/>
        </w:rPr>
        <w:t>This would support acting as a member of a regional cooperative.  We need to be co</w:t>
      </w:r>
      <w:r w:rsidR="00CF398D">
        <w:rPr>
          <w:rFonts w:ascii="Calibri" w:hAnsi="Calibri"/>
          <w:color w:val="404040" w:themeColor="text1" w:themeTint="BF"/>
          <w:sz w:val="24"/>
        </w:rPr>
        <w:t>gnizant of our plan to operate</w:t>
      </w:r>
      <w:r w:rsidR="00AA6185">
        <w:rPr>
          <w:rFonts w:ascii="Calibri" w:hAnsi="Calibri"/>
          <w:color w:val="404040" w:themeColor="text1" w:themeTint="BF"/>
          <w:sz w:val="24"/>
        </w:rPr>
        <w:t xml:space="preserve"> through a coop in our working as individual towns on the construction.</w:t>
      </w:r>
      <w:r w:rsidR="00CF398D">
        <w:rPr>
          <w:rFonts w:ascii="Calibri" w:hAnsi="Calibri"/>
          <w:color w:val="404040" w:themeColor="text1" w:themeTint="BF"/>
          <w:sz w:val="24"/>
        </w:rPr>
        <w:t xml:space="preserve">  WiredWest will be sharing more information on the website.</w:t>
      </w:r>
      <w:r w:rsidR="006828D3">
        <w:rPr>
          <w:rFonts w:ascii="Calibri" w:hAnsi="Calibri"/>
          <w:color w:val="404040" w:themeColor="text1" w:themeTint="BF"/>
          <w:sz w:val="24"/>
        </w:rPr>
        <w:t xml:space="preserve"> </w:t>
      </w:r>
    </w:p>
    <w:p w:rsidR="005F1C0A" w:rsidRPr="00CF398D" w:rsidRDefault="006828D3" w:rsidP="00DC43CE">
      <w:pPr>
        <w:pStyle w:val="ListParagraph"/>
        <w:numPr>
          <w:ilvl w:val="0"/>
          <w:numId w:val="7"/>
        </w:numPr>
        <w:spacing w:line="240" w:lineRule="auto"/>
        <w:contextualSpacing w:val="0"/>
        <w:rPr>
          <w:rFonts w:ascii="Calibri" w:hAnsi="Calibri"/>
          <w:color w:val="404040" w:themeColor="text1" w:themeTint="BF"/>
          <w:sz w:val="24"/>
        </w:rPr>
      </w:pPr>
      <w:r w:rsidRPr="00CF398D">
        <w:rPr>
          <w:rFonts w:ascii="Calibri" w:hAnsi="Calibri"/>
          <w:color w:val="404040" w:themeColor="text1" w:themeTint="BF"/>
          <w:sz w:val="24"/>
        </w:rPr>
        <w:t xml:space="preserve">Financing – towns should not have to issue bonds, new </w:t>
      </w:r>
      <w:r w:rsidR="00056621" w:rsidRPr="00CF398D">
        <w:rPr>
          <w:rFonts w:ascii="Calibri" w:hAnsi="Calibri"/>
          <w:color w:val="404040" w:themeColor="text1" w:themeTint="BF"/>
          <w:sz w:val="24"/>
        </w:rPr>
        <w:t>legislation</w:t>
      </w:r>
      <w:r w:rsidRPr="00CF398D">
        <w:rPr>
          <w:rFonts w:ascii="Calibri" w:hAnsi="Calibri"/>
          <w:color w:val="404040" w:themeColor="text1" w:themeTint="BF"/>
          <w:sz w:val="24"/>
        </w:rPr>
        <w:t xml:space="preserve"> now allows 1 year notes for 10 years, then do a </w:t>
      </w:r>
      <w:proofErr w:type="gramStart"/>
      <w:r w:rsidRPr="00CF398D">
        <w:rPr>
          <w:rFonts w:ascii="Calibri" w:hAnsi="Calibri"/>
          <w:color w:val="404040" w:themeColor="text1" w:themeTint="BF"/>
          <w:sz w:val="24"/>
        </w:rPr>
        <w:t>10 year</w:t>
      </w:r>
      <w:proofErr w:type="gramEnd"/>
      <w:r w:rsidRPr="00CF398D">
        <w:rPr>
          <w:rFonts w:ascii="Calibri" w:hAnsi="Calibri"/>
          <w:color w:val="404040" w:themeColor="text1" w:themeTint="BF"/>
          <w:sz w:val="24"/>
        </w:rPr>
        <w:t xml:space="preserve"> State House note. 1 year notes have much lower interest.  </w:t>
      </w:r>
      <w:r w:rsidRPr="00CF398D">
        <w:rPr>
          <w:rFonts w:ascii="Calibri" w:hAnsi="Calibri"/>
          <w:color w:val="404040" w:themeColor="text1" w:themeTint="BF"/>
          <w:sz w:val="24"/>
        </w:rPr>
        <w:lastRenderedPageBreak/>
        <w:t xml:space="preserve">There’s a comparison on the website. </w:t>
      </w:r>
      <w:r w:rsidR="00CF398D" w:rsidRPr="00CF398D">
        <w:rPr>
          <w:rFonts w:ascii="Calibri" w:hAnsi="Calibri"/>
          <w:color w:val="404040" w:themeColor="text1" w:themeTint="BF"/>
          <w:sz w:val="24"/>
        </w:rPr>
        <w:t>Limited money available via current USDA RUS program, Community Facilities program has more, some towns working with legislators to make it available for broadband.</w:t>
      </w:r>
    </w:p>
    <w:p w:rsidR="00BC294F" w:rsidRDefault="00BC294F" w:rsidP="001A0826">
      <w:pPr>
        <w:spacing w:line="240" w:lineRule="auto"/>
        <w:contextualSpacing w:val="0"/>
        <w:rPr>
          <w:rFonts w:ascii="Calibri" w:hAnsi="Calibri"/>
          <w:color w:val="404040" w:themeColor="text1" w:themeTint="BF"/>
          <w:sz w:val="24"/>
        </w:rPr>
      </w:pPr>
    </w:p>
    <w:p w:rsidR="00C83472" w:rsidRDefault="008B033C" w:rsidP="00C83472">
      <w:pPr>
        <w:spacing w:line="240" w:lineRule="auto"/>
        <w:contextualSpacing w:val="0"/>
        <w:rPr>
          <w:rFonts w:ascii="Calibri" w:hAnsi="Calibri"/>
          <w:b/>
          <w:color w:val="000000" w:themeColor="text1"/>
          <w:sz w:val="24"/>
        </w:rPr>
      </w:pPr>
      <w:r w:rsidRPr="00572D20">
        <w:rPr>
          <w:rFonts w:ascii="Calibri" w:hAnsi="Calibri"/>
          <w:b/>
          <w:color w:val="000000" w:themeColor="text1"/>
          <w:sz w:val="24"/>
        </w:rPr>
        <w:t>Election of Officers</w:t>
      </w:r>
    </w:p>
    <w:p w:rsidR="00D16F4B" w:rsidRDefault="00D16F4B" w:rsidP="00AA6185">
      <w:pPr>
        <w:pStyle w:val="ListParagraph"/>
        <w:numPr>
          <w:ilvl w:val="0"/>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New EC members</w:t>
      </w:r>
      <w:r w:rsidR="004B0F17">
        <w:rPr>
          <w:rFonts w:ascii="Calibri" w:hAnsi="Calibri"/>
          <w:color w:val="404040" w:themeColor="text1" w:themeTint="BF"/>
          <w:sz w:val="24"/>
        </w:rPr>
        <w:t xml:space="preserve"> proposed by Jim Drawe</w:t>
      </w:r>
    </w:p>
    <w:p w:rsidR="00AA6185" w:rsidRDefault="00D16F4B" w:rsidP="00D16F4B">
      <w:pPr>
        <w:pStyle w:val="ListParagraph"/>
        <w:numPr>
          <w:ilvl w:val="1"/>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Jeremy Dunn (Vice-Treasurer)</w:t>
      </w:r>
    </w:p>
    <w:p w:rsidR="00D16F4B" w:rsidRDefault="00D16F4B" w:rsidP="00D16F4B">
      <w:pPr>
        <w:pStyle w:val="ListParagraph"/>
        <w:numPr>
          <w:ilvl w:val="1"/>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Dvore (Town Liaison, web development)</w:t>
      </w:r>
    </w:p>
    <w:p w:rsidR="00D16F4B" w:rsidRDefault="00D16F4B" w:rsidP="00D16F4B">
      <w:pPr>
        <w:pStyle w:val="ListParagraph"/>
        <w:numPr>
          <w:ilvl w:val="1"/>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Both elected unanimously</w:t>
      </w:r>
    </w:p>
    <w:p w:rsidR="00D16F4B" w:rsidRDefault="00B17449" w:rsidP="00AA6185">
      <w:pPr>
        <w:pStyle w:val="ListParagraph"/>
        <w:numPr>
          <w:ilvl w:val="0"/>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Executive Committee </w:t>
      </w:r>
      <w:r w:rsidR="00D16F4B">
        <w:rPr>
          <w:rFonts w:ascii="Calibri" w:hAnsi="Calibri"/>
          <w:color w:val="404040" w:themeColor="text1" w:themeTint="BF"/>
          <w:sz w:val="24"/>
        </w:rPr>
        <w:t xml:space="preserve">Officers </w:t>
      </w:r>
      <w:r>
        <w:rPr>
          <w:rFonts w:ascii="Calibri" w:hAnsi="Calibri"/>
          <w:color w:val="404040" w:themeColor="text1" w:themeTint="BF"/>
          <w:sz w:val="24"/>
        </w:rPr>
        <w:t>proposed by Jim Drawe</w:t>
      </w:r>
    </w:p>
    <w:p w:rsidR="00D16F4B" w:rsidRDefault="00D16F4B" w:rsidP="00D16F4B">
      <w:pPr>
        <w:pStyle w:val="ListParagraph"/>
        <w:numPr>
          <w:ilvl w:val="1"/>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Drawe – Chair – unanimous</w:t>
      </w:r>
    </w:p>
    <w:p w:rsidR="00D16F4B" w:rsidRDefault="00DF2C19" w:rsidP="00D16F4B">
      <w:pPr>
        <w:pStyle w:val="ListParagraph"/>
        <w:numPr>
          <w:ilvl w:val="1"/>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Charley Rose Vice-C</w:t>
      </w:r>
      <w:r w:rsidR="00D16F4B">
        <w:rPr>
          <w:rFonts w:ascii="Calibri" w:hAnsi="Calibri"/>
          <w:color w:val="404040" w:themeColor="text1" w:themeTint="BF"/>
          <w:sz w:val="24"/>
        </w:rPr>
        <w:t>ha</w:t>
      </w:r>
      <w:r>
        <w:rPr>
          <w:rFonts w:ascii="Calibri" w:hAnsi="Calibri"/>
          <w:color w:val="404040" w:themeColor="text1" w:themeTint="BF"/>
          <w:sz w:val="24"/>
        </w:rPr>
        <w:t>i</w:t>
      </w:r>
      <w:r w:rsidR="00D16F4B">
        <w:rPr>
          <w:rFonts w:ascii="Calibri" w:hAnsi="Calibri"/>
          <w:color w:val="404040" w:themeColor="text1" w:themeTint="BF"/>
          <w:sz w:val="24"/>
        </w:rPr>
        <w:t>r – unanimous</w:t>
      </w:r>
    </w:p>
    <w:p w:rsidR="00D16F4B" w:rsidRPr="00AA6185" w:rsidRDefault="00DF2C19" w:rsidP="00D16F4B">
      <w:pPr>
        <w:pStyle w:val="ListParagraph"/>
        <w:numPr>
          <w:ilvl w:val="1"/>
          <w:numId w:val="11"/>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Jeremy Dunn – Vice-</w:t>
      </w:r>
      <w:r w:rsidR="00D16F4B">
        <w:rPr>
          <w:rFonts w:ascii="Calibri" w:hAnsi="Calibri"/>
          <w:color w:val="404040" w:themeColor="text1" w:themeTint="BF"/>
          <w:sz w:val="24"/>
        </w:rPr>
        <w:t xml:space="preserve">Treasurer - </w:t>
      </w:r>
      <w:r w:rsidR="00590B03">
        <w:rPr>
          <w:rFonts w:ascii="Calibri" w:hAnsi="Calibri"/>
          <w:color w:val="404040" w:themeColor="text1" w:themeTint="BF"/>
          <w:sz w:val="24"/>
        </w:rPr>
        <w:t>unanimous</w:t>
      </w:r>
    </w:p>
    <w:p w:rsidR="003D673E" w:rsidRDefault="003D673E" w:rsidP="001A0826">
      <w:pPr>
        <w:spacing w:line="240" w:lineRule="auto"/>
        <w:contextualSpacing w:val="0"/>
        <w:rPr>
          <w:rFonts w:ascii="Calibri" w:hAnsi="Calibri"/>
          <w:color w:val="404040" w:themeColor="text1" w:themeTint="BF"/>
          <w:sz w:val="24"/>
        </w:rPr>
      </w:pPr>
    </w:p>
    <w:p w:rsidR="005C2E79" w:rsidRDefault="005C2E79" w:rsidP="00FB26EF">
      <w:pPr>
        <w:spacing w:line="240" w:lineRule="auto"/>
        <w:contextualSpacing w:val="0"/>
        <w:rPr>
          <w:rFonts w:asciiTheme="minorHAnsi" w:hAnsiTheme="minorHAnsi" w:cstheme="minorHAnsi"/>
          <w:b/>
          <w:sz w:val="24"/>
        </w:rPr>
      </w:pPr>
      <w:r w:rsidRPr="00AA4D51">
        <w:rPr>
          <w:rFonts w:asciiTheme="minorHAnsi" w:hAnsiTheme="minorHAnsi" w:cstheme="minorHAnsi"/>
          <w:b/>
        </w:rPr>
        <w:t xml:space="preserve"> </w:t>
      </w:r>
      <w:r w:rsidR="00AA4D51">
        <w:rPr>
          <w:rFonts w:asciiTheme="minorHAnsi" w:hAnsiTheme="minorHAnsi" w:cstheme="minorHAnsi"/>
          <w:b/>
        </w:rPr>
        <w:t xml:space="preserve">Proposed </w:t>
      </w:r>
      <w:r w:rsidR="00572D20">
        <w:rPr>
          <w:rFonts w:asciiTheme="minorHAnsi" w:hAnsiTheme="minorHAnsi" w:cstheme="minorHAnsi"/>
          <w:b/>
          <w:sz w:val="24"/>
        </w:rPr>
        <w:t>Bylaw change</w:t>
      </w:r>
      <w:r w:rsidRPr="00AA4D51">
        <w:rPr>
          <w:rFonts w:asciiTheme="minorHAnsi" w:hAnsiTheme="minorHAnsi" w:cstheme="minorHAnsi"/>
          <w:b/>
          <w:sz w:val="24"/>
        </w:rPr>
        <w:t xml:space="preserve"> </w:t>
      </w:r>
    </w:p>
    <w:p w:rsidR="00D16F4B" w:rsidRDefault="00CF398D" w:rsidP="00D16F4B">
      <w:pPr>
        <w:pStyle w:val="ListParagraph"/>
        <w:numPr>
          <w:ilvl w:val="0"/>
          <w:numId w:val="12"/>
        </w:numPr>
        <w:spacing w:line="240" w:lineRule="auto"/>
        <w:contextualSpacing w:val="0"/>
        <w:rPr>
          <w:rFonts w:asciiTheme="minorHAnsi" w:hAnsiTheme="minorHAnsi" w:cstheme="minorHAnsi"/>
          <w:sz w:val="24"/>
        </w:rPr>
      </w:pPr>
      <w:r w:rsidRPr="00D16F4B">
        <w:rPr>
          <w:rFonts w:asciiTheme="minorHAnsi" w:hAnsiTheme="minorHAnsi" w:cstheme="minorHAnsi"/>
          <w:sz w:val="24"/>
        </w:rPr>
        <w:t xml:space="preserve">Steve </w:t>
      </w:r>
      <w:r>
        <w:rPr>
          <w:rFonts w:asciiTheme="minorHAnsi" w:hAnsiTheme="minorHAnsi" w:cstheme="minorHAnsi"/>
          <w:sz w:val="24"/>
        </w:rPr>
        <w:t xml:space="preserve">Nelson </w:t>
      </w:r>
      <w:r w:rsidR="00D16F4B">
        <w:rPr>
          <w:rFonts w:asciiTheme="minorHAnsi" w:hAnsiTheme="minorHAnsi" w:cstheme="minorHAnsi"/>
          <w:sz w:val="24"/>
        </w:rPr>
        <w:t>read proposal</w:t>
      </w:r>
      <w:r w:rsidR="00D16F4B" w:rsidRPr="00D16F4B">
        <w:rPr>
          <w:rFonts w:asciiTheme="minorHAnsi" w:hAnsiTheme="minorHAnsi" w:cstheme="minorHAnsi"/>
          <w:sz w:val="24"/>
        </w:rPr>
        <w:t xml:space="preserve"> </w:t>
      </w:r>
      <w:r w:rsidR="00D16F4B">
        <w:rPr>
          <w:rFonts w:asciiTheme="minorHAnsi" w:hAnsiTheme="minorHAnsi" w:cstheme="minorHAnsi"/>
          <w:sz w:val="24"/>
        </w:rPr>
        <w:t>to change</w:t>
      </w:r>
      <w:r w:rsidR="00D16F4B" w:rsidRPr="00D16F4B">
        <w:rPr>
          <w:rFonts w:asciiTheme="minorHAnsi" w:hAnsiTheme="minorHAnsi" w:cstheme="minorHAnsi"/>
          <w:sz w:val="24"/>
        </w:rPr>
        <w:t xml:space="preserve"> </w:t>
      </w:r>
      <w:r w:rsidRPr="00D16F4B">
        <w:rPr>
          <w:rFonts w:asciiTheme="minorHAnsi" w:hAnsiTheme="minorHAnsi" w:cstheme="minorHAnsi"/>
          <w:sz w:val="24"/>
        </w:rPr>
        <w:t>minimum</w:t>
      </w:r>
      <w:r w:rsidR="00D16F4B" w:rsidRPr="00D16F4B">
        <w:rPr>
          <w:rFonts w:asciiTheme="minorHAnsi" w:hAnsiTheme="minorHAnsi" w:cstheme="minorHAnsi"/>
          <w:sz w:val="24"/>
        </w:rPr>
        <w:t xml:space="preserve"> number of EC members from 6 to 5.</w:t>
      </w:r>
      <w:r w:rsidR="004B0F17">
        <w:rPr>
          <w:rFonts w:asciiTheme="minorHAnsi" w:hAnsiTheme="minorHAnsi" w:cstheme="minorHAnsi"/>
          <w:sz w:val="24"/>
        </w:rPr>
        <w:t xml:space="preserve"> </w:t>
      </w:r>
      <w:r>
        <w:rPr>
          <w:rFonts w:asciiTheme="minorHAnsi" w:hAnsiTheme="minorHAnsi" w:cstheme="minorHAnsi"/>
          <w:sz w:val="24"/>
        </w:rPr>
        <w:t>It will be voted on at next Board of Directors meeting</w:t>
      </w:r>
    </w:p>
    <w:p w:rsidR="00A741AA" w:rsidRPr="00D16F4B" w:rsidRDefault="00CF398D" w:rsidP="00CF398D">
      <w:pPr>
        <w:pStyle w:val="ListParagraph"/>
        <w:numPr>
          <w:ilvl w:val="0"/>
          <w:numId w:val="12"/>
        </w:numPr>
        <w:spacing w:line="240" w:lineRule="auto"/>
        <w:contextualSpacing w:val="0"/>
        <w:rPr>
          <w:rFonts w:asciiTheme="minorHAnsi" w:hAnsiTheme="minorHAnsi" w:cstheme="minorHAnsi"/>
          <w:sz w:val="24"/>
        </w:rPr>
      </w:pPr>
      <w:r w:rsidRPr="00D16F4B">
        <w:rPr>
          <w:rFonts w:asciiTheme="minorHAnsi" w:hAnsiTheme="minorHAnsi" w:cstheme="minorHAnsi"/>
          <w:sz w:val="24"/>
        </w:rPr>
        <w:t xml:space="preserve">Steve </w:t>
      </w:r>
      <w:r>
        <w:rPr>
          <w:rFonts w:asciiTheme="minorHAnsi" w:hAnsiTheme="minorHAnsi" w:cstheme="minorHAnsi"/>
          <w:sz w:val="24"/>
        </w:rPr>
        <w:t>Nelson will draft a proposal for dealing with member towns who consistently do not have delegates attending board meetings.</w:t>
      </w:r>
    </w:p>
    <w:p w:rsidR="00D16F4B" w:rsidRPr="00D16F4B" w:rsidRDefault="00D16F4B" w:rsidP="00FB26EF">
      <w:pPr>
        <w:spacing w:line="240" w:lineRule="auto"/>
        <w:contextualSpacing w:val="0"/>
        <w:rPr>
          <w:rFonts w:asciiTheme="minorHAnsi" w:hAnsiTheme="minorHAnsi" w:cstheme="minorHAnsi"/>
          <w:sz w:val="24"/>
        </w:rPr>
      </w:pPr>
    </w:p>
    <w:p w:rsidR="005C2E79" w:rsidRDefault="005C2E79" w:rsidP="00FB26EF">
      <w:pPr>
        <w:spacing w:line="240" w:lineRule="auto"/>
        <w:contextualSpacing w:val="0"/>
        <w:rPr>
          <w:b/>
        </w:rPr>
      </w:pPr>
    </w:p>
    <w:p w:rsidR="00FB26EF" w:rsidRDefault="00FB26EF" w:rsidP="00FB26EF">
      <w:pPr>
        <w:spacing w:line="240" w:lineRule="auto"/>
        <w:contextualSpacing w:val="0"/>
        <w:rPr>
          <w:b/>
        </w:rPr>
      </w:pPr>
      <w:r w:rsidRPr="00AA4D51">
        <w:rPr>
          <w:rFonts w:asciiTheme="minorHAnsi" w:hAnsiTheme="minorHAnsi" w:cstheme="minorHAnsi"/>
          <w:b/>
          <w:sz w:val="24"/>
        </w:rPr>
        <w:t>MBI Readiness Process</w:t>
      </w:r>
      <w:r w:rsidRPr="00BE433E">
        <w:rPr>
          <w:b/>
        </w:rPr>
        <w:t xml:space="preserve"> </w:t>
      </w:r>
    </w:p>
    <w:p w:rsidR="00F33487" w:rsidRPr="00B17449" w:rsidRDefault="00A741AA" w:rsidP="00B17449">
      <w:pPr>
        <w:pStyle w:val="ListParagraph"/>
        <w:numPr>
          <w:ilvl w:val="0"/>
          <w:numId w:val="13"/>
        </w:numPr>
        <w:rPr>
          <w:rFonts w:ascii="Calibri" w:hAnsi="Calibri"/>
          <w:color w:val="404040" w:themeColor="text1" w:themeTint="BF"/>
          <w:sz w:val="24"/>
        </w:rPr>
      </w:pPr>
      <w:r w:rsidRPr="00B17449">
        <w:rPr>
          <w:rFonts w:ascii="Calibri" w:hAnsi="Calibri"/>
          <w:color w:val="404040" w:themeColor="text1" w:themeTint="BF"/>
          <w:sz w:val="24"/>
        </w:rPr>
        <w:t>David D</w:t>
      </w:r>
      <w:r w:rsidR="00A25FAC">
        <w:rPr>
          <w:rFonts w:ascii="Calibri" w:hAnsi="Calibri"/>
          <w:color w:val="404040" w:themeColor="text1" w:themeTint="BF"/>
          <w:sz w:val="24"/>
        </w:rPr>
        <w:t>vore describes the</w:t>
      </w:r>
      <w:r w:rsidRPr="00B17449">
        <w:rPr>
          <w:rFonts w:ascii="Calibri" w:hAnsi="Calibri"/>
          <w:color w:val="404040" w:themeColor="text1" w:themeTint="BF"/>
          <w:sz w:val="24"/>
        </w:rPr>
        <w:t xml:space="preserve"> MBI process</w:t>
      </w:r>
      <w:r w:rsidR="00F33487" w:rsidRPr="00B17449">
        <w:rPr>
          <w:rFonts w:ascii="Calibri" w:hAnsi="Calibri"/>
          <w:color w:val="404040" w:themeColor="text1" w:themeTint="BF"/>
          <w:sz w:val="24"/>
        </w:rPr>
        <w:t xml:space="preserve">. Rowe has DLS approval. Sustainability worksheet “towns doing due diligence regarding sustainability after build”.  We want to determine what costs will be if going with </w:t>
      </w:r>
      <w:r w:rsidR="00056621" w:rsidRPr="00B17449">
        <w:rPr>
          <w:rFonts w:ascii="Calibri" w:hAnsi="Calibri"/>
          <w:color w:val="404040" w:themeColor="text1" w:themeTint="BF"/>
          <w:sz w:val="24"/>
        </w:rPr>
        <w:t>WiredWest</w:t>
      </w:r>
      <w:r w:rsidR="00F33487" w:rsidRPr="00B17449">
        <w:rPr>
          <w:rFonts w:ascii="Calibri" w:hAnsi="Calibri"/>
          <w:color w:val="404040" w:themeColor="text1" w:themeTint="BF"/>
          <w:sz w:val="24"/>
        </w:rPr>
        <w:t>. Opinion is that MBI isn’t examining the worksheets closely.  David is posting Rowe documents on the website. Rowe checked “F” (Other) – designating MLP coop and approval was stalled – the MBI folks did not know what to do. Option D, stand-alone with option to join a group is recommended. MOA is the initial contract with MBI, D</w:t>
      </w:r>
      <w:r w:rsidR="00743072" w:rsidRPr="00B17449">
        <w:rPr>
          <w:rFonts w:ascii="Calibri" w:hAnsi="Calibri"/>
          <w:color w:val="404040" w:themeColor="text1" w:themeTint="BF"/>
          <w:sz w:val="24"/>
        </w:rPr>
        <w:t xml:space="preserve">avid </w:t>
      </w:r>
      <w:r w:rsidR="00F33487" w:rsidRPr="00B17449">
        <w:rPr>
          <w:rFonts w:ascii="Calibri" w:hAnsi="Calibri"/>
          <w:color w:val="404040" w:themeColor="text1" w:themeTint="BF"/>
          <w:sz w:val="24"/>
        </w:rPr>
        <w:t>D</w:t>
      </w:r>
      <w:r w:rsidR="00743072" w:rsidRPr="00B17449">
        <w:rPr>
          <w:rFonts w:ascii="Calibri" w:hAnsi="Calibri"/>
          <w:color w:val="404040" w:themeColor="text1" w:themeTint="BF"/>
          <w:sz w:val="24"/>
        </w:rPr>
        <w:t>vore</w:t>
      </w:r>
      <w:r w:rsidR="00F33487" w:rsidRPr="00B17449">
        <w:rPr>
          <w:rFonts w:ascii="Calibri" w:hAnsi="Calibri"/>
          <w:color w:val="404040" w:themeColor="text1" w:themeTint="BF"/>
          <w:sz w:val="24"/>
        </w:rPr>
        <w:t xml:space="preserve"> asked them to include that MBI will not be</w:t>
      </w:r>
      <w:r w:rsidR="002C01A9" w:rsidRPr="00B17449">
        <w:rPr>
          <w:rFonts w:ascii="Calibri" w:hAnsi="Calibri"/>
          <w:color w:val="404040" w:themeColor="text1" w:themeTint="BF"/>
          <w:sz w:val="24"/>
        </w:rPr>
        <w:t xml:space="preserve"> evaluating sustainability after signing. </w:t>
      </w:r>
      <w:r w:rsidR="00B17449">
        <w:rPr>
          <w:rFonts w:ascii="Calibri" w:hAnsi="Calibri"/>
          <w:color w:val="404040" w:themeColor="text1" w:themeTint="BF"/>
          <w:sz w:val="24"/>
        </w:rPr>
        <w:t>He also</w:t>
      </w:r>
      <w:r w:rsidR="00B17449" w:rsidRPr="00B17449">
        <w:rPr>
          <w:rFonts w:ascii="Calibri" w:hAnsi="Calibri"/>
          <w:color w:val="404040" w:themeColor="text1" w:themeTint="BF"/>
          <w:sz w:val="24"/>
        </w:rPr>
        <w:t xml:space="preserve"> had them put in a clause into Submission form that town reserves right to change the model they are going to use. It would help for several towns to post their documents.</w:t>
      </w:r>
    </w:p>
    <w:p w:rsidR="002C01A9" w:rsidRDefault="002C01A9" w:rsidP="00F33487">
      <w:pPr>
        <w:pStyle w:val="ListParagraph"/>
        <w:numPr>
          <w:ilvl w:val="0"/>
          <w:numId w:val="13"/>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Plainfield would like help with </w:t>
      </w:r>
      <w:r w:rsidR="00A26C2D">
        <w:rPr>
          <w:rFonts w:ascii="Calibri" w:hAnsi="Calibri"/>
          <w:color w:val="404040" w:themeColor="text1" w:themeTint="BF"/>
          <w:sz w:val="24"/>
        </w:rPr>
        <w:t>utility</w:t>
      </w:r>
      <w:r>
        <w:rPr>
          <w:rFonts w:ascii="Calibri" w:hAnsi="Calibri"/>
          <w:color w:val="404040" w:themeColor="text1" w:themeTint="BF"/>
          <w:sz w:val="24"/>
        </w:rPr>
        <w:t xml:space="preserve"> for pole attachment agreements. Jim recommends that MLP manager sign the pole attachment agreements. </w:t>
      </w:r>
      <w:r w:rsidR="000C6235">
        <w:rPr>
          <w:rFonts w:ascii="Calibri" w:hAnsi="Calibri"/>
          <w:color w:val="404040" w:themeColor="text1" w:themeTint="BF"/>
          <w:sz w:val="24"/>
        </w:rPr>
        <w:t>Verizon requires a bond with the contract, MIIA won’t accept the contrac</w:t>
      </w:r>
      <w:r w:rsidR="00743072">
        <w:rPr>
          <w:rFonts w:ascii="Calibri" w:hAnsi="Calibri"/>
          <w:color w:val="404040" w:themeColor="text1" w:themeTint="BF"/>
          <w:sz w:val="24"/>
        </w:rPr>
        <w:t>t – MBI is working. Not clear if</w:t>
      </w:r>
      <w:r w:rsidR="000C6235">
        <w:rPr>
          <w:rFonts w:ascii="Calibri" w:hAnsi="Calibri"/>
          <w:color w:val="404040" w:themeColor="text1" w:themeTint="BF"/>
          <w:sz w:val="24"/>
        </w:rPr>
        <w:t xml:space="preserve"> agreements must be signed for pole </w:t>
      </w:r>
      <w:r w:rsidR="00743072">
        <w:rPr>
          <w:rFonts w:ascii="Calibri" w:hAnsi="Calibri"/>
          <w:color w:val="404040" w:themeColor="text1" w:themeTint="BF"/>
          <w:sz w:val="24"/>
        </w:rPr>
        <w:t>survey work but</w:t>
      </w:r>
      <w:r w:rsidR="000C6235">
        <w:rPr>
          <w:rFonts w:ascii="Calibri" w:hAnsi="Calibri"/>
          <w:color w:val="404040" w:themeColor="text1" w:themeTint="BF"/>
          <w:sz w:val="24"/>
        </w:rPr>
        <w:t xml:space="preserve"> </w:t>
      </w:r>
      <w:r w:rsidR="00743072">
        <w:rPr>
          <w:rFonts w:ascii="Calibri" w:hAnsi="Calibri"/>
          <w:color w:val="404040" w:themeColor="text1" w:themeTint="BF"/>
          <w:sz w:val="24"/>
        </w:rPr>
        <w:t>they</w:t>
      </w:r>
      <w:r w:rsidR="000C6235">
        <w:rPr>
          <w:rFonts w:ascii="Calibri" w:hAnsi="Calibri"/>
          <w:color w:val="404040" w:themeColor="text1" w:themeTint="BF"/>
          <w:sz w:val="24"/>
        </w:rPr>
        <w:t xml:space="preserve"> must be in place before makeready. Steve</w:t>
      </w:r>
      <w:r w:rsidR="00743072">
        <w:rPr>
          <w:rFonts w:ascii="Calibri" w:hAnsi="Calibri"/>
          <w:color w:val="404040" w:themeColor="text1" w:themeTint="BF"/>
          <w:sz w:val="24"/>
        </w:rPr>
        <w:t xml:space="preserve"> Nelson</w:t>
      </w:r>
      <w:r w:rsidR="000C6235">
        <w:rPr>
          <w:rFonts w:ascii="Calibri" w:hAnsi="Calibri"/>
          <w:color w:val="404040" w:themeColor="text1" w:themeTint="BF"/>
          <w:sz w:val="24"/>
        </w:rPr>
        <w:t xml:space="preserve"> – MBI wants 30% for makeready, but the contract will be between utilities &amp; town. </w:t>
      </w:r>
      <w:r w:rsidR="00B17449">
        <w:rPr>
          <w:rFonts w:ascii="Calibri" w:hAnsi="Calibri"/>
          <w:color w:val="404040" w:themeColor="text1" w:themeTint="BF"/>
          <w:sz w:val="24"/>
        </w:rPr>
        <w:t xml:space="preserve"> 20-</w:t>
      </w:r>
      <w:r w:rsidR="00576BA2">
        <w:rPr>
          <w:rFonts w:ascii="Calibri" w:hAnsi="Calibri"/>
          <w:color w:val="404040" w:themeColor="text1" w:themeTint="BF"/>
          <w:sz w:val="24"/>
        </w:rPr>
        <w:t xml:space="preserve">year timeframe starts when the first loan is used. </w:t>
      </w:r>
    </w:p>
    <w:p w:rsidR="000C6235" w:rsidRDefault="000C6235" w:rsidP="00F33487">
      <w:pPr>
        <w:pStyle w:val="ListParagraph"/>
        <w:numPr>
          <w:ilvl w:val="0"/>
          <w:numId w:val="13"/>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Dave D</w:t>
      </w:r>
      <w:r w:rsidR="00B17449">
        <w:rPr>
          <w:rFonts w:ascii="Calibri" w:hAnsi="Calibri"/>
          <w:color w:val="404040" w:themeColor="text1" w:themeTint="BF"/>
          <w:sz w:val="24"/>
        </w:rPr>
        <w:t>vore</w:t>
      </w:r>
      <w:r>
        <w:rPr>
          <w:rFonts w:ascii="Calibri" w:hAnsi="Calibri"/>
          <w:color w:val="404040" w:themeColor="text1" w:themeTint="BF"/>
          <w:sz w:val="24"/>
        </w:rPr>
        <w:t xml:space="preserve"> – towns should push back on payment schedule with Bill Ennen.  </w:t>
      </w:r>
      <w:r w:rsidR="00B17449">
        <w:rPr>
          <w:rFonts w:ascii="Calibri" w:hAnsi="Calibri"/>
          <w:color w:val="404040" w:themeColor="text1" w:themeTint="BF"/>
          <w:sz w:val="24"/>
        </w:rPr>
        <w:t>The</w:t>
      </w:r>
      <w:r>
        <w:rPr>
          <w:rFonts w:ascii="Calibri" w:hAnsi="Calibri"/>
          <w:color w:val="404040" w:themeColor="text1" w:themeTint="BF"/>
          <w:sz w:val="24"/>
        </w:rPr>
        <w:t xml:space="preserve"> contract requires payment much sooner than expected, perhaps all in FY17.  MBI will have all the towns money (which we’re paying interest on) and at the end of the project, MBI will “true up” and bill towns for overruns (which would be money we have not voted for).  </w:t>
      </w:r>
      <w:r w:rsidR="00B17449">
        <w:rPr>
          <w:rFonts w:ascii="Calibri" w:hAnsi="Calibri"/>
          <w:color w:val="404040" w:themeColor="text1" w:themeTint="BF"/>
          <w:sz w:val="24"/>
        </w:rPr>
        <w:t>Typically,</w:t>
      </w:r>
      <w:r>
        <w:rPr>
          <w:rFonts w:ascii="Calibri" w:hAnsi="Calibri"/>
          <w:color w:val="404040" w:themeColor="text1" w:themeTint="BF"/>
          <w:sz w:val="24"/>
        </w:rPr>
        <w:t xml:space="preserve"> </w:t>
      </w:r>
      <w:r w:rsidR="00743072">
        <w:rPr>
          <w:rFonts w:ascii="Calibri" w:hAnsi="Calibri"/>
          <w:color w:val="404040" w:themeColor="text1" w:themeTint="BF"/>
          <w:sz w:val="24"/>
        </w:rPr>
        <w:t xml:space="preserve">the money is </w:t>
      </w:r>
      <w:r>
        <w:rPr>
          <w:rFonts w:ascii="Calibri" w:hAnsi="Calibri"/>
          <w:color w:val="404040" w:themeColor="text1" w:themeTint="BF"/>
          <w:sz w:val="24"/>
        </w:rPr>
        <w:t>borrow</w:t>
      </w:r>
      <w:r w:rsidR="00743072">
        <w:rPr>
          <w:rFonts w:ascii="Calibri" w:hAnsi="Calibri"/>
          <w:color w:val="404040" w:themeColor="text1" w:themeTint="BF"/>
          <w:sz w:val="24"/>
        </w:rPr>
        <w:t>ed</w:t>
      </w:r>
      <w:r>
        <w:rPr>
          <w:rFonts w:ascii="Calibri" w:hAnsi="Calibri"/>
          <w:color w:val="404040" w:themeColor="text1" w:themeTint="BF"/>
          <w:sz w:val="24"/>
        </w:rPr>
        <w:t xml:space="preserve"> as project progresses, not a lot up front. </w:t>
      </w:r>
      <w:r w:rsidR="00A26C2D">
        <w:rPr>
          <w:rFonts w:ascii="Calibri" w:hAnsi="Calibri"/>
          <w:color w:val="404040" w:themeColor="text1" w:themeTint="BF"/>
          <w:sz w:val="24"/>
        </w:rPr>
        <w:t xml:space="preserve"> Ask MBI to provide a schedule of costs, for towns &amp; for MBI. Kent L</w:t>
      </w:r>
      <w:r w:rsidR="00743072">
        <w:rPr>
          <w:rFonts w:ascii="Calibri" w:hAnsi="Calibri"/>
          <w:color w:val="404040" w:themeColor="text1" w:themeTint="BF"/>
          <w:sz w:val="24"/>
        </w:rPr>
        <w:t>ew</w:t>
      </w:r>
      <w:r w:rsidR="00A26C2D">
        <w:rPr>
          <w:rFonts w:ascii="Calibri" w:hAnsi="Calibri"/>
          <w:color w:val="404040" w:themeColor="text1" w:themeTint="BF"/>
          <w:sz w:val="24"/>
        </w:rPr>
        <w:t xml:space="preserve"> </w:t>
      </w:r>
      <w:r w:rsidR="00743072">
        <w:rPr>
          <w:rFonts w:ascii="Calibri" w:hAnsi="Calibri"/>
          <w:color w:val="404040" w:themeColor="text1" w:themeTint="BF"/>
          <w:sz w:val="24"/>
        </w:rPr>
        <w:t>reports there is a</w:t>
      </w:r>
      <w:r w:rsidR="00A26C2D">
        <w:rPr>
          <w:rFonts w:ascii="Calibri" w:hAnsi="Calibri"/>
          <w:color w:val="404040" w:themeColor="text1" w:themeTint="BF"/>
          <w:sz w:val="24"/>
        </w:rPr>
        <w:t xml:space="preserve"> </w:t>
      </w:r>
      <w:r w:rsidR="00B17449">
        <w:rPr>
          <w:rFonts w:ascii="Calibri" w:hAnsi="Calibri"/>
          <w:color w:val="404040" w:themeColor="text1" w:themeTint="BF"/>
          <w:sz w:val="24"/>
        </w:rPr>
        <w:t>6-week</w:t>
      </w:r>
      <w:r w:rsidR="00A26C2D">
        <w:rPr>
          <w:rFonts w:ascii="Calibri" w:hAnsi="Calibri"/>
          <w:color w:val="404040" w:themeColor="text1" w:themeTint="BF"/>
          <w:sz w:val="24"/>
        </w:rPr>
        <w:t xml:space="preserve"> lead time to get a note.  Jim D</w:t>
      </w:r>
      <w:r w:rsidR="00B17449">
        <w:rPr>
          <w:rFonts w:ascii="Calibri" w:hAnsi="Calibri"/>
          <w:color w:val="404040" w:themeColor="text1" w:themeTint="BF"/>
          <w:sz w:val="24"/>
        </w:rPr>
        <w:t>rawe</w:t>
      </w:r>
      <w:r w:rsidR="00A26C2D">
        <w:rPr>
          <w:rFonts w:ascii="Calibri" w:hAnsi="Calibri"/>
          <w:color w:val="404040" w:themeColor="text1" w:themeTint="BF"/>
          <w:sz w:val="24"/>
        </w:rPr>
        <w:t xml:space="preserve"> had proposed schedule in quarterly increments. There should be a high-level design/estimate before makeready – some utilities require details on what cables will be installed, so a payment schedule should be possible.</w:t>
      </w:r>
    </w:p>
    <w:p w:rsidR="00B329EF" w:rsidRDefault="00B329EF" w:rsidP="00F33487">
      <w:pPr>
        <w:pStyle w:val="ListParagraph"/>
        <w:numPr>
          <w:ilvl w:val="0"/>
          <w:numId w:val="13"/>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Pole surveys by MBI don’t expire, it’s the utilities</w:t>
      </w:r>
      <w:r w:rsidR="00743072">
        <w:rPr>
          <w:rFonts w:ascii="Calibri" w:hAnsi="Calibri"/>
          <w:color w:val="404040" w:themeColor="text1" w:themeTint="BF"/>
          <w:sz w:val="24"/>
        </w:rPr>
        <w:t>’</w:t>
      </w:r>
      <w:r>
        <w:rPr>
          <w:rFonts w:ascii="Calibri" w:hAnsi="Calibri"/>
          <w:color w:val="404040" w:themeColor="text1" w:themeTint="BF"/>
          <w:sz w:val="24"/>
        </w:rPr>
        <w:t xml:space="preserve"> pole surveys that have </w:t>
      </w:r>
      <w:r w:rsidR="00B17449">
        <w:rPr>
          <w:rFonts w:ascii="Calibri" w:hAnsi="Calibri"/>
          <w:color w:val="404040" w:themeColor="text1" w:themeTint="BF"/>
          <w:sz w:val="24"/>
        </w:rPr>
        <w:t>90-day</w:t>
      </w:r>
      <w:r>
        <w:rPr>
          <w:rFonts w:ascii="Calibri" w:hAnsi="Calibri"/>
          <w:color w:val="404040" w:themeColor="text1" w:themeTint="BF"/>
          <w:sz w:val="24"/>
        </w:rPr>
        <w:t xml:space="preserve"> lifetime. MBI has estimates for pole surveys, extra c</w:t>
      </w:r>
      <w:r w:rsidR="00B17449">
        <w:rPr>
          <w:rFonts w:ascii="Calibri" w:hAnsi="Calibri"/>
          <w:color w:val="404040" w:themeColor="text1" w:themeTint="BF"/>
          <w:sz w:val="24"/>
        </w:rPr>
        <w:t>ost to complete application. W</w:t>
      </w:r>
      <w:r>
        <w:rPr>
          <w:rFonts w:ascii="Calibri" w:hAnsi="Calibri"/>
          <w:color w:val="404040" w:themeColor="text1" w:themeTint="BF"/>
          <w:sz w:val="24"/>
        </w:rPr>
        <w:t xml:space="preserve">e can go ahead with pole surveys without deciding the who’s doing the construction. Corning </w:t>
      </w:r>
      <w:r w:rsidR="00743072">
        <w:rPr>
          <w:rFonts w:ascii="Calibri" w:hAnsi="Calibri"/>
          <w:color w:val="404040" w:themeColor="text1" w:themeTint="BF"/>
          <w:sz w:val="24"/>
        </w:rPr>
        <w:t>representative</w:t>
      </w:r>
      <w:r>
        <w:rPr>
          <w:rFonts w:ascii="Calibri" w:hAnsi="Calibri"/>
          <w:color w:val="404040" w:themeColor="text1" w:themeTint="BF"/>
          <w:sz w:val="24"/>
        </w:rPr>
        <w:t xml:space="preserve"> said MBI can do pole surveys more cheaply than they. Need agreement with MBI that towns will own pole survey data.</w:t>
      </w:r>
    </w:p>
    <w:p w:rsidR="004277F4" w:rsidRDefault="004277F4" w:rsidP="00F33487">
      <w:pPr>
        <w:pStyle w:val="ListParagraph"/>
        <w:numPr>
          <w:ilvl w:val="0"/>
          <w:numId w:val="13"/>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Design work is the major part of $18M Professional Services budget, so if we went to a company which included design for free, would not be losing much.  Towns should hav</w:t>
      </w:r>
      <w:r w:rsidR="00B17449">
        <w:rPr>
          <w:rFonts w:ascii="Calibri" w:hAnsi="Calibri"/>
          <w:color w:val="404040" w:themeColor="text1" w:themeTint="BF"/>
          <w:sz w:val="24"/>
        </w:rPr>
        <w:t>e a common equipment design.</w:t>
      </w:r>
      <w:r>
        <w:rPr>
          <w:rFonts w:ascii="Calibri" w:hAnsi="Calibri"/>
          <w:color w:val="404040" w:themeColor="text1" w:themeTint="BF"/>
          <w:sz w:val="24"/>
        </w:rPr>
        <w:t xml:space="preserve"> Peter Larkin said towns could petition for Prof</w:t>
      </w:r>
      <w:r w:rsidR="00743072">
        <w:rPr>
          <w:rFonts w:ascii="Calibri" w:hAnsi="Calibri"/>
          <w:color w:val="404040" w:themeColor="text1" w:themeTint="BF"/>
          <w:sz w:val="24"/>
        </w:rPr>
        <w:t xml:space="preserve">essional </w:t>
      </w:r>
      <w:r>
        <w:rPr>
          <w:rFonts w:ascii="Calibri" w:hAnsi="Calibri"/>
          <w:color w:val="404040" w:themeColor="text1" w:themeTint="BF"/>
          <w:sz w:val="24"/>
        </w:rPr>
        <w:t>S</w:t>
      </w:r>
      <w:r w:rsidR="00743072">
        <w:rPr>
          <w:rFonts w:ascii="Calibri" w:hAnsi="Calibri"/>
          <w:color w:val="404040" w:themeColor="text1" w:themeTint="BF"/>
          <w:sz w:val="24"/>
        </w:rPr>
        <w:t>er</w:t>
      </w:r>
      <w:r>
        <w:rPr>
          <w:rFonts w:ascii="Calibri" w:hAnsi="Calibri"/>
          <w:color w:val="404040" w:themeColor="text1" w:themeTint="BF"/>
          <w:sz w:val="24"/>
        </w:rPr>
        <w:t>v</w:t>
      </w:r>
      <w:r w:rsidR="00743072">
        <w:rPr>
          <w:rFonts w:ascii="Calibri" w:hAnsi="Calibri"/>
          <w:color w:val="404040" w:themeColor="text1" w:themeTint="BF"/>
          <w:sz w:val="24"/>
        </w:rPr>
        <w:t>i</w:t>
      </w:r>
      <w:r>
        <w:rPr>
          <w:rFonts w:ascii="Calibri" w:hAnsi="Calibri"/>
          <w:color w:val="404040" w:themeColor="text1" w:themeTint="BF"/>
          <w:sz w:val="24"/>
        </w:rPr>
        <w:t>c</w:t>
      </w:r>
      <w:r w:rsidR="00743072">
        <w:rPr>
          <w:rFonts w:ascii="Calibri" w:hAnsi="Calibri"/>
          <w:color w:val="404040" w:themeColor="text1" w:themeTint="BF"/>
          <w:sz w:val="24"/>
        </w:rPr>
        <w:t>es</w:t>
      </w:r>
      <w:r>
        <w:rPr>
          <w:rFonts w:ascii="Calibri" w:hAnsi="Calibri"/>
          <w:color w:val="404040" w:themeColor="text1" w:themeTint="BF"/>
          <w:sz w:val="24"/>
        </w:rPr>
        <w:t xml:space="preserve"> money even if doing construction independently. Leverett got all their construction money and ¾ of prof services. If a number of towns petitioned for design services</w:t>
      </w:r>
      <w:r w:rsidR="00B17449">
        <w:rPr>
          <w:rFonts w:ascii="Calibri" w:hAnsi="Calibri"/>
          <w:color w:val="404040" w:themeColor="text1" w:themeTint="BF"/>
          <w:sz w:val="24"/>
        </w:rPr>
        <w:t xml:space="preserve"> funds</w:t>
      </w:r>
      <w:r>
        <w:rPr>
          <w:rFonts w:ascii="Calibri" w:hAnsi="Calibri"/>
          <w:color w:val="404040" w:themeColor="text1" w:themeTint="BF"/>
          <w:sz w:val="24"/>
        </w:rPr>
        <w:t xml:space="preserve"> to use themselves</w:t>
      </w:r>
      <w:r w:rsidR="00B17449">
        <w:rPr>
          <w:rFonts w:ascii="Calibri" w:hAnsi="Calibri"/>
          <w:color w:val="404040" w:themeColor="text1" w:themeTint="BF"/>
          <w:sz w:val="24"/>
        </w:rPr>
        <w:t>, they</w:t>
      </w:r>
      <w:r>
        <w:rPr>
          <w:rFonts w:ascii="Calibri" w:hAnsi="Calibri"/>
          <w:color w:val="404040" w:themeColor="text1" w:themeTint="BF"/>
          <w:sz w:val="24"/>
        </w:rPr>
        <w:t xml:space="preserve"> might be successful.</w:t>
      </w:r>
    </w:p>
    <w:p w:rsidR="00FB26EF" w:rsidRDefault="00FB26EF" w:rsidP="00FB26EF">
      <w:pPr>
        <w:spacing w:line="240" w:lineRule="auto"/>
        <w:contextualSpacing w:val="0"/>
        <w:rPr>
          <w:rFonts w:ascii="Calibri" w:hAnsi="Calibri"/>
          <w:color w:val="404040" w:themeColor="text1" w:themeTint="BF"/>
          <w:sz w:val="24"/>
        </w:rPr>
      </w:pPr>
    </w:p>
    <w:p w:rsidR="001769DA" w:rsidRDefault="00CB1578" w:rsidP="008B033C">
      <w:pPr>
        <w:spacing w:line="240" w:lineRule="auto"/>
        <w:contextualSpacing w:val="0"/>
        <w:rPr>
          <w:rFonts w:ascii="Calibri" w:hAnsi="Calibri"/>
          <w:b/>
          <w:color w:val="404040" w:themeColor="text1" w:themeTint="BF"/>
          <w:sz w:val="24"/>
        </w:rPr>
      </w:pPr>
      <w:r w:rsidRPr="00484B56">
        <w:rPr>
          <w:rFonts w:ascii="Calibri" w:hAnsi="Calibri"/>
          <w:b/>
          <w:color w:val="404040" w:themeColor="text1" w:themeTint="BF"/>
          <w:sz w:val="24"/>
        </w:rPr>
        <w:t>Reports from Committees</w:t>
      </w:r>
    </w:p>
    <w:p w:rsidR="00E27519" w:rsidRPr="00E27519" w:rsidRDefault="00E27519" w:rsidP="00E27519">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Finance – Bob L</w:t>
      </w:r>
      <w:r w:rsidR="00743072">
        <w:rPr>
          <w:rFonts w:ascii="Calibri" w:hAnsi="Calibri"/>
          <w:color w:val="404040" w:themeColor="text1" w:themeTint="BF"/>
          <w:sz w:val="24"/>
        </w:rPr>
        <w:t>abrie</w:t>
      </w:r>
      <w:r>
        <w:rPr>
          <w:rFonts w:ascii="Calibri" w:hAnsi="Calibri"/>
          <w:color w:val="404040" w:themeColor="text1" w:themeTint="BF"/>
          <w:sz w:val="24"/>
        </w:rPr>
        <w:t xml:space="preserve"> will be doing regular updates on budget. He’s also like to do regular acco</w:t>
      </w:r>
      <w:r w:rsidR="00B17449">
        <w:rPr>
          <w:rFonts w:ascii="Calibri" w:hAnsi="Calibri"/>
          <w:color w:val="404040" w:themeColor="text1" w:themeTint="BF"/>
          <w:sz w:val="24"/>
        </w:rPr>
        <w:t xml:space="preserve">unting on escrow account. We </w:t>
      </w:r>
      <w:r>
        <w:rPr>
          <w:rFonts w:ascii="Calibri" w:hAnsi="Calibri"/>
          <w:color w:val="404040" w:themeColor="text1" w:themeTint="BF"/>
          <w:sz w:val="24"/>
        </w:rPr>
        <w:t>have info on web site on how to request a refund. Currently over $300k in escrow account, enough</w:t>
      </w:r>
      <w:r w:rsidR="00743072">
        <w:rPr>
          <w:rFonts w:ascii="Calibri" w:hAnsi="Calibri"/>
          <w:color w:val="404040" w:themeColor="text1" w:themeTint="BF"/>
          <w:sz w:val="24"/>
        </w:rPr>
        <w:t xml:space="preserve"> to cover the refunds. U</w:t>
      </w:r>
      <w:r>
        <w:rPr>
          <w:rFonts w:ascii="Calibri" w:hAnsi="Calibri"/>
          <w:color w:val="404040" w:themeColor="text1" w:themeTint="BF"/>
          <w:sz w:val="24"/>
        </w:rPr>
        <w:t>nder</w:t>
      </w:r>
      <w:r w:rsidR="00743072">
        <w:rPr>
          <w:rFonts w:ascii="Calibri" w:hAnsi="Calibri"/>
          <w:color w:val="404040" w:themeColor="text1" w:themeTint="BF"/>
          <w:sz w:val="24"/>
        </w:rPr>
        <w:t xml:space="preserve"> Plan</w:t>
      </w:r>
      <w:r>
        <w:rPr>
          <w:rFonts w:ascii="Calibri" w:hAnsi="Calibri"/>
          <w:color w:val="404040" w:themeColor="text1" w:themeTint="BF"/>
          <w:sz w:val="24"/>
        </w:rPr>
        <w:t xml:space="preserve"> A2 subscribers would pay </w:t>
      </w:r>
      <w:r w:rsidR="00056621">
        <w:rPr>
          <w:rFonts w:ascii="Calibri" w:hAnsi="Calibri"/>
          <w:color w:val="404040" w:themeColor="text1" w:themeTint="BF"/>
          <w:sz w:val="24"/>
        </w:rPr>
        <w:t>WiredWest</w:t>
      </w:r>
      <w:r>
        <w:rPr>
          <w:rFonts w:ascii="Calibri" w:hAnsi="Calibri"/>
          <w:color w:val="404040" w:themeColor="text1" w:themeTint="BF"/>
          <w:sz w:val="24"/>
        </w:rPr>
        <w:t xml:space="preserve"> and get service from </w:t>
      </w:r>
      <w:r w:rsidR="00056621">
        <w:rPr>
          <w:rFonts w:ascii="Calibri" w:hAnsi="Calibri"/>
          <w:color w:val="404040" w:themeColor="text1" w:themeTint="BF"/>
          <w:sz w:val="24"/>
        </w:rPr>
        <w:t>WiredWest</w:t>
      </w:r>
      <w:r w:rsidR="00B17449">
        <w:rPr>
          <w:rFonts w:ascii="Calibri" w:hAnsi="Calibri"/>
          <w:color w:val="404040" w:themeColor="text1" w:themeTint="BF"/>
          <w:sz w:val="24"/>
        </w:rPr>
        <w:t>, so deposits would be honored</w:t>
      </w:r>
      <w:r>
        <w:rPr>
          <w:rFonts w:ascii="Calibri" w:hAnsi="Calibri"/>
          <w:color w:val="404040" w:themeColor="text1" w:themeTint="BF"/>
          <w:sz w:val="24"/>
        </w:rPr>
        <w:t>.  Al W</w:t>
      </w:r>
      <w:r w:rsidR="00743072">
        <w:rPr>
          <w:rFonts w:ascii="Calibri" w:hAnsi="Calibri"/>
          <w:color w:val="404040" w:themeColor="text1" w:themeTint="BF"/>
          <w:sz w:val="24"/>
        </w:rPr>
        <w:t>oodhull -</w:t>
      </w:r>
      <w:r>
        <w:rPr>
          <w:rFonts w:ascii="Calibri" w:hAnsi="Calibri"/>
          <w:color w:val="404040" w:themeColor="text1" w:themeTint="BF"/>
          <w:sz w:val="24"/>
        </w:rPr>
        <w:t xml:space="preserve"> Leyden B</w:t>
      </w:r>
      <w:r w:rsidR="00743072">
        <w:rPr>
          <w:rFonts w:ascii="Calibri" w:hAnsi="Calibri"/>
          <w:color w:val="404040" w:themeColor="text1" w:themeTint="BF"/>
          <w:sz w:val="24"/>
        </w:rPr>
        <w:t xml:space="preserve">roadband </w:t>
      </w:r>
      <w:r>
        <w:rPr>
          <w:rFonts w:ascii="Calibri" w:hAnsi="Calibri"/>
          <w:color w:val="404040" w:themeColor="text1" w:themeTint="BF"/>
          <w:sz w:val="24"/>
        </w:rPr>
        <w:t>chair suggested getting all the subscribers t</w:t>
      </w:r>
      <w:r w:rsidR="00743072">
        <w:rPr>
          <w:rFonts w:ascii="Calibri" w:hAnsi="Calibri"/>
          <w:color w:val="404040" w:themeColor="text1" w:themeTint="BF"/>
          <w:sz w:val="24"/>
        </w:rPr>
        <w:t>o request refunds in one letter.</w:t>
      </w:r>
      <w:r w:rsidR="001D7484">
        <w:rPr>
          <w:rFonts w:ascii="Calibri" w:hAnsi="Calibri"/>
          <w:color w:val="404040" w:themeColor="text1" w:themeTint="BF"/>
          <w:sz w:val="24"/>
        </w:rPr>
        <w:t xml:space="preserve">  </w:t>
      </w:r>
      <w:r w:rsidR="00743072">
        <w:rPr>
          <w:rFonts w:ascii="Calibri" w:hAnsi="Calibri"/>
          <w:color w:val="404040" w:themeColor="text1" w:themeTint="BF"/>
          <w:sz w:val="24"/>
        </w:rPr>
        <w:t>T</w:t>
      </w:r>
      <w:r w:rsidR="001D7484">
        <w:rPr>
          <w:rFonts w:ascii="Calibri" w:hAnsi="Calibri"/>
          <w:color w:val="404040" w:themeColor="text1" w:themeTint="BF"/>
          <w:sz w:val="24"/>
        </w:rPr>
        <w:t>hat will not meet legal requirement.</w:t>
      </w:r>
    </w:p>
    <w:p w:rsidR="001769DA" w:rsidRDefault="001769DA" w:rsidP="008B033C">
      <w:pPr>
        <w:spacing w:line="240" w:lineRule="auto"/>
        <w:contextualSpacing w:val="0"/>
        <w:rPr>
          <w:rFonts w:ascii="Calibri" w:hAnsi="Calibri"/>
          <w:color w:val="404040" w:themeColor="text1" w:themeTint="BF"/>
          <w:sz w:val="24"/>
        </w:rPr>
      </w:pPr>
    </w:p>
    <w:p w:rsidR="008B033C" w:rsidRDefault="001769DA" w:rsidP="008B033C">
      <w:pPr>
        <w:spacing w:line="240" w:lineRule="auto"/>
        <w:contextualSpacing w:val="0"/>
        <w:rPr>
          <w:rFonts w:asciiTheme="minorHAnsi" w:hAnsiTheme="minorHAnsi"/>
          <w:b/>
          <w:color w:val="1A1A1A"/>
          <w:sz w:val="24"/>
          <w:szCs w:val="26"/>
        </w:rPr>
      </w:pPr>
      <w:r w:rsidRPr="00CB1578">
        <w:rPr>
          <w:rFonts w:asciiTheme="minorHAnsi" w:hAnsiTheme="minorHAnsi"/>
          <w:b/>
          <w:color w:val="1A1A1A"/>
          <w:sz w:val="24"/>
          <w:szCs w:val="26"/>
        </w:rPr>
        <w:t>Voting on new committee assignments</w:t>
      </w:r>
    </w:p>
    <w:p w:rsidR="001D7484" w:rsidRDefault="00B17449" w:rsidP="001D7484">
      <w:pPr>
        <w:pStyle w:val="ListParagraph"/>
        <w:numPr>
          <w:ilvl w:val="0"/>
          <w:numId w:val="16"/>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The </w:t>
      </w:r>
      <w:r w:rsidR="001D7484" w:rsidRPr="001D7484">
        <w:rPr>
          <w:rFonts w:asciiTheme="minorHAnsi" w:hAnsiTheme="minorHAnsi"/>
          <w:color w:val="404040" w:themeColor="text1" w:themeTint="BF"/>
          <w:sz w:val="24"/>
        </w:rPr>
        <w:t>Board</w:t>
      </w:r>
      <w:r>
        <w:rPr>
          <w:rFonts w:asciiTheme="minorHAnsi" w:hAnsiTheme="minorHAnsi"/>
          <w:color w:val="404040" w:themeColor="text1" w:themeTint="BF"/>
          <w:sz w:val="24"/>
        </w:rPr>
        <w:t xml:space="preserve"> of Directors</w:t>
      </w:r>
      <w:r w:rsidR="001D7484" w:rsidRPr="001D7484">
        <w:rPr>
          <w:rFonts w:asciiTheme="minorHAnsi" w:hAnsiTheme="minorHAnsi"/>
          <w:color w:val="404040" w:themeColor="text1" w:themeTint="BF"/>
          <w:sz w:val="24"/>
        </w:rPr>
        <w:t xml:space="preserve"> create</w:t>
      </w:r>
      <w:r w:rsidR="001D7484">
        <w:rPr>
          <w:rFonts w:asciiTheme="minorHAnsi" w:hAnsiTheme="minorHAnsi"/>
          <w:color w:val="404040" w:themeColor="text1" w:themeTint="BF"/>
          <w:sz w:val="24"/>
        </w:rPr>
        <w:t xml:space="preserve">d Outreach &amp; Risk Analysis Committees and Negotiating Team.  </w:t>
      </w:r>
      <w:r>
        <w:rPr>
          <w:rFonts w:asciiTheme="minorHAnsi" w:hAnsiTheme="minorHAnsi"/>
          <w:color w:val="404040" w:themeColor="text1" w:themeTint="BF"/>
          <w:sz w:val="24"/>
        </w:rPr>
        <w:t>We propose</w:t>
      </w:r>
      <w:r w:rsidR="001D7484">
        <w:rPr>
          <w:rFonts w:asciiTheme="minorHAnsi" w:hAnsiTheme="minorHAnsi"/>
          <w:color w:val="404040" w:themeColor="text1" w:themeTint="BF"/>
          <w:sz w:val="24"/>
        </w:rPr>
        <w:t xml:space="preserve"> disbanding the 3 committees. J</w:t>
      </w:r>
      <w:r w:rsidR="00743072">
        <w:rPr>
          <w:rFonts w:asciiTheme="minorHAnsi" w:hAnsiTheme="minorHAnsi"/>
          <w:color w:val="404040" w:themeColor="text1" w:themeTint="BF"/>
          <w:sz w:val="24"/>
        </w:rPr>
        <w:t xml:space="preserve">im </w:t>
      </w:r>
      <w:r w:rsidR="001D7484">
        <w:rPr>
          <w:rFonts w:asciiTheme="minorHAnsi" w:hAnsiTheme="minorHAnsi"/>
          <w:color w:val="404040" w:themeColor="text1" w:themeTint="BF"/>
          <w:sz w:val="24"/>
        </w:rPr>
        <w:t>D</w:t>
      </w:r>
      <w:r w:rsidR="00743072">
        <w:rPr>
          <w:rFonts w:asciiTheme="minorHAnsi" w:hAnsiTheme="minorHAnsi"/>
          <w:color w:val="404040" w:themeColor="text1" w:themeTint="BF"/>
          <w:sz w:val="24"/>
        </w:rPr>
        <w:t>rawe</w:t>
      </w:r>
      <w:r w:rsidR="001D7484">
        <w:rPr>
          <w:rFonts w:asciiTheme="minorHAnsi" w:hAnsiTheme="minorHAnsi"/>
          <w:color w:val="404040" w:themeColor="text1" w:themeTint="BF"/>
          <w:sz w:val="24"/>
        </w:rPr>
        <w:t xml:space="preserve"> moved, Art </w:t>
      </w:r>
      <w:proofErr w:type="spellStart"/>
      <w:r w:rsidR="001D7484">
        <w:rPr>
          <w:rFonts w:asciiTheme="minorHAnsi" w:hAnsiTheme="minorHAnsi"/>
          <w:color w:val="404040" w:themeColor="text1" w:themeTint="BF"/>
          <w:sz w:val="24"/>
        </w:rPr>
        <w:t>S</w:t>
      </w:r>
      <w:r w:rsidR="00743072">
        <w:rPr>
          <w:rFonts w:asciiTheme="minorHAnsi" w:hAnsiTheme="minorHAnsi"/>
          <w:color w:val="404040" w:themeColor="text1" w:themeTint="BF"/>
          <w:sz w:val="24"/>
        </w:rPr>
        <w:t>chwenger</w:t>
      </w:r>
      <w:proofErr w:type="spellEnd"/>
      <w:r w:rsidR="001D7484">
        <w:rPr>
          <w:rFonts w:asciiTheme="minorHAnsi" w:hAnsiTheme="minorHAnsi"/>
          <w:color w:val="404040" w:themeColor="text1" w:themeTint="BF"/>
          <w:sz w:val="24"/>
        </w:rPr>
        <w:t xml:space="preserve"> seconded.  Passed unanimously.</w:t>
      </w:r>
    </w:p>
    <w:p w:rsidR="001D7484" w:rsidRPr="001D7484" w:rsidRDefault="00B17449" w:rsidP="001D7484">
      <w:pPr>
        <w:pStyle w:val="ListParagraph"/>
        <w:numPr>
          <w:ilvl w:val="0"/>
          <w:numId w:val="16"/>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 new </w:t>
      </w:r>
      <w:r w:rsidR="001D7484">
        <w:rPr>
          <w:rFonts w:asciiTheme="minorHAnsi" w:hAnsiTheme="minorHAnsi"/>
          <w:color w:val="404040" w:themeColor="text1" w:themeTint="BF"/>
          <w:sz w:val="24"/>
        </w:rPr>
        <w:t>Outreach Committee will be created by E</w:t>
      </w:r>
      <w:r w:rsidR="00743072">
        <w:rPr>
          <w:rFonts w:asciiTheme="minorHAnsi" w:hAnsiTheme="minorHAnsi"/>
          <w:color w:val="404040" w:themeColor="text1" w:themeTint="BF"/>
          <w:sz w:val="24"/>
        </w:rPr>
        <w:t xml:space="preserve">xecutive </w:t>
      </w:r>
      <w:r w:rsidR="001D7484">
        <w:rPr>
          <w:rFonts w:asciiTheme="minorHAnsi" w:hAnsiTheme="minorHAnsi"/>
          <w:color w:val="404040" w:themeColor="text1" w:themeTint="BF"/>
          <w:sz w:val="24"/>
        </w:rPr>
        <w:t>C</w:t>
      </w:r>
      <w:r w:rsidR="00743072">
        <w:rPr>
          <w:rFonts w:asciiTheme="minorHAnsi" w:hAnsiTheme="minorHAnsi"/>
          <w:color w:val="404040" w:themeColor="text1" w:themeTint="BF"/>
          <w:sz w:val="24"/>
        </w:rPr>
        <w:t>ommittee</w:t>
      </w:r>
      <w:r>
        <w:rPr>
          <w:rFonts w:asciiTheme="minorHAnsi" w:hAnsiTheme="minorHAnsi"/>
          <w:color w:val="404040" w:themeColor="text1" w:themeTint="BF"/>
          <w:sz w:val="24"/>
        </w:rPr>
        <w:t>;</w:t>
      </w:r>
      <w:r w:rsidR="001D7484">
        <w:rPr>
          <w:rFonts w:asciiTheme="minorHAnsi" w:hAnsiTheme="minorHAnsi"/>
          <w:color w:val="404040" w:themeColor="text1" w:themeTint="BF"/>
          <w:sz w:val="24"/>
        </w:rPr>
        <w:t xml:space="preserve"> that way non delegates can be members</w:t>
      </w:r>
    </w:p>
    <w:p w:rsidR="00572D20" w:rsidRPr="00CB1578" w:rsidRDefault="00572D20" w:rsidP="001A0826">
      <w:pPr>
        <w:spacing w:line="240" w:lineRule="auto"/>
        <w:contextualSpacing w:val="0"/>
        <w:rPr>
          <w:rFonts w:asciiTheme="minorHAnsi" w:hAnsiTheme="minorHAnsi"/>
          <w:b/>
          <w:color w:val="404040" w:themeColor="text1" w:themeTint="BF"/>
          <w:sz w:val="24"/>
        </w:rPr>
      </w:pPr>
    </w:p>
    <w:p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p>
    <w:p w:rsidR="001D7484" w:rsidRDefault="001D7484"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Art </w:t>
      </w:r>
      <w:proofErr w:type="spellStart"/>
      <w:r>
        <w:rPr>
          <w:rFonts w:asciiTheme="minorHAnsi" w:hAnsiTheme="minorHAnsi"/>
          <w:color w:val="404040" w:themeColor="text1" w:themeTint="BF"/>
          <w:sz w:val="24"/>
        </w:rPr>
        <w:t>S</w:t>
      </w:r>
      <w:r w:rsidR="00743072">
        <w:rPr>
          <w:rFonts w:asciiTheme="minorHAnsi" w:hAnsiTheme="minorHAnsi"/>
          <w:color w:val="404040" w:themeColor="text1" w:themeTint="BF"/>
          <w:sz w:val="24"/>
        </w:rPr>
        <w:t>chwenger</w:t>
      </w:r>
      <w:proofErr w:type="spellEnd"/>
      <w:r w:rsidR="00743072">
        <w:rPr>
          <w:rFonts w:asciiTheme="minorHAnsi" w:hAnsiTheme="minorHAnsi"/>
          <w:color w:val="404040" w:themeColor="text1" w:themeTint="BF"/>
          <w:sz w:val="24"/>
        </w:rPr>
        <w:t xml:space="preserve"> feels</w:t>
      </w:r>
      <w:r>
        <w:rPr>
          <w:rFonts w:asciiTheme="minorHAnsi" w:hAnsiTheme="minorHAnsi"/>
          <w:color w:val="404040" w:themeColor="text1" w:themeTint="BF"/>
          <w:sz w:val="24"/>
        </w:rPr>
        <w:t xml:space="preserve"> townspeople are not aware of what is going on with </w:t>
      </w:r>
      <w:r w:rsidR="00056621">
        <w:rPr>
          <w:rFonts w:asciiTheme="minorHAnsi" w:hAnsiTheme="minorHAnsi"/>
          <w:color w:val="404040" w:themeColor="text1" w:themeTint="BF"/>
          <w:sz w:val="24"/>
        </w:rPr>
        <w:t>WiredWest</w:t>
      </w:r>
      <w:r>
        <w:rPr>
          <w:rFonts w:asciiTheme="minorHAnsi" w:hAnsiTheme="minorHAnsi"/>
          <w:color w:val="404040" w:themeColor="text1" w:themeTint="BF"/>
          <w:sz w:val="24"/>
        </w:rPr>
        <w:t xml:space="preserve">. He suggests a press release to inform widely.  We’ll also update the website and email subscribers. Heath got the message that they should not mention </w:t>
      </w:r>
      <w:r w:rsidR="00056621">
        <w:rPr>
          <w:rFonts w:asciiTheme="minorHAnsi" w:hAnsiTheme="minorHAnsi"/>
          <w:color w:val="404040" w:themeColor="text1" w:themeTint="BF"/>
          <w:sz w:val="24"/>
        </w:rPr>
        <w:t>WiredWest</w:t>
      </w:r>
      <w:r>
        <w:rPr>
          <w:rFonts w:asciiTheme="minorHAnsi" w:hAnsiTheme="minorHAnsi"/>
          <w:color w:val="404040" w:themeColor="text1" w:themeTint="BF"/>
          <w:sz w:val="24"/>
        </w:rPr>
        <w:t xml:space="preserve"> in</w:t>
      </w:r>
      <w:r w:rsidR="00743072">
        <w:rPr>
          <w:rFonts w:asciiTheme="minorHAnsi" w:hAnsiTheme="minorHAnsi"/>
          <w:color w:val="404040" w:themeColor="text1" w:themeTint="BF"/>
          <w:sz w:val="24"/>
        </w:rPr>
        <w:t xml:space="preserve"> MBI Last Mile</w:t>
      </w:r>
      <w:r>
        <w:rPr>
          <w:rFonts w:asciiTheme="minorHAnsi" w:hAnsiTheme="minorHAnsi"/>
          <w:color w:val="404040" w:themeColor="text1" w:themeTint="BF"/>
          <w:sz w:val="24"/>
        </w:rPr>
        <w:t xml:space="preserve"> documents. Jim D – </w:t>
      </w:r>
      <w:r w:rsidR="00056621">
        <w:rPr>
          <w:rFonts w:asciiTheme="minorHAnsi" w:hAnsiTheme="minorHAnsi"/>
          <w:color w:val="404040" w:themeColor="text1" w:themeTint="BF"/>
          <w:sz w:val="24"/>
        </w:rPr>
        <w:t>WiredWest</w:t>
      </w:r>
      <w:r>
        <w:rPr>
          <w:rFonts w:asciiTheme="minorHAnsi" w:hAnsiTheme="minorHAnsi"/>
          <w:color w:val="404040" w:themeColor="text1" w:themeTint="BF"/>
          <w:sz w:val="24"/>
        </w:rPr>
        <w:t xml:space="preserve"> can help to procure an engineer to monitor design and construction.  The towns will own the network, once it was built, MBI should have no say in operations. </w:t>
      </w:r>
    </w:p>
    <w:p w:rsidR="001D7484" w:rsidRDefault="00B17449"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Leslie Rule suggests a</w:t>
      </w:r>
      <w:r w:rsidR="001D7484">
        <w:rPr>
          <w:rFonts w:asciiTheme="minorHAnsi" w:hAnsiTheme="minorHAnsi"/>
          <w:color w:val="404040" w:themeColor="text1" w:themeTint="BF"/>
          <w:sz w:val="24"/>
        </w:rPr>
        <w:t xml:space="preserve"> meeting with Adam Hinds (&amp; Ben Downing) would be a g</w:t>
      </w:r>
      <w:r w:rsidR="003616A6">
        <w:rPr>
          <w:rFonts w:asciiTheme="minorHAnsi" w:hAnsiTheme="minorHAnsi"/>
          <w:color w:val="404040" w:themeColor="text1" w:themeTint="BF"/>
          <w:sz w:val="24"/>
        </w:rPr>
        <w:t xml:space="preserve">ood opportunity for publicity.  </w:t>
      </w:r>
      <w:r w:rsidR="001D7484">
        <w:rPr>
          <w:rFonts w:asciiTheme="minorHAnsi" w:hAnsiTheme="minorHAnsi"/>
          <w:color w:val="404040" w:themeColor="text1" w:themeTint="BF"/>
          <w:sz w:val="24"/>
        </w:rPr>
        <w:t xml:space="preserve">Steve </w:t>
      </w:r>
      <w:r w:rsidR="006C7D77">
        <w:rPr>
          <w:rFonts w:asciiTheme="minorHAnsi" w:hAnsiTheme="minorHAnsi"/>
          <w:color w:val="404040" w:themeColor="text1" w:themeTint="BF"/>
          <w:sz w:val="24"/>
        </w:rPr>
        <w:t xml:space="preserve">Nelson </w:t>
      </w:r>
      <w:r w:rsidR="001D7484">
        <w:rPr>
          <w:rFonts w:asciiTheme="minorHAnsi" w:hAnsiTheme="minorHAnsi"/>
          <w:color w:val="404040" w:themeColor="text1" w:themeTint="BF"/>
          <w:sz w:val="24"/>
        </w:rPr>
        <w:t xml:space="preserve">has approached </w:t>
      </w:r>
      <w:r w:rsidR="003616A6">
        <w:rPr>
          <w:rFonts w:asciiTheme="minorHAnsi" w:hAnsiTheme="minorHAnsi"/>
          <w:color w:val="404040" w:themeColor="text1" w:themeTint="BF"/>
          <w:sz w:val="24"/>
        </w:rPr>
        <w:t xml:space="preserve">Adam </w:t>
      </w:r>
      <w:r w:rsidR="001D7484">
        <w:rPr>
          <w:rFonts w:asciiTheme="minorHAnsi" w:hAnsiTheme="minorHAnsi"/>
          <w:color w:val="404040" w:themeColor="text1" w:themeTint="BF"/>
          <w:sz w:val="24"/>
        </w:rPr>
        <w:t>him informall</w:t>
      </w:r>
      <w:r w:rsidR="004B0F17">
        <w:rPr>
          <w:rFonts w:asciiTheme="minorHAnsi" w:hAnsiTheme="minorHAnsi"/>
          <w:color w:val="404040" w:themeColor="text1" w:themeTint="BF"/>
          <w:sz w:val="24"/>
        </w:rPr>
        <w:t>y</w:t>
      </w:r>
      <w:r w:rsidR="001D7484">
        <w:rPr>
          <w:rFonts w:asciiTheme="minorHAnsi" w:hAnsiTheme="minorHAnsi"/>
          <w:color w:val="404040" w:themeColor="text1" w:themeTint="BF"/>
          <w:sz w:val="24"/>
        </w:rPr>
        <w:t xml:space="preserve"> and is willing to brief him.</w:t>
      </w:r>
      <w:r w:rsidR="00A9559C">
        <w:rPr>
          <w:rFonts w:asciiTheme="minorHAnsi" w:hAnsiTheme="minorHAnsi"/>
          <w:color w:val="404040" w:themeColor="text1" w:themeTint="BF"/>
          <w:sz w:val="24"/>
        </w:rPr>
        <w:t xml:space="preserve"> Glenn </w:t>
      </w:r>
      <w:r w:rsidR="003616A6">
        <w:rPr>
          <w:rFonts w:asciiTheme="minorHAnsi" w:hAnsiTheme="minorHAnsi"/>
          <w:color w:val="404040" w:themeColor="text1" w:themeTint="BF"/>
          <w:sz w:val="24"/>
        </w:rPr>
        <w:t xml:space="preserve">Cardinal </w:t>
      </w:r>
      <w:r w:rsidR="00A9559C">
        <w:rPr>
          <w:rFonts w:asciiTheme="minorHAnsi" w:hAnsiTheme="minorHAnsi"/>
          <w:color w:val="404040" w:themeColor="text1" w:themeTint="BF"/>
          <w:sz w:val="24"/>
        </w:rPr>
        <w:t>also met Adam Hinds and thinks he will support</w:t>
      </w:r>
      <w:r w:rsidR="004B0F17">
        <w:rPr>
          <w:rFonts w:asciiTheme="minorHAnsi" w:hAnsiTheme="minorHAnsi"/>
          <w:color w:val="404040" w:themeColor="text1" w:themeTint="BF"/>
          <w:sz w:val="24"/>
        </w:rPr>
        <w:t xml:space="preserve"> us</w:t>
      </w:r>
      <w:r w:rsidR="00A9559C">
        <w:rPr>
          <w:rFonts w:asciiTheme="minorHAnsi" w:hAnsiTheme="minorHAnsi"/>
          <w:color w:val="404040" w:themeColor="text1" w:themeTint="BF"/>
          <w:sz w:val="24"/>
        </w:rPr>
        <w:t>.</w:t>
      </w:r>
    </w:p>
    <w:p w:rsidR="001D7484" w:rsidRDefault="003616A6"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Deb Burke</w:t>
      </w:r>
      <w:r w:rsidR="001D7484">
        <w:rPr>
          <w:rFonts w:asciiTheme="minorHAnsi" w:hAnsiTheme="minorHAnsi"/>
          <w:color w:val="404040" w:themeColor="text1" w:themeTint="BF"/>
          <w:sz w:val="24"/>
        </w:rPr>
        <w:t xml:space="preserve"> heard about towns form</w:t>
      </w:r>
      <w:r w:rsidR="00A9559C">
        <w:rPr>
          <w:rFonts w:asciiTheme="minorHAnsi" w:hAnsiTheme="minorHAnsi"/>
          <w:color w:val="404040" w:themeColor="text1" w:themeTint="BF"/>
          <w:sz w:val="24"/>
        </w:rPr>
        <w:t>ing their own group (</w:t>
      </w:r>
      <w:r>
        <w:rPr>
          <w:rFonts w:asciiTheme="minorHAnsi" w:hAnsiTheme="minorHAnsi"/>
          <w:color w:val="404040" w:themeColor="text1" w:themeTint="BF"/>
          <w:sz w:val="24"/>
        </w:rPr>
        <w:t xml:space="preserve">including </w:t>
      </w:r>
      <w:r w:rsidR="00A9559C">
        <w:rPr>
          <w:rFonts w:asciiTheme="minorHAnsi" w:hAnsiTheme="minorHAnsi"/>
          <w:color w:val="404040" w:themeColor="text1" w:themeTint="BF"/>
          <w:sz w:val="24"/>
        </w:rPr>
        <w:t>Windsor</w:t>
      </w:r>
      <w:r w:rsidR="001D7484">
        <w:rPr>
          <w:rFonts w:asciiTheme="minorHAnsi" w:hAnsiTheme="minorHAnsi"/>
          <w:color w:val="404040" w:themeColor="text1" w:themeTint="BF"/>
          <w:sz w:val="24"/>
        </w:rPr>
        <w:t>). Leslie</w:t>
      </w:r>
      <w:r>
        <w:rPr>
          <w:rFonts w:asciiTheme="minorHAnsi" w:hAnsiTheme="minorHAnsi"/>
          <w:color w:val="404040" w:themeColor="text1" w:themeTint="BF"/>
          <w:sz w:val="24"/>
        </w:rPr>
        <w:t xml:space="preserve"> Rule reported</w:t>
      </w:r>
      <w:r w:rsidR="001D7484">
        <w:rPr>
          <w:rFonts w:asciiTheme="minorHAnsi" w:hAnsiTheme="minorHAnsi"/>
          <w:color w:val="404040" w:themeColor="text1" w:themeTint="BF"/>
          <w:sz w:val="24"/>
        </w:rPr>
        <w:t xml:space="preserve"> Plainfield met with several towns, but each town has to go through readiness by themselves. </w:t>
      </w:r>
      <w:r w:rsidR="006C7D77">
        <w:rPr>
          <w:rFonts w:asciiTheme="minorHAnsi" w:hAnsiTheme="minorHAnsi"/>
          <w:color w:val="404040" w:themeColor="text1" w:themeTint="BF"/>
          <w:sz w:val="24"/>
        </w:rPr>
        <w:t>She’s n</w:t>
      </w:r>
      <w:r w:rsidR="001D7484">
        <w:rPr>
          <w:rFonts w:asciiTheme="minorHAnsi" w:hAnsiTheme="minorHAnsi"/>
          <w:color w:val="404040" w:themeColor="text1" w:themeTint="BF"/>
          <w:sz w:val="24"/>
        </w:rPr>
        <w:t>ot aware of anything formal.</w:t>
      </w:r>
    </w:p>
    <w:p w:rsidR="00A9559C" w:rsidRDefault="00A9559C"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 D</w:t>
      </w:r>
      <w:r w:rsidR="006C7D77">
        <w:rPr>
          <w:rFonts w:asciiTheme="minorHAnsi" w:hAnsiTheme="minorHAnsi"/>
          <w:color w:val="404040" w:themeColor="text1" w:themeTint="BF"/>
          <w:sz w:val="24"/>
        </w:rPr>
        <w:t>vore</w:t>
      </w:r>
      <w:r>
        <w:rPr>
          <w:rFonts w:asciiTheme="minorHAnsi" w:hAnsiTheme="minorHAnsi"/>
          <w:color w:val="404040" w:themeColor="text1" w:themeTint="BF"/>
          <w:sz w:val="24"/>
        </w:rPr>
        <w:t xml:space="preserve"> – small towns will have trouble with sustainability worksheet, </w:t>
      </w:r>
      <w:r w:rsidR="00056621">
        <w:rPr>
          <w:rFonts w:asciiTheme="minorHAnsi" w:hAnsiTheme="minorHAnsi"/>
          <w:color w:val="404040" w:themeColor="text1" w:themeTint="BF"/>
          <w:sz w:val="24"/>
        </w:rPr>
        <w:t>WiredWest</w:t>
      </w:r>
      <w:r>
        <w:rPr>
          <w:rFonts w:asciiTheme="minorHAnsi" w:hAnsiTheme="minorHAnsi"/>
          <w:color w:val="404040" w:themeColor="text1" w:themeTint="BF"/>
          <w:sz w:val="24"/>
        </w:rPr>
        <w:t xml:space="preserve"> can help with providing numbers for regional operation. </w:t>
      </w:r>
    </w:p>
    <w:p w:rsidR="00A9559C" w:rsidRDefault="00A9559C"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Glenn </w:t>
      </w:r>
      <w:r w:rsidR="003616A6">
        <w:rPr>
          <w:rFonts w:asciiTheme="minorHAnsi" w:hAnsiTheme="minorHAnsi"/>
          <w:color w:val="404040" w:themeColor="text1" w:themeTint="BF"/>
          <w:sz w:val="24"/>
        </w:rPr>
        <w:t>Cardinal’s update on</w:t>
      </w:r>
      <w:r w:rsidR="006C7D77">
        <w:rPr>
          <w:rFonts w:asciiTheme="minorHAnsi" w:hAnsiTheme="minorHAnsi"/>
          <w:color w:val="404040" w:themeColor="text1" w:themeTint="BF"/>
          <w:sz w:val="24"/>
        </w:rPr>
        <w:t xml:space="preserve"> cable towns – grant disbur</w:t>
      </w:r>
      <w:r>
        <w:rPr>
          <w:rFonts w:asciiTheme="minorHAnsi" w:hAnsiTheme="minorHAnsi"/>
          <w:color w:val="404040" w:themeColor="text1" w:themeTint="BF"/>
          <w:sz w:val="24"/>
        </w:rPr>
        <w:t>sement agreement signed Aug 17. In 15 months 50% of planned expansion, 24 months 96% coverage will be achieved.  Out of $5M, $1M spent on admin.  Towns should request monthly document where the money is</w:t>
      </w:r>
      <w:r w:rsidR="003616A6">
        <w:rPr>
          <w:rFonts w:asciiTheme="minorHAnsi" w:hAnsiTheme="minorHAnsi"/>
          <w:color w:val="404040" w:themeColor="text1" w:themeTint="BF"/>
          <w:sz w:val="24"/>
        </w:rPr>
        <w:t xml:space="preserve"> going.  Steve Nelson – MBI took 10%</w:t>
      </w:r>
      <w:r>
        <w:rPr>
          <w:rFonts w:asciiTheme="minorHAnsi" w:hAnsiTheme="minorHAnsi"/>
          <w:color w:val="404040" w:themeColor="text1" w:themeTint="BF"/>
          <w:sz w:val="24"/>
        </w:rPr>
        <w:t xml:space="preserve"> of original</w:t>
      </w:r>
      <w:r w:rsidR="003616A6">
        <w:rPr>
          <w:rFonts w:asciiTheme="minorHAnsi" w:hAnsiTheme="minorHAnsi"/>
          <w:color w:val="404040" w:themeColor="text1" w:themeTint="BF"/>
          <w:sz w:val="24"/>
        </w:rPr>
        <w:t xml:space="preserve"> [$50M]</w:t>
      </w:r>
      <w:r>
        <w:rPr>
          <w:rFonts w:asciiTheme="minorHAnsi" w:hAnsiTheme="minorHAnsi"/>
          <w:color w:val="404040" w:themeColor="text1" w:themeTint="BF"/>
          <w:sz w:val="24"/>
        </w:rPr>
        <w:t xml:space="preserve"> grant “off the top”, then another $1M. Comcast is getting 80% of cost of project, towns only getting 1/3. Bob H</w:t>
      </w:r>
      <w:r w:rsidR="003616A6">
        <w:rPr>
          <w:rFonts w:asciiTheme="minorHAnsi" w:hAnsiTheme="minorHAnsi"/>
          <w:color w:val="404040" w:themeColor="text1" w:themeTint="BF"/>
          <w:sz w:val="24"/>
        </w:rPr>
        <w:t>andsaker- it’s</w:t>
      </w:r>
      <w:r>
        <w:rPr>
          <w:rFonts w:asciiTheme="minorHAnsi" w:hAnsiTheme="minorHAnsi"/>
          <w:color w:val="404040" w:themeColor="text1" w:themeTint="BF"/>
          <w:sz w:val="24"/>
        </w:rPr>
        <w:t xml:space="preserve"> unclear how much Comcast is actually spending. Compare cost/home paid to Comcast</w:t>
      </w:r>
      <w:r w:rsidR="00B47454">
        <w:rPr>
          <w:rFonts w:asciiTheme="minorHAnsi" w:hAnsiTheme="minorHAnsi"/>
          <w:color w:val="404040" w:themeColor="text1" w:themeTint="BF"/>
          <w:sz w:val="24"/>
        </w:rPr>
        <w:t xml:space="preserve"> ($3600/home)</w:t>
      </w:r>
      <w:r>
        <w:rPr>
          <w:rFonts w:asciiTheme="minorHAnsi" w:hAnsiTheme="minorHAnsi"/>
          <w:color w:val="404040" w:themeColor="text1" w:themeTint="BF"/>
          <w:sz w:val="24"/>
        </w:rPr>
        <w:t xml:space="preserve"> vs cost per home for the fiber build</w:t>
      </w:r>
      <w:r w:rsidR="00B47454">
        <w:rPr>
          <w:rFonts w:asciiTheme="minorHAnsi" w:hAnsiTheme="minorHAnsi"/>
          <w:color w:val="404040" w:themeColor="text1" w:themeTint="BF"/>
          <w:sz w:val="24"/>
        </w:rPr>
        <w:t xml:space="preserve"> (more like $1500)</w:t>
      </w:r>
      <w:r>
        <w:rPr>
          <w:rFonts w:asciiTheme="minorHAnsi" w:hAnsiTheme="minorHAnsi"/>
          <w:color w:val="404040" w:themeColor="text1" w:themeTint="BF"/>
          <w:sz w:val="24"/>
        </w:rPr>
        <w:t>.</w:t>
      </w:r>
      <w:r w:rsidR="00B47454">
        <w:rPr>
          <w:rFonts w:asciiTheme="minorHAnsi" w:hAnsiTheme="minorHAnsi"/>
          <w:color w:val="404040" w:themeColor="text1" w:themeTint="BF"/>
          <w:sz w:val="24"/>
        </w:rPr>
        <w:t xml:space="preserve"> </w:t>
      </w:r>
      <w:r>
        <w:rPr>
          <w:rFonts w:asciiTheme="minorHAnsi" w:hAnsiTheme="minorHAnsi"/>
          <w:color w:val="404040" w:themeColor="text1" w:themeTint="BF"/>
          <w:sz w:val="24"/>
        </w:rPr>
        <w:t xml:space="preserve"> </w:t>
      </w:r>
      <w:r w:rsidR="003616A6">
        <w:rPr>
          <w:rFonts w:asciiTheme="minorHAnsi" w:hAnsiTheme="minorHAnsi"/>
          <w:color w:val="404040" w:themeColor="text1" w:themeTint="BF"/>
          <w:sz w:val="24"/>
        </w:rPr>
        <w:t>Jim D</w:t>
      </w:r>
      <w:r w:rsidR="006C7D77">
        <w:rPr>
          <w:rFonts w:asciiTheme="minorHAnsi" w:hAnsiTheme="minorHAnsi"/>
          <w:color w:val="404040" w:themeColor="text1" w:themeTint="BF"/>
          <w:sz w:val="24"/>
        </w:rPr>
        <w:t>rawe</w:t>
      </w:r>
      <w:r w:rsidR="003616A6">
        <w:rPr>
          <w:rFonts w:asciiTheme="minorHAnsi" w:hAnsiTheme="minorHAnsi"/>
          <w:color w:val="404040" w:themeColor="text1" w:themeTint="BF"/>
          <w:sz w:val="24"/>
        </w:rPr>
        <w:t xml:space="preserve"> – WiredWest can point out waste and inefficiency.</w:t>
      </w:r>
    </w:p>
    <w:p w:rsidR="00A9559C" w:rsidRDefault="003616A6"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Craig Martin -</w:t>
      </w:r>
      <w:r w:rsidR="00B47454">
        <w:rPr>
          <w:rFonts w:asciiTheme="minorHAnsi" w:hAnsiTheme="minorHAnsi"/>
          <w:color w:val="404040" w:themeColor="text1" w:themeTint="BF"/>
          <w:sz w:val="24"/>
        </w:rPr>
        <w:t xml:space="preserve"> MBI may be reluctant to allow an engineer to oversee the work, so we’d need to get that included in the contract. Charley</w:t>
      </w:r>
      <w:r w:rsidR="006C7D77">
        <w:rPr>
          <w:rFonts w:asciiTheme="minorHAnsi" w:hAnsiTheme="minorHAnsi"/>
          <w:color w:val="404040" w:themeColor="text1" w:themeTint="BF"/>
          <w:sz w:val="24"/>
        </w:rPr>
        <w:t xml:space="preserve"> Rose</w:t>
      </w:r>
      <w:r w:rsidR="00B47454">
        <w:rPr>
          <w:rFonts w:asciiTheme="minorHAnsi" w:hAnsiTheme="minorHAnsi"/>
          <w:color w:val="404040" w:themeColor="text1" w:themeTint="BF"/>
          <w:sz w:val="24"/>
        </w:rPr>
        <w:t>, this is standard for other construction contract</w:t>
      </w:r>
      <w:r>
        <w:rPr>
          <w:rFonts w:asciiTheme="minorHAnsi" w:hAnsiTheme="minorHAnsi"/>
          <w:color w:val="404040" w:themeColor="text1" w:themeTint="BF"/>
          <w:sz w:val="24"/>
        </w:rPr>
        <w:t>s</w:t>
      </w:r>
      <w:r w:rsidR="00B47454">
        <w:rPr>
          <w:rFonts w:asciiTheme="minorHAnsi" w:hAnsiTheme="minorHAnsi"/>
          <w:color w:val="404040" w:themeColor="text1" w:themeTint="BF"/>
          <w:sz w:val="24"/>
        </w:rPr>
        <w:t xml:space="preserve">. We’ll need to share notes on contract negotiations. </w:t>
      </w:r>
    </w:p>
    <w:p w:rsidR="00F355E0" w:rsidRDefault="00F355E0"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Jeremy</w:t>
      </w:r>
      <w:r w:rsidR="006C7D77">
        <w:rPr>
          <w:rFonts w:asciiTheme="minorHAnsi" w:hAnsiTheme="minorHAnsi"/>
          <w:color w:val="404040" w:themeColor="text1" w:themeTint="BF"/>
          <w:sz w:val="24"/>
        </w:rPr>
        <w:t xml:space="preserve"> Dunn</w:t>
      </w:r>
      <w:r>
        <w:rPr>
          <w:rFonts w:asciiTheme="minorHAnsi" w:hAnsiTheme="minorHAnsi"/>
          <w:color w:val="404040" w:themeColor="text1" w:themeTint="BF"/>
          <w:sz w:val="24"/>
        </w:rPr>
        <w:t xml:space="preserve"> talked to member of Otis construction group and thinks there may be ways we can cooperate in the future.</w:t>
      </w:r>
      <w:r w:rsidR="00C8103E">
        <w:rPr>
          <w:rFonts w:asciiTheme="minorHAnsi" w:hAnsiTheme="minorHAnsi"/>
          <w:color w:val="404040" w:themeColor="text1" w:themeTint="BF"/>
          <w:sz w:val="24"/>
        </w:rPr>
        <w:t xml:space="preserve"> </w:t>
      </w:r>
    </w:p>
    <w:p w:rsidR="00C8103E" w:rsidRDefault="00C8103E"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Bob L</w:t>
      </w:r>
      <w:r w:rsidR="003616A6">
        <w:rPr>
          <w:rFonts w:asciiTheme="minorHAnsi" w:hAnsiTheme="minorHAnsi"/>
          <w:color w:val="404040" w:themeColor="text1" w:themeTint="BF"/>
          <w:sz w:val="24"/>
        </w:rPr>
        <w:t>abrie</w:t>
      </w:r>
      <w:r>
        <w:rPr>
          <w:rFonts w:asciiTheme="minorHAnsi" w:hAnsiTheme="minorHAnsi"/>
          <w:color w:val="404040" w:themeColor="text1" w:themeTint="BF"/>
          <w:sz w:val="24"/>
        </w:rPr>
        <w:t xml:space="preserve"> will share his n</w:t>
      </w:r>
      <w:r w:rsidR="003616A6">
        <w:rPr>
          <w:rFonts w:asciiTheme="minorHAnsi" w:hAnsiTheme="minorHAnsi"/>
          <w:color w:val="404040" w:themeColor="text1" w:themeTint="BF"/>
          <w:sz w:val="24"/>
        </w:rPr>
        <w:t xml:space="preserve">otes on the Submission documents </w:t>
      </w:r>
      <w:r>
        <w:rPr>
          <w:rFonts w:asciiTheme="minorHAnsi" w:hAnsiTheme="minorHAnsi"/>
          <w:color w:val="404040" w:themeColor="text1" w:themeTint="BF"/>
          <w:sz w:val="24"/>
        </w:rPr>
        <w:t>and will date to reflect updates.</w:t>
      </w:r>
    </w:p>
    <w:p w:rsidR="00C8103E" w:rsidRDefault="00C8103E"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Al </w:t>
      </w:r>
      <w:r w:rsidR="00B6396F">
        <w:rPr>
          <w:rFonts w:asciiTheme="minorHAnsi" w:hAnsiTheme="minorHAnsi"/>
          <w:color w:val="404040" w:themeColor="text1" w:themeTint="BF"/>
          <w:sz w:val="24"/>
        </w:rPr>
        <w:t xml:space="preserve">Woodhull </w:t>
      </w:r>
      <w:r>
        <w:rPr>
          <w:rFonts w:asciiTheme="minorHAnsi" w:hAnsiTheme="minorHAnsi"/>
          <w:color w:val="404040" w:themeColor="text1" w:themeTint="BF"/>
          <w:sz w:val="24"/>
        </w:rPr>
        <w:t>needs input to town newsletter for next week.  We’ll be working on more frequent</w:t>
      </w:r>
      <w:r w:rsidR="004B0F17">
        <w:rPr>
          <w:rFonts w:asciiTheme="minorHAnsi" w:hAnsiTheme="minorHAnsi"/>
          <w:color w:val="404040" w:themeColor="text1" w:themeTint="BF"/>
          <w:sz w:val="24"/>
        </w:rPr>
        <w:t xml:space="preserve"> updates.</w:t>
      </w:r>
    </w:p>
    <w:p w:rsidR="007022CB" w:rsidRDefault="007022CB"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Hinsdale will vote to withdraw next week</w:t>
      </w:r>
      <w:r w:rsidR="003616A6">
        <w:rPr>
          <w:rFonts w:asciiTheme="minorHAnsi" w:hAnsiTheme="minorHAnsi"/>
          <w:color w:val="404040" w:themeColor="text1" w:themeTint="BF"/>
          <w:sz w:val="24"/>
        </w:rPr>
        <w:t>.</w:t>
      </w:r>
    </w:p>
    <w:p w:rsidR="007022CB" w:rsidRPr="001D7484" w:rsidRDefault="007022CB" w:rsidP="001D7484">
      <w:pPr>
        <w:pStyle w:val="ListParagraph"/>
        <w:numPr>
          <w:ilvl w:val="0"/>
          <w:numId w:val="17"/>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1Berkshire nominated </w:t>
      </w:r>
      <w:r w:rsidR="00056621">
        <w:rPr>
          <w:rFonts w:asciiTheme="minorHAnsi" w:hAnsiTheme="minorHAnsi"/>
          <w:color w:val="404040" w:themeColor="text1" w:themeTint="BF"/>
          <w:sz w:val="24"/>
        </w:rPr>
        <w:t>WiredWest</w:t>
      </w:r>
      <w:r>
        <w:rPr>
          <w:rFonts w:asciiTheme="minorHAnsi" w:hAnsiTheme="minorHAnsi"/>
          <w:color w:val="404040" w:themeColor="text1" w:themeTint="BF"/>
          <w:sz w:val="24"/>
        </w:rPr>
        <w:t xml:space="preserve"> for economic development award.</w:t>
      </w:r>
    </w:p>
    <w:p w:rsidR="002C46B1" w:rsidRPr="001A0826" w:rsidRDefault="002C46B1" w:rsidP="001A0826">
      <w:pPr>
        <w:spacing w:line="240" w:lineRule="auto"/>
        <w:contextualSpacing w:val="0"/>
        <w:rPr>
          <w:rFonts w:asciiTheme="minorHAnsi" w:hAnsiTheme="minorHAnsi"/>
          <w:color w:val="404040" w:themeColor="text1" w:themeTint="BF"/>
          <w:sz w:val="24"/>
        </w:rPr>
      </w:pPr>
    </w:p>
    <w:p w:rsidR="002C46B1" w:rsidRDefault="0021086F"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 xml:space="preserve">Confirm and Schedule next </w:t>
      </w:r>
      <w:proofErr w:type="spellStart"/>
      <w:r w:rsidRPr="001A0826">
        <w:rPr>
          <w:rFonts w:asciiTheme="minorHAnsi" w:hAnsiTheme="minorHAnsi"/>
          <w:b/>
          <w:color w:val="404040" w:themeColor="text1" w:themeTint="BF"/>
          <w:sz w:val="24"/>
        </w:rPr>
        <w:t>BoD</w:t>
      </w:r>
      <w:proofErr w:type="spellEnd"/>
      <w:r w:rsidRPr="001A0826">
        <w:rPr>
          <w:rFonts w:asciiTheme="minorHAnsi" w:hAnsiTheme="minorHAnsi"/>
          <w:b/>
          <w:color w:val="404040" w:themeColor="text1" w:themeTint="BF"/>
          <w:sz w:val="24"/>
        </w:rPr>
        <w:t xml:space="preserve"> meetings</w:t>
      </w:r>
      <w:r w:rsidRPr="001A0826">
        <w:rPr>
          <w:rFonts w:asciiTheme="minorHAnsi" w:hAnsiTheme="minorHAnsi"/>
          <w:b/>
          <w:color w:val="404040" w:themeColor="text1" w:themeTint="BF"/>
          <w:sz w:val="24"/>
        </w:rPr>
        <w:tab/>
      </w:r>
    </w:p>
    <w:p w:rsidR="00C8103E" w:rsidRPr="00C8103E" w:rsidRDefault="00C8103E" w:rsidP="001A0826">
      <w:pPr>
        <w:spacing w:line="240" w:lineRule="auto"/>
        <w:contextualSpacing w:val="0"/>
        <w:rPr>
          <w:rFonts w:asciiTheme="minorHAnsi" w:hAnsiTheme="minorHAnsi"/>
          <w:color w:val="404040" w:themeColor="text1" w:themeTint="BF"/>
          <w:sz w:val="24"/>
        </w:rPr>
      </w:pPr>
      <w:r w:rsidRPr="00C8103E">
        <w:rPr>
          <w:rFonts w:asciiTheme="minorHAnsi" w:hAnsiTheme="minorHAnsi"/>
          <w:color w:val="404040" w:themeColor="text1" w:themeTint="BF"/>
          <w:sz w:val="24"/>
        </w:rPr>
        <w:t>October</w:t>
      </w:r>
      <w:r>
        <w:rPr>
          <w:rFonts w:asciiTheme="minorHAnsi" w:hAnsiTheme="minorHAnsi"/>
          <w:color w:val="404040" w:themeColor="text1" w:themeTint="BF"/>
          <w:sz w:val="24"/>
        </w:rPr>
        <w:t xml:space="preserve"> </w:t>
      </w:r>
      <w:proofErr w:type="gramStart"/>
      <w:r>
        <w:rPr>
          <w:rFonts w:asciiTheme="minorHAnsi" w:hAnsiTheme="minorHAnsi"/>
          <w:color w:val="404040" w:themeColor="text1" w:themeTint="BF"/>
          <w:sz w:val="24"/>
        </w:rPr>
        <w:t>1  Goshen</w:t>
      </w:r>
      <w:proofErr w:type="gramEnd"/>
      <w:r w:rsidR="007022CB">
        <w:rPr>
          <w:rFonts w:asciiTheme="minorHAnsi" w:hAnsiTheme="minorHAnsi"/>
          <w:color w:val="404040" w:themeColor="text1" w:themeTint="BF"/>
          <w:sz w:val="24"/>
        </w:rPr>
        <w:t xml:space="preserve"> – public meeting, so BB, Fin</w:t>
      </w:r>
      <w:r w:rsidR="006C7D77">
        <w:rPr>
          <w:rFonts w:asciiTheme="minorHAnsi" w:hAnsiTheme="minorHAnsi"/>
          <w:color w:val="404040" w:themeColor="text1" w:themeTint="BF"/>
          <w:sz w:val="24"/>
        </w:rPr>
        <w:t xml:space="preserve">ance </w:t>
      </w:r>
      <w:r w:rsidR="007022CB">
        <w:rPr>
          <w:rFonts w:asciiTheme="minorHAnsi" w:hAnsiTheme="minorHAnsi"/>
          <w:color w:val="404040" w:themeColor="text1" w:themeTint="BF"/>
          <w:sz w:val="24"/>
        </w:rPr>
        <w:t>Com</w:t>
      </w:r>
      <w:r w:rsidR="006C7D77">
        <w:rPr>
          <w:rFonts w:asciiTheme="minorHAnsi" w:hAnsiTheme="minorHAnsi"/>
          <w:color w:val="404040" w:themeColor="text1" w:themeTint="BF"/>
          <w:sz w:val="24"/>
        </w:rPr>
        <w:t>mittees</w:t>
      </w:r>
      <w:r w:rsidR="007022CB">
        <w:rPr>
          <w:rFonts w:asciiTheme="minorHAnsi" w:hAnsiTheme="minorHAnsi"/>
          <w:color w:val="404040" w:themeColor="text1" w:themeTint="BF"/>
          <w:sz w:val="24"/>
        </w:rPr>
        <w:t xml:space="preserve">, </w:t>
      </w:r>
      <w:r w:rsidR="006C7D77">
        <w:rPr>
          <w:rFonts w:asciiTheme="minorHAnsi" w:hAnsiTheme="minorHAnsi"/>
          <w:color w:val="404040" w:themeColor="text1" w:themeTint="BF"/>
          <w:sz w:val="24"/>
        </w:rPr>
        <w:t>etc.,</w:t>
      </w:r>
      <w:r w:rsidR="007022CB">
        <w:rPr>
          <w:rFonts w:asciiTheme="minorHAnsi" w:hAnsiTheme="minorHAnsi"/>
          <w:color w:val="404040" w:themeColor="text1" w:themeTint="BF"/>
          <w:sz w:val="24"/>
        </w:rPr>
        <w:t xml:space="preserve"> can attend</w:t>
      </w:r>
    </w:p>
    <w:p w:rsidR="00F355E0" w:rsidRDefault="00F355E0" w:rsidP="001A0826">
      <w:pPr>
        <w:spacing w:line="240" w:lineRule="auto"/>
        <w:contextualSpacing w:val="0"/>
        <w:rPr>
          <w:rFonts w:asciiTheme="minorHAnsi" w:hAnsiTheme="minorHAnsi"/>
          <w:color w:val="404040" w:themeColor="text1" w:themeTint="BF"/>
          <w:sz w:val="24"/>
        </w:rPr>
      </w:pPr>
    </w:p>
    <w:p w:rsidR="00E73F71" w:rsidRDefault="00E73F71" w:rsidP="001A0826">
      <w:pPr>
        <w:spacing w:line="240" w:lineRule="auto"/>
        <w:contextualSpacing w:val="0"/>
        <w:rPr>
          <w:rFonts w:asciiTheme="minorHAnsi" w:hAnsiTheme="minorHAnsi"/>
          <w:color w:val="404040" w:themeColor="text1" w:themeTint="BF"/>
          <w:sz w:val="24"/>
        </w:rPr>
      </w:pPr>
    </w:p>
    <w:p w:rsidR="00A05C30" w:rsidRDefault="00051157" w:rsidP="001A0826">
      <w:pPr>
        <w:spacing w:line="240" w:lineRule="auto"/>
        <w:contextualSpacing w:val="0"/>
        <w:rPr>
          <w:rFonts w:asciiTheme="minorHAnsi" w:hAnsiTheme="minorHAnsi"/>
          <w:b/>
          <w:color w:val="404040" w:themeColor="text1" w:themeTint="BF"/>
          <w:sz w:val="24"/>
        </w:rPr>
      </w:pPr>
      <w:r>
        <w:rPr>
          <w:rFonts w:asciiTheme="minorHAnsi" w:hAnsiTheme="minorHAnsi"/>
          <w:b/>
          <w:color w:val="404040" w:themeColor="text1" w:themeTint="BF"/>
          <w:sz w:val="24"/>
        </w:rPr>
        <w:t xml:space="preserve"> </w:t>
      </w:r>
      <w:r w:rsidR="00A05C30" w:rsidRPr="001A0826">
        <w:rPr>
          <w:rFonts w:asciiTheme="minorHAnsi" w:hAnsiTheme="minorHAnsi"/>
          <w:b/>
          <w:color w:val="404040" w:themeColor="text1" w:themeTint="BF"/>
          <w:sz w:val="24"/>
        </w:rPr>
        <w:t>Other business which could not be reasonably foreseen within 48 hours of meeting</w:t>
      </w:r>
    </w:p>
    <w:p w:rsidR="00A05C30" w:rsidRDefault="00A05C30" w:rsidP="001A0826">
      <w:pPr>
        <w:spacing w:line="240" w:lineRule="auto"/>
        <w:contextualSpacing w:val="0"/>
        <w:rPr>
          <w:rFonts w:asciiTheme="minorHAnsi" w:hAnsiTheme="minorHAnsi"/>
          <w:b/>
          <w:color w:val="404040" w:themeColor="text1" w:themeTint="BF"/>
          <w:sz w:val="24"/>
        </w:rPr>
      </w:pPr>
    </w:p>
    <w:p w:rsidR="00E73F71" w:rsidRPr="007022CB" w:rsidRDefault="00101CB1" w:rsidP="001A0826">
      <w:pPr>
        <w:spacing w:line="240" w:lineRule="auto"/>
        <w:contextualSpacing w:val="0"/>
        <w:rPr>
          <w:rFonts w:asciiTheme="minorHAnsi" w:hAnsiTheme="minorHAnsi"/>
          <w:color w:val="404040" w:themeColor="text1" w:themeTint="BF"/>
          <w:sz w:val="24"/>
        </w:rPr>
      </w:pPr>
      <w:r>
        <w:rPr>
          <w:rFonts w:asciiTheme="minorHAnsi" w:hAnsiTheme="minorHAnsi"/>
          <w:b/>
          <w:color w:val="404040" w:themeColor="text1" w:themeTint="BF"/>
          <w:sz w:val="24"/>
        </w:rPr>
        <w:t>Meeting Adjourned at</w:t>
      </w:r>
      <w:r w:rsidR="007022CB">
        <w:rPr>
          <w:rFonts w:asciiTheme="minorHAnsi" w:hAnsiTheme="minorHAnsi"/>
          <w:b/>
          <w:color w:val="404040" w:themeColor="text1" w:themeTint="BF"/>
          <w:sz w:val="24"/>
        </w:rPr>
        <w:t xml:space="preserve"> </w:t>
      </w:r>
      <w:r w:rsidR="007022CB">
        <w:rPr>
          <w:rFonts w:asciiTheme="minorHAnsi" w:hAnsiTheme="minorHAnsi"/>
          <w:color w:val="404040" w:themeColor="text1" w:themeTint="BF"/>
          <w:sz w:val="24"/>
        </w:rPr>
        <w:t>12:45 pm</w:t>
      </w:r>
    </w:p>
    <w:p w:rsidR="00A05C30" w:rsidRDefault="00A05C30" w:rsidP="009F085D">
      <w:pPr>
        <w:spacing w:line="240" w:lineRule="auto"/>
        <w:contextualSpacing w:val="0"/>
        <w:rPr>
          <w:rFonts w:asciiTheme="minorHAnsi" w:hAnsiTheme="minorHAnsi"/>
          <w:color w:val="404040" w:themeColor="text1" w:themeTint="BF"/>
          <w:sz w:val="24"/>
        </w:rPr>
      </w:pPr>
    </w:p>
    <w:p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2C" w:rsidRDefault="0072722C" w:rsidP="00A40F04">
      <w:pPr>
        <w:spacing w:line="240" w:lineRule="auto"/>
      </w:pPr>
      <w:r>
        <w:separator/>
      </w:r>
    </w:p>
  </w:endnote>
  <w:endnote w:type="continuationSeparator" w:id="0">
    <w:p w:rsidR="0072722C" w:rsidRDefault="0072722C" w:rsidP="00A40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4" w:rsidRDefault="00A40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4" w:rsidRDefault="00A40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4" w:rsidRDefault="00A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2C" w:rsidRDefault="0072722C" w:rsidP="00A40F04">
      <w:pPr>
        <w:spacing w:line="240" w:lineRule="auto"/>
      </w:pPr>
      <w:r>
        <w:separator/>
      </w:r>
    </w:p>
  </w:footnote>
  <w:footnote w:type="continuationSeparator" w:id="0">
    <w:p w:rsidR="0072722C" w:rsidRDefault="0072722C" w:rsidP="00A40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4" w:rsidRDefault="00A40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4" w:rsidRDefault="00A40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4" w:rsidRDefault="00A40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BE"/>
    <w:multiLevelType w:val="hybridMultilevel"/>
    <w:tmpl w:val="38D0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2688E"/>
    <w:multiLevelType w:val="hybridMultilevel"/>
    <w:tmpl w:val="D81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D7FC8"/>
    <w:multiLevelType w:val="hybridMultilevel"/>
    <w:tmpl w:val="C3F8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316A6D3C"/>
    <w:multiLevelType w:val="hybridMultilevel"/>
    <w:tmpl w:val="C75C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969AA"/>
    <w:multiLevelType w:val="hybridMultilevel"/>
    <w:tmpl w:val="C164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15134"/>
    <w:multiLevelType w:val="hybridMultilevel"/>
    <w:tmpl w:val="0E40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52B72"/>
    <w:multiLevelType w:val="hybridMultilevel"/>
    <w:tmpl w:val="F9F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9"/>
  </w:num>
  <w:num w:numId="4">
    <w:abstractNumId w:val="10"/>
  </w:num>
  <w:num w:numId="5">
    <w:abstractNumId w:val="2"/>
  </w:num>
  <w:num w:numId="6">
    <w:abstractNumId w:val="13"/>
  </w:num>
  <w:num w:numId="7">
    <w:abstractNumId w:val="8"/>
  </w:num>
  <w:num w:numId="8">
    <w:abstractNumId w:val="3"/>
  </w:num>
  <w:num w:numId="9">
    <w:abstractNumId w:val="1"/>
  </w:num>
  <w:num w:numId="10">
    <w:abstractNumId w:val="15"/>
  </w:num>
  <w:num w:numId="11">
    <w:abstractNumId w:val="0"/>
  </w:num>
  <w:num w:numId="12">
    <w:abstractNumId w:val="5"/>
  </w:num>
  <w:num w:numId="13">
    <w:abstractNumId w:val="11"/>
  </w:num>
  <w:num w:numId="14">
    <w:abstractNumId w:val="4"/>
  </w:num>
  <w:num w:numId="15">
    <w:abstractNumId w:val="1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46B1"/>
    <w:rsid w:val="0000487D"/>
    <w:rsid w:val="00020264"/>
    <w:rsid w:val="00024BF6"/>
    <w:rsid w:val="00051157"/>
    <w:rsid w:val="00056621"/>
    <w:rsid w:val="0006416B"/>
    <w:rsid w:val="00090EAB"/>
    <w:rsid w:val="00091A38"/>
    <w:rsid w:val="000965E1"/>
    <w:rsid w:val="000C6235"/>
    <w:rsid w:val="00101CB1"/>
    <w:rsid w:val="00102926"/>
    <w:rsid w:val="00116D83"/>
    <w:rsid w:val="00121569"/>
    <w:rsid w:val="00122088"/>
    <w:rsid w:val="0012303C"/>
    <w:rsid w:val="00172F9F"/>
    <w:rsid w:val="00173733"/>
    <w:rsid w:val="001769DA"/>
    <w:rsid w:val="001A0826"/>
    <w:rsid w:val="001C140B"/>
    <w:rsid w:val="001C4566"/>
    <w:rsid w:val="001C46CC"/>
    <w:rsid w:val="001D0F67"/>
    <w:rsid w:val="001D7484"/>
    <w:rsid w:val="001E0EAD"/>
    <w:rsid w:val="001F208B"/>
    <w:rsid w:val="002105F9"/>
    <w:rsid w:val="0021086F"/>
    <w:rsid w:val="00240611"/>
    <w:rsid w:val="00241FF1"/>
    <w:rsid w:val="00251207"/>
    <w:rsid w:val="00261B49"/>
    <w:rsid w:val="002638E5"/>
    <w:rsid w:val="00297757"/>
    <w:rsid w:val="002B2AB6"/>
    <w:rsid w:val="002C01A9"/>
    <w:rsid w:val="002C46B1"/>
    <w:rsid w:val="002D700E"/>
    <w:rsid w:val="002E5FE0"/>
    <w:rsid w:val="002F57B4"/>
    <w:rsid w:val="0032107C"/>
    <w:rsid w:val="00330F25"/>
    <w:rsid w:val="00332271"/>
    <w:rsid w:val="00353BEF"/>
    <w:rsid w:val="00355FCE"/>
    <w:rsid w:val="003616A6"/>
    <w:rsid w:val="00372C4D"/>
    <w:rsid w:val="0038336B"/>
    <w:rsid w:val="00385F7E"/>
    <w:rsid w:val="00394FA5"/>
    <w:rsid w:val="00397682"/>
    <w:rsid w:val="003A0C27"/>
    <w:rsid w:val="003A3E72"/>
    <w:rsid w:val="003B6DC6"/>
    <w:rsid w:val="003C011D"/>
    <w:rsid w:val="003D1E15"/>
    <w:rsid w:val="003D673E"/>
    <w:rsid w:val="0040021A"/>
    <w:rsid w:val="00407EE1"/>
    <w:rsid w:val="004154A5"/>
    <w:rsid w:val="00417554"/>
    <w:rsid w:val="004277F4"/>
    <w:rsid w:val="00430915"/>
    <w:rsid w:val="00446614"/>
    <w:rsid w:val="00454831"/>
    <w:rsid w:val="00475660"/>
    <w:rsid w:val="004771E0"/>
    <w:rsid w:val="00484B56"/>
    <w:rsid w:val="004A2DD5"/>
    <w:rsid w:val="004B0F17"/>
    <w:rsid w:val="004B2D7A"/>
    <w:rsid w:val="004C1523"/>
    <w:rsid w:val="004C635F"/>
    <w:rsid w:val="005105B1"/>
    <w:rsid w:val="0051558C"/>
    <w:rsid w:val="00534106"/>
    <w:rsid w:val="0053432A"/>
    <w:rsid w:val="005426E5"/>
    <w:rsid w:val="0056186B"/>
    <w:rsid w:val="00565267"/>
    <w:rsid w:val="00572D20"/>
    <w:rsid w:val="00574A0F"/>
    <w:rsid w:val="0057681F"/>
    <w:rsid w:val="00576BA2"/>
    <w:rsid w:val="00590B03"/>
    <w:rsid w:val="005A4FF2"/>
    <w:rsid w:val="005B65FE"/>
    <w:rsid w:val="005C1901"/>
    <w:rsid w:val="005C2E79"/>
    <w:rsid w:val="005E17E6"/>
    <w:rsid w:val="005E4880"/>
    <w:rsid w:val="005E72CD"/>
    <w:rsid w:val="005F1C0A"/>
    <w:rsid w:val="00626EBE"/>
    <w:rsid w:val="00641E9C"/>
    <w:rsid w:val="00675AA1"/>
    <w:rsid w:val="006828D3"/>
    <w:rsid w:val="006B3355"/>
    <w:rsid w:val="006C7D77"/>
    <w:rsid w:val="006D2791"/>
    <w:rsid w:val="006D7919"/>
    <w:rsid w:val="006E547D"/>
    <w:rsid w:val="006E7CF0"/>
    <w:rsid w:val="00700912"/>
    <w:rsid w:val="007022CB"/>
    <w:rsid w:val="00702775"/>
    <w:rsid w:val="0072722C"/>
    <w:rsid w:val="007429BD"/>
    <w:rsid w:val="00743072"/>
    <w:rsid w:val="00746F21"/>
    <w:rsid w:val="00753188"/>
    <w:rsid w:val="00774459"/>
    <w:rsid w:val="007A3C38"/>
    <w:rsid w:val="007D4DFA"/>
    <w:rsid w:val="007E4386"/>
    <w:rsid w:val="00803044"/>
    <w:rsid w:val="0080353F"/>
    <w:rsid w:val="008160CC"/>
    <w:rsid w:val="00822CE4"/>
    <w:rsid w:val="008309AF"/>
    <w:rsid w:val="00851A5E"/>
    <w:rsid w:val="00886EEA"/>
    <w:rsid w:val="008967A8"/>
    <w:rsid w:val="008B033C"/>
    <w:rsid w:val="008C0F6E"/>
    <w:rsid w:val="008E77C1"/>
    <w:rsid w:val="009055A6"/>
    <w:rsid w:val="0091584E"/>
    <w:rsid w:val="00926E1F"/>
    <w:rsid w:val="00936A08"/>
    <w:rsid w:val="00990CDF"/>
    <w:rsid w:val="009A5158"/>
    <w:rsid w:val="009B63DC"/>
    <w:rsid w:val="009B6D19"/>
    <w:rsid w:val="009C2FB8"/>
    <w:rsid w:val="009F085D"/>
    <w:rsid w:val="00A00588"/>
    <w:rsid w:val="00A05C30"/>
    <w:rsid w:val="00A121DE"/>
    <w:rsid w:val="00A23BBF"/>
    <w:rsid w:val="00A25FAC"/>
    <w:rsid w:val="00A26C2D"/>
    <w:rsid w:val="00A27755"/>
    <w:rsid w:val="00A40F04"/>
    <w:rsid w:val="00A45F5F"/>
    <w:rsid w:val="00A55B04"/>
    <w:rsid w:val="00A70F4C"/>
    <w:rsid w:val="00A741AA"/>
    <w:rsid w:val="00A74346"/>
    <w:rsid w:val="00A9559C"/>
    <w:rsid w:val="00AA4D51"/>
    <w:rsid w:val="00AA57CE"/>
    <w:rsid w:val="00AA6185"/>
    <w:rsid w:val="00AB2B54"/>
    <w:rsid w:val="00AC47D8"/>
    <w:rsid w:val="00B17449"/>
    <w:rsid w:val="00B32178"/>
    <w:rsid w:val="00B329EF"/>
    <w:rsid w:val="00B35AF2"/>
    <w:rsid w:val="00B47454"/>
    <w:rsid w:val="00B6293C"/>
    <w:rsid w:val="00B6396F"/>
    <w:rsid w:val="00B639F6"/>
    <w:rsid w:val="00B828C1"/>
    <w:rsid w:val="00B85873"/>
    <w:rsid w:val="00BA7B83"/>
    <w:rsid w:val="00BC294F"/>
    <w:rsid w:val="00BC5A8D"/>
    <w:rsid w:val="00C017E6"/>
    <w:rsid w:val="00C25C10"/>
    <w:rsid w:val="00C37866"/>
    <w:rsid w:val="00C456E1"/>
    <w:rsid w:val="00C52C6B"/>
    <w:rsid w:val="00C8103E"/>
    <w:rsid w:val="00C83472"/>
    <w:rsid w:val="00C83D0B"/>
    <w:rsid w:val="00C92D6A"/>
    <w:rsid w:val="00CB1578"/>
    <w:rsid w:val="00CC507B"/>
    <w:rsid w:val="00CD1C88"/>
    <w:rsid w:val="00CF398D"/>
    <w:rsid w:val="00D10FE1"/>
    <w:rsid w:val="00D16F4B"/>
    <w:rsid w:val="00D2373D"/>
    <w:rsid w:val="00D24D71"/>
    <w:rsid w:val="00D444CB"/>
    <w:rsid w:val="00D657BE"/>
    <w:rsid w:val="00DB0E2A"/>
    <w:rsid w:val="00DF2C19"/>
    <w:rsid w:val="00E159F0"/>
    <w:rsid w:val="00E24C53"/>
    <w:rsid w:val="00E27519"/>
    <w:rsid w:val="00E4350C"/>
    <w:rsid w:val="00E5278D"/>
    <w:rsid w:val="00E63DD3"/>
    <w:rsid w:val="00E72B0F"/>
    <w:rsid w:val="00E73F71"/>
    <w:rsid w:val="00E93B3A"/>
    <w:rsid w:val="00E978A9"/>
    <w:rsid w:val="00EB4B90"/>
    <w:rsid w:val="00ED740A"/>
    <w:rsid w:val="00EF48AE"/>
    <w:rsid w:val="00F11ACF"/>
    <w:rsid w:val="00F13CDC"/>
    <w:rsid w:val="00F330D7"/>
    <w:rsid w:val="00F33487"/>
    <w:rsid w:val="00F34FD7"/>
    <w:rsid w:val="00F355E0"/>
    <w:rsid w:val="00F52F3D"/>
    <w:rsid w:val="00F55851"/>
    <w:rsid w:val="00F75ABF"/>
    <w:rsid w:val="00F75EFD"/>
    <w:rsid w:val="00F82860"/>
    <w:rsid w:val="00F90241"/>
    <w:rsid w:val="00F90404"/>
    <w:rsid w:val="00F9165D"/>
    <w:rsid w:val="00FA41FA"/>
    <w:rsid w:val="00FA7FB4"/>
    <w:rsid w:val="00FB26E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3">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A40F04"/>
    <w:pPr>
      <w:tabs>
        <w:tab w:val="center" w:pos="4680"/>
        <w:tab w:val="right" w:pos="9360"/>
      </w:tabs>
      <w:spacing w:line="240" w:lineRule="auto"/>
    </w:pPr>
  </w:style>
  <w:style w:type="character" w:customStyle="1" w:styleId="HeaderChar">
    <w:name w:val="Header Char"/>
    <w:basedOn w:val="DefaultParagraphFont"/>
    <w:link w:val="Header"/>
    <w:rsid w:val="00A40F04"/>
  </w:style>
  <w:style w:type="paragraph" w:styleId="Footer">
    <w:name w:val="footer"/>
    <w:basedOn w:val="Normal"/>
    <w:link w:val="FooterChar"/>
    <w:unhideWhenUsed/>
    <w:rsid w:val="00A40F04"/>
    <w:pPr>
      <w:tabs>
        <w:tab w:val="center" w:pos="4680"/>
        <w:tab w:val="right" w:pos="9360"/>
      </w:tabs>
      <w:spacing w:line="240" w:lineRule="auto"/>
    </w:pPr>
  </w:style>
  <w:style w:type="character" w:customStyle="1" w:styleId="FooterChar">
    <w:name w:val="Footer Char"/>
    <w:basedOn w:val="DefaultParagraphFont"/>
    <w:link w:val="Footer"/>
    <w:rsid w:val="00A4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2969</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38</cp:revision>
  <cp:lastPrinted>2016-09-26T20:06:00Z</cp:lastPrinted>
  <dcterms:created xsi:type="dcterms:W3CDTF">2016-06-22T17:29:00Z</dcterms:created>
  <dcterms:modified xsi:type="dcterms:W3CDTF">2016-10-05T20:51:00Z</dcterms:modified>
</cp:coreProperties>
</file>