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7E4E1E7" w:rsidR="00C25C10" w:rsidRDefault="0060418A"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3B1F7F4F"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D0EFB">
        <w:rPr>
          <w:rFonts w:asciiTheme="minorHAnsi" w:hAnsiTheme="minorHAnsi"/>
          <w:color w:val="auto"/>
          <w:szCs w:val="22"/>
        </w:rPr>
        <w:t xml:space="preserve"> </w:t>
      </w:r>
      <w:r w:rsidR="00AC02E4">
        <w:rPr>
          <w:rFonts w:asciiTheme="minorHAnsi" w:hAnsiTheme="minorHAnsi"/>
          <w:color w:val="auto"/>
          <w:szCs w:val="22"/>
        </w:rPr>
        <w:t>Ju</w:t>
      </w:r>
      <w:r w:rsidR="00AF339F">
        <w:rPr>
          <w:rFonts w:asciiTheme="minorHAnsi" w:hAnsiTheme="minorHAnsi"/>
          <w:color w:val="auto"/>
          <w:szCs w:val="22"/>
        </w:rPr>
        <w:t>ly 1</w:t>
      </w:r>
      <w:r w:rsidR="00660BD8">
        <w:rPr>
          <w:rFonts w:asciiTheme="minorHAnsi" w:hAnsiTheme="minorHAnsi"/>
          <w:color w:val="auto"/>
          <w:szCs w:val="22"/>
        </w:rPr>
        <w:t>0</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36246594" w:rsidR="00F90241" w:rsidRDefault="00C9260C"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 7:10 pm</w:t>
      </w: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77777777"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Pr="005105B1">
        <w:rPr>
          <w:rFonts w:ascii="Calibri" w:hAnsi="Calibri"/>
          <w:color w:val="404040" w:themeColor="text1" w:themeTint="BF"/>
          <w:sz w:val="24"/>
        </w:rPr>
        <w:t xml:space="preserve"> minutes</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23514ECD"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t xml:space="preserve"> </w:t>
      </w:r>
      <w:r w:rsidR="0012368B">
        <w:rPr>
          <w:rFonts w:ascii="Calibri" w:hAnsi="Calibri"/>
          <w:color w:val="404040" w:themeColor="text1" w:themeTint="BF"/>
          <w:sz w:val="24"/>
        </w:rPr>
        <w:t>5</w:t>
      </w:r>
      <w:r>
        <w:rPr>
          <w:rFonts w:ascii="Calibri" w:hAnsi="Calibri"/>
          <w:color w:val="404040" w:themeColor="text1" w:themeTint="BF"/>
          <w:sz w:val="24"/>
        </w:rPr>
        <w:t xml:space="preserve"> minutes</w:t>
      </w:r>
    </w:p>
    <w:p w14:paraId="50A3A14E" w14:textId="77777777" w:rsidR="0057657A"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AF339F">
        <w:rPr>
          <w:rFonts w:asciiTheme="minorHAnsi" w:hAnsiTheme="minorHAnsi"/>
          <w:color w:val="auto"/>
          <w:szCs w:val="22"/>
        </w:rPr>
        <w:t>June 12</w:t>
      </w:r>
      <w:r w:rsidR="00594A47">
        <w:rPr>
          <w:rFonts w:asciiTheme="minorHAnsi" w:hAnsiTheme="minorHAnsi"/>
          <w:color w:val="auto"/>
          <w:szCs w:val="22"/>
        </w:rPr>
        <w:t>, 2019</w:t>
      </w:r>
      <w:r w:rsidR="0060418A">
        <w:rPr>
          <w:rFonts w:asciiTheme="minorHAnsi" w:hAnsiTheme="minorHAnsi"/>
          <w:color w:val="auto"/>
          <w:szCs w:val="22"/>
        </w:rPr>
        <w:t xml:space="preserve">  </w:t>
      </w:r>
    </w:p>
    <w:p w14:paraId="7C8BDD64" w14:textId="4B34564B" w:rsidR="000B2A3E" w:rsidRDefault="0057657A"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w:t>
      </w:r>
      <w:r w:rsidR="0060418A">
        <w:rPr>
          <w:rFonts w:asciiTheme="minorHAnsi" w:hAnsiTheme="minorHAnsi"/>
          <w:color w:val="auto"/>
          <w:szCs w:val="22"/>
        </w:rPr>
        <w:t>Moved</w:t>
      </w:r>
      <w:r w:rsidR="004823E7">
        <w:rPr>
          <w:rFonts w:asciiTheme="minorHAnsi" w:hAnsiTheme="minorHAnsi"/>
          <w:color w:val="auto"/>
          <w:szCs w:val="22"/>
        </w:rPr>
        <w:t xml:space="preserve">: </w:t>
      </w:r>
      <w:r w:rsidR="00C9260C">
        <w:rPr>
          <w:rFonts w:asciiTheme="minorHAnsi" w:hAnsiTheme="minorHAnsi"/>
          <w:color w:val="auto"/>
          <w:szCs w:val="22"/>
        </w:rPr>
        <w:t xml:space="preserve">Art </w:t>
      </w:r>
      <w:r w:rsidR="00284D37">
        <w:rPr>
          <w:rFonts w:asciiTheme="minorHAnsi" w:hAnsiTheme="minorHAnsi"/>
          <w:color w:val="auto"/>
          <w:szCs w:val="22"/>
        </w:rPr>
        <w:t>S</w:t>
      </w:r>
      <w:r w:rsidR="0095616C">
        <w:rPr>
          <w:rFonts w:asciiTheme="minorHAnsi" w:hAnsiTheme="minorHAnsi"/>
          <w:color w:val="auto"/>
          <w:szCs w:val="22"/>
        </w:rPr>
        <w:t>c</w:t>
      </w:r>
      <w:r w:rsidR="00284D37">
        <w:rPr>
          <w:rFonts w:asciiTheme="minorHAnsi" w:hAnsiTheme="minorHAnsi"/>
          <w:color w:val="auto"/>
          <w:szCs w:val="22"/>
        </w:rPr>
        <w:t>hwenger, Seconded</w:t>
      </w:r>
      <w:r w:rsidR="004823E7">
        <w:rPr>
          <w:rFonts w:asciiTheme="minorHAnsi" w:hAnsiTheme="minorHAnsi"/>
          <w:color w:val="auto"/>
          <w:szCs w:val="22"/>
        </w:rPr>
        <w:t>:</w:t>
      </w:r>
      <w:r w:rsidR="00446ECF">
        <w:rPr>
          <w:rFonts w:asciiTheme="minorHAnsi" w:hAnsiTheme="minorHAnsi"/>
          <w:color w:val="auto"/>
          <w:szCs w:val="22"/>
        </w:rPr>
        <w:t xml:space="preserve"> </w:t>
      </w:r>
      <w:r w:rsidR="00C9260C">
        <w:rPr>
          <w:rFonts w:asciiTheme="minorHAnsi" w:hAnsiTheme="minorHAnsi"/>
          <w:color w:val="auto"/>
          <w:szCs w:val="22"/>
        </w:rPr>
        <w:t>David D</w:t>
      </w:r>
      <w:r w:rsidR="00446ECF">
        <w:rPr>
          <w:rFonts w:asciiTheme="minorHAnsi" w:hAnsiTheme="minorHAnsi"/>
          <w:color w:val="auto"/>
          <w:szCs w:val="22"/>
        </w:rPr>
        <w:t>vore</w:t>
      </w:r>
    </w:p>
    <w:p w14:paraId="2D4F1793" w14:textId="082AF1D8" w:rsidR="0060418A" w:rsidRPr="000B2A3E" w:rsidRDefault="0057657A"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 xml:space="preserve"> </w:t>
      </w:r>
      <w:r w:rsidR="0060418A">
        <w:rPr>
          <w:rFonts w:asciiTheme="minorHAnsi" w:hAnsiTheme="minorHAnsi"/>
          <w:color w:val="auto"/>
          <w:szCs w:val="22"/>
        </w:rPr>
        <w:t>Result</w:t>
      </w:r>
      <w:r w:rsidR="00C9260C">
        <w:rPr>
          <w:rFonts w:asciiTheme="minorHAnsi" w:hAnsiTheme="minorHAnsi"/>
          <w:color w:val="auto"/>
          <w:szCs w:val="22"/>
        </w:rPr>
        <w:t xml:space="preserve"> – 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728C9C2B"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35418B">
        <w:rPr>
          <w:rFonts w:ascii="Calibri" w:hAnsi="Calibri"/>
          <w:color w:val="404040" w:themeColor="text1" w:themeTint="BF"/>
          <w:sz w:val="24"/>
        </w:rPr>
        <w:t xml:space="preserve"> </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17502060" w14:textId="60B5F451" w:rsidR="00C9260C" w:rsidRDefault="00C9260C"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reports Bill Ennen says our legislative delegation are aware of the drop cost issue, and Doug has heard the same from Adam Hin</w:t>
      </w:r>
      <w:r w:rsidR="0095616C">
        <w:rPr>
          <w:rFonts w:ascii="Calibri" w:hAnsi="Calibri"/>
          <w:color w:val="404040" w:themeColor="text1" w:themeTint="BF"/>
          <w:sz w:val="24"/>
        </w:rPr>
        <w:t>d</w:t>
      </w:r>
      <w:r>
        <w:rPr>
          <w:rFonts w:ascii="Calibri" w:hAnsi="Calibri"/>
          <w:color w:val="404040" w:themeColor="text1" w:themeTint="BF"/>
          <w:sz w:val="24"/>
        </w:rPr>
        <w:t xml:space="preserve">s. WCF has procurement out now for drop vendors. Joe </w:t>
      </w:r>
      <w:proofErr w:type="spellStart"/>
      <w:r>
        <w:rPr>
          <w:rFonts w:ascii="Calibri" w:hAnsi="Calibri"/>
          <w:color w:val="404040" w:themeColor="text1" w:themeTint="BF"/>
          <w:sz w:val="24"/>
        </w:rPr>
        <w:t>Parda</w:t>
      </w:r>
      <w:proofErr w:type="spellEnd"/>
      <w:r>
        <w:rPr>
          <w:rFonts w:ascii="Calibri" w:hAnsi="Calibri"/>
          <w:color w:val="404040" w:themeColor="text1" w:themeTint="BF"/>
          <w:sz w:val="24"/>
        </w:rPr>
        <w:t xml:space="preserve"> has hopes we will get better pricing</w:t>
      </w:r>
      <w:r w:rsidR="00446ECF">
        <w:rPr>
          <w:rFonts w:ascii="Calibri" w:hAnsi="Calibri"/>
          <w:color w:val="404040" w:themeColor="text1" w:themeTint="BF"/>
          <w:sz w:val="24"/>
        </w:rPr>
        <w:t xml:space="preserve">; the specs are now written for rural towns. </w:t>
      </w:r>
    </w:p>
    <w:p w14:paraId="66E020CD" w14:textId="7BE8406B" w:rsidR="00DF7AAB" w:rsidRDefault="00DF7AAB" w:rsidP="001A0826">
      <w:pPr>
        <w:spacing w:line="240" w:lineRule="auto"/>
        <w:contextualSpacing w:val="0"/>
        <w:rPr>
          <w:rFonts w:ascii="Calibri" w:hAnsi="Calibri"/>
          <w:color w:val="404040" w:themeColor="text1" w:themeTint="BF"/>
          <w:sz w:val="24"/>
        </w:rPr>
      </w:pPr>
    </w:p>
    <w:p w14:paraId="685302A7" w14:textId="6E5D5C0B" w:rsidR="00050641" w:rsidRDefault="008E785F" w:rsidP="005F078E">
      <w:pPr>
        <w:spacing w:line="240" w:lineRule="auto"/>
        <w:contextualSpacing w:val="0"/>
        <w:rPr>
          <w:rFonts w:ascii="Calibri" w:hAnsi="Calibri"/>
          <w:color w:val="404040" w:themeColor="text1" w:themeTint="BF"/>
          <w:sz w:val="24"/>
        </w:rPr>
      </w:pPr>
      <w:r w:rsidRPr="00F71B81">
        <w:rPr>
          <w:rFonts w:ascii="Calibri" w:hAnsi="Calibri"/>
          <w:b/>
          <w:bCs/>
          <w:color w:val="404040" w:themeColor="text1" w:themeTint="BF"/>
          <w:sz w:val="24"/>
        </w:rPr>
        <w:t xml:space="preserve">Report on </w:t>
      </w:r>
      <w:r w:rsidR="00E87081" w:rsidRPr="00F71B81">
        <w:rPr>
          <w:rFonts w:ascii="Calibri" w:hAnsi="Calibri"/>
          <w:b/>
          <w:bCs/>
          <w:color w:val="404040" w:themeColor="text1" w:themeTint="BF"/>
          <w:sz w:val="24"/>
        </w:rPr>
        <w:t xml:space="preserve">WG+E </w:t>
      </w:r>
      <w:r w:rsidR="00E04DD5" w:rsidRPr="00F71B81">
        <w:rPr>
          <w:rFonts w:ascii="Calibri" w:hAnsi="Calibri"/>
          <w:b/>
          <w:bCs/>
          <w:color w:val="404040" w:themeColor="text1" w:themeTint="BF"/>
          <w:sz w:val="24"/>
        </w:rPr>
        <w:t>Contract negotiations</w:t>
      </w:r>
      <w:r w:rsidR="00E87081">
        <w:rPr>
          <w:rFonts w:ascii="Calibri" w:hAnsi="Calibri"/>
          <w:color w:val="404040" w:themeColor="text1" w:themeTint="BF"/>
          <w:sz w:val="24"/>
        </w:rPr>
        <w:t xml:space="preserve"> </w:t>
      </w:r>
      <w:r w:rsidR="003D1397">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6E57FB">
        <w:rPr>
          <w:rFonts w:ascii="Calibri" w:hAnsi="Calibri"/>
          <w:color w:val="404040" w:themeColor="text1" w:themeTint="BF"/>
          <w:sz w:val="24"/>
        </w:rPr>
        <w:t>1</w:t>
      </w:r>
      <w:r>
        <w:rPr>
          <w:rFonts w:ascii="Calibri" w:hAnsi="Calibri"/>
          <w:color w:val="404040" w:themeColor="text1" w:themeTint="BF"/>
          <w:sz w:val="24"/>
        </w:rPr>
        <w:t>0</w:t>
      </w:r>
      <w:r w:rsidR="00050641">
        <w:rPr>
          <w:rFonts w:ascii="Calibri" w:hAnsi="Calibri"/>
          <w:color w:val="404040" w:themeColor="text1" w:themeTint="BF"/>
          <w:sz w:val="24"/>
        </w:rPr>
        <w:t xml:space="preserve"> minutes</w:t>
      </w:r>
    </w:p>
    <w:p w14:paraId="5DE79004" w14:textId="0EC90601" w:rsidR="008E785F" w:rsidRDefault="008E785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by Executive Director</w:t>
      </w:r>
    </w:p>
    <w:p w14:paraId="50F7FEB2" w14:textId="5EF1F49B" w:rsidR="008E785F" w:rsidRDefault="00446EC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One issue remains, the White Label for services. John Leary (?) states the Customer Service Department can’t do it. Jim suggested a method to accomplish this.  Also reminded him that they need to do a website. Still waiting for a reply, but Jim will hold firm on these requirements.</w:t>
      </w:r>
      <w:r w:rsidR="00F71B81">
        <w:rPr>
          <w:rFonts w:ascii="Calibri" w:hAnsi="Calibri"/>
          <w:color w:val="404040" w:themeColor="text1" w:themeTint="BF"/>
          <w:sz w:val="24"/>
        </w:rPr>
        <w:t xml:space="preserve"> We still have the original contract.</w:t>
      </w:r>
    </w:p>
    <w:p w14:paraId="0341D141" w14:textId="0F055028" w:rsidR="00F71B81" w:rsidRDefault="00F71B81" w:rsidP="005F078E">
      <w:pPr>
        <w:spacing w:line="240" w:lineRule="auto"/>
        <w:contextualSpacing w:val="0"/>
        <w:rPr>
          <w:rFonts w:ascii="Calibri" w:hAnsi="Calibri"/>
          <w:color w:val="404040" w:themeColor="text1" w:themeTint="BF"/>
          <w:sz w:val="24"/>
        </w:rPr>
      </w:pPr>
    </w:p>
    <w:p w14:paraId="59E0C215" w14:textId="2AC3D626" w:rsidR="00F71B81" w:rsidRDefault="00F71B8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reports that the website payment system is not yet ready, but Rowe is doing installations now and people can’t pay. He still does not have an IGA for drop installation.</w:t>
      </w:r>
    </w:p>
    <w:p w14:paraId="316884B1" w14:textId="77777777" w:rsidR="00446ECF" w:rsidRDefault="00446ECF" w:rsidP="005F078E">
      <w:pPr>
        <w:spacing w:line="240" w:lineRule="auto"/>
        <w:contextualSpacing w:val="0"/>
        <w:rPr>
          <w:rFonts w:ascii="Calibri" w:hAnsi="Calibri"/>
          <w:color w:val="404040" w:themeColor="text1" w:themeTint="BF"/>
          <w:sz w:val="24"/>
        </w:rPr>
      </w:pPr>
    </w:p>
    <w:p w14:paraId="0536F907" w14:textId="03E07525" w:rsidR="008E785F" w:rsidRDefault="00AF339F" w:rsidP="005F078E">
      <w:pPr>
        <w:spacing w:line="240" w:lineRule="auto"/>
        <w:contextualSpacing w:val="0"/>
        <w:rPr>
          <w:rFonts w:ascii="Calibri" w:hAnsi="Calibri"/>
          <w:color w:val="404040" w:themeColor="text1" w:themeTint="BF"/>
          <w:sz w:val="24"/>
        </w:rPr>
      </w:pPr>
      <w:r w:rsidRPr="00F71B81">
        <w:rPr>
          <w:rFonts w:ascii="Calibri" w:hAnsi="Calibri"/>
          <w:b/>
          <w:bCs/>
          <w:color w:val="404040" w:themeColor="text1" w:themeTint="BF"/>
          <w:sz w:val="24"/>
        </w:rPr>
        <w:t>Vo</w:t>
      </w:r>
      <w:r w:rsidR="008E785F" w:rsidRPr="00F71B81">
        <w:rPr>
          <w:rFonts w:ascii="Calibri" w:hAnsi="Calibri"/>
          <w:b/>
          <w:bCs/>
          <w:color w:val="404040" w:themeColor="text1" w:themeTint="BF"/>
          <w:sz w:val="24"/>
        </w:rPr>
        <w:t xml:space="preserve">te on final </w:t>
      </w:r>
      <w:r w:rsidR="0067190E" w:rsidRPr="00F71B81">
        <w:rPr>
          <w:rFonts w:ascii="Calibri" w:hAnsi="Calibri"/>
          <w:b/>
          <w:bCs/>
          <w:color w:val="404040" w:themeColor="text1" w:themeTint="BF"/>
          <w:sz w:val="24"/>
        </w:rPr>
        <w:t>WG+E C</w:t>
      </w:r>
      <w:r w:rsidR="008E785F" w:rsidRPr="00F71B81">
        <w:rPr>
          <w:rFonts w:ascii="Calibri" w:hAnsi="Calibri"/>
          <w:b/>
          <w:bCs/>
          <w:color w:val="404040" w:themeColor="text1" w:themeTint="BF"/>
          <w:sz w:val="24"/>
        </w:rPr>
        <w:t>ontract</w:t>
      </w:r>
      <w:r>
        <w:rPr>
          <w:rFonts w:ascii="Calibri" w:hAnsi="Calibri"/>
          <w:color w:val="404040" w:themeColor="text1" w:themeTint="BF"/>
          <w:sz w:val="24"/>
        </w:rPr>
        <w:t xml:space="preserve"> </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8E785F">
        <w:rPr>
          <w:rFonts w:ascii="Calibri" w:hAnsi="Calibri"/>
          <w:color w:val="404040" w:themeColor="text1" w:themeTint="BF"/>
          <w:sz w:val="24"/>
        </w:rPr>
        <w:tab/>
      </w:r>
      <w:r w:rsidR="008E785F">
        <w:rPr>
          <w:rFonts w:ascii="Calibri" w:hAnsi="Calibri"/>
          <w:color w:val="404040" w:themeColor="text1" w:themeTint="BF"/>
          <w:sz w:val="24"/>
        </w:rPr>
        <w:tab/>
      </w:r>
      <w:r w:rsidR="008E785F">
        <w:rPr>
          <w:rFonts w:ascii="Calibri" w:hAnsi="Calibri"/>
          <w:color w:val="404040" w:themeColor="text1" w:themeTint="BF"/>
          <w:sz w:val="24"/>
        </w:rPr>
        <w:tab/>
      </w:r>
      <w:r w:rsidR="008E785F">
        <w:rPr>
          <w:rFonts w:ascii="Calibri" w:hAnsi="Calibri"/>
          <w:color w:val="404040" w:themeColor="text1" w:themeTint="BF"/>
          <w:sz w:val="24"/>
        </w:rPr>
        <w:tab/>
        <w:t>15 minutes</w:t>
      </w:r>
    </w:p>
    <w:p w14:paraId="392F7EFC" w14:textId="35FB4706" w:rsidR="0060418A" w:rsidRDefault="0057657A" w:rsidP="00446ECF">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446ECF">
        <w:rPr>
          <w:rFonts w:ascii="Calibri" w:hAnsi="Calibri"/>
          <w:color w:val="404040" w:themeColor="text1" w:themeTint="BF"/>
          <w:sz w:val="24"/>
        </w:rPr>
        <w:t>The contract is not finalized, so vote is passed over.</w:t>
      </w:r>
    </w:p>
    <w:p w14:paraId="29E12FF6" w14:textId="27D40064" w:rsidR="0060418A" w:rsidRDefault="0057657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182E2AE8" w14:textId="77777777" w:rsidR="003E5822" w:rsidRDefault="003E5822" w:rsidP="005F078E">
      <w:pPr>
        <w:spacing w:line="240" w:lineRule="auto"/>
        <w:contextualSpacing w:val="0"/>
        <w:rPr>
          <w:rFonts w:ascii="Calibri" w:hAnsi="Calibri"/>
          <w:color w:val="404040" w:themeColor="text1" w:themeTint="BF"/>
          <w:sz w:val="24"/>
        </w:rPr>
      </w:pPr>
      <w:r w:rsidRPr="00F71B81">
        <w:rPr>
          <w:rFonts w:ascii="Calibri" w:hAnsi="Calibri"/>
          <w:b/>
          <w:bCs/>
          <w:color w:val="404040" w:themeColor="text1" w:themeTint="BF"/>
          <w:sz w:val="24"/>
        </w:rPr>
        <w:t>Review of finances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30 minutes</w:t>
      </w:r>
    </w:p>
    <w:p w14:paraId="70DF9BCA" w14:textId="65433197" w:rsidR="003E5822" w:rsidRDefault="00F71B8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We have moved deposits from towns who have signed the agreement from escrow, so WW has some working capital.</w:t>
      </w:r>
    </w:p>
    <w:p w14:paraId="661F58F6" w14:textId="77777777" w:rsidR="00F71B81" w:rsidRDefault="00F71B81" w:rsidP="005F078E">
      <w:pPr>
        <w:spacing w:line="240" w:lineRule="auto"/>
        <w:contextualSpacing w:val="0"/>
        <w:rPr>
          <w:rFonts w:ascii="Calibri" w:hAnsi="Calibri"/>
          <w:color w:val="404040" w:themeColor="text1" w:themeTint="BF"/>
          <w:sz w:val="24"/>
        </w:rPr>
      </w:pPr>
    </w:p>
    <w:p w14:paraId="4D0038E1" w14:textId="77777777" w:rsidR="00B0145A" w:rsidRDefault="009D3124" w:rsidP="005F078E">
      <w:pPr>
        <w:spacing w:line="240" w:lineRule="auto"/>
        <w:contextualSpacing w:val="0"/>
        <w:rPr>
          <w:rFonts w:ascii="Calibri" w:hAnsi="Calibri"/>
          <w:color w:val="404040" w:themeColor="text1" w:themeTint="BF"/>
          <w:sz w:val="24"/>
        </w:rPr>
      </w:pPr>
      <w:r w:rsidRPr="00F71B81">
        <w:rPr>
          <w:rFonts w:ascii="Calibri" w:hAnsi="Calibri"/>
          <w:b/>
          <w:bCs/>
          <w:color w:val="404040" w:themeColor="text1" w:themeTint="BF"/>
          <w:sz w:val="24"/>
        </w:rPr>
        <w:t>Drops for customers in adjacent towns</w:t>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t>20 minutes</w:t>
      </w:r>
    </w:p>
    <w:p w14:paraId="6845FBA0" w14:textId="4F1BD457" w:rsidR="00F71B81" w:rsidRDefault="00F71B8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proposed this due to a customer with residence in Heath, but driveway is still in Rowe. Point became moot because the owner is a taxpayer in Rowe.  David had asked if Rowe could use some WiredWest revenue to build before finding it’s legal to pay for his drop.</w:t>
      </w:r>
    </w:p>
    <w:p w14:paraId="79ADE857" w14:textId="1FB75089" w:rsidR="00F71B81" w:rsidRDefault="00F71B81" w:rsidP="005F078E">
      <w:pPr>
        <w:spacing w:line="240" w:lineRule="auto"/>
        <w:contextualSpacing w:val="0"/>
        <w:rPr>
          <w:rFonts w:ascii="Calibri" w:hAnsi="Calibri"/>
          <w:color w:val="404040" w:themeColor="text1" w:themeTint="BF"/>
          <w:sz w:val="24"/>
        </w:rPr>
      </w:pPr>
    </w:p>
    <w:p w14:paraId="56996638" w14:textId="6367C345" w:rsidR="00F71B81" w:rsidRDefault="00F71B8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has potential customer in Cheshire whose utilities come from a pole in Windsor. Other towns have found that the town where the customer lives should pay for the installation.</w:t>
      </w:r>
    </w:p>
    <w:p w14:paraId="0AA848C3" w14:textId="77777777" w:rsidR="00F71B81" w:rsidRDefault="00F71B81" w:rsidP="005F078E">
      <w:pPr>
        <w:spacing w:line="240" w:lineRule="auto"/>
        <w:contextualSpacing w:val="0"/>
        <w:rPr>
          <w:rFonts w:ascii="Calibri" w:hAnsi="Calibri"/>
          <w:color w:val="404040" w:themeColor="text1" w:themeTint="BF"/>
          <w:sz w:val="24"/>
        </w:rPr>
      </w:pPr>
    </w:p>
    <w:p w14:paraId="4BFD9A17" w14:textId="050DF4A0" w:rsidR="00B0145A" w:rsidRDefault="0057657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 on agreed decision</w:t>
      </w:r>
      <w:r w:rsidR="009E66E2">
        <w:rPr>
          <w:rFonts w:ascii="Calibri" w:hAnsi="Calibri"/>
          <w:color w:val="404040" w:themeColor="text1" w:themeTint="BF"/>
          <w:sz w:val="24"/>
        </w:rPr>
        <w:t xml:space="preserve"> – passed over – </w:t>
      </w:r>
      <w:r w:rsidR="00894E5E">
        <w:rPr>
          <w:rFonts w:ascii="Calibri" w:hAnsi="Calibri"/>
          <w:color w:val="404040" w:themeColor="text1" w:themeTint="BF"/>
          <w:sz w:val="24"/>
        </w:rPr>
        <w:t>this is a</w:t>
      </w:r>
      <w:r w:rsidR="00220C7D">
        <w:rPr>
          <w:rFonts w:ascii="Calibri" w:hAnsi="Calibri"/>
          <w:color w:val="404040" w:themeColor="text1" w:themeTint="BF"/>
          <w:sz w:val="24"/>
        </w:rPr>
        <w:t xml:space="preserve"> town decision</w:t>
      </w:r>
    </w:p>
    <w:p w14:paraId="173906E1" w14:textId="01C99A7E" w:rsidR="003C12FA" w:rsidRDefault="003C12FA" w:rsidP="005F078E">
      <w:pPr>
        <w:spacing w:line="240" w:lineRule="auto"/>
        <w:contextualSpacing w:val="0"/>
        <w:rPr>
          <w:rFonts w:ascii="Calibri" w:hAnsi="Calibri"/>
          <w:color w:val="404040" w:themeColor="text1" w:themeTint="BF"/>
          <w:sz w:val="24"/>
        </w:rPr>
      </w:pPr>
    </w:p>
    <w:p w14:paraId="2E388275" w14:textId="65A5011E" w:rsidR="003C12FA" w:rsidRDefault="003C12F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Discussion of $99 fee to build reserve for contingencies. Steve Nelson suggested we need to determine what is the appropriate level of reserve. Jim feels that a robust capital reserve will help us in operations.  E.g. IRUs are cheaper than leasing lines for </w:t>
      </w:r>
      <w:r w:rsidR="004823E7">
        <w:rPr>
          <w:rFonts w:ascii="Calibri" w:hAnsi="Calibri"/>
          <w:color w:val="404040" w:themeColor="text1" w:themeTint="BF"/>
          <w:sz w:val="24"/>
        </w:rPr>
        <w:t>backhaul but</w:t>
      </w:r>
      <w:r>
        <w:rPr>
          <w:rFonts w:ascii="Calibri" w:hAnsi="Calibri"/>
          <w:color w:val="404040" w:themeColor="text1" w:themeTint="BF"/>
          <w:sz w:val="24"/>
        </w:rPr>
        <w:t xml:space="preserve"> require capital expense up front. </w:t>
      </w:r>
      <w:r w:rsidR="004574BE">
        <w:rPr>
          <w:rFonts w:ascii="Calibri" w:hAnsi="Calibri"/>
          <w:color w:val="404040" w:themeColor="text1" w:themeTint="BF"/>
          <w:sz w:val="24"/>
        </w:rPr>
        <w:t>Kent suggested part of reserve could be used to help with cash flow issues (like waiting for the last payment from state grant).</w:t>
      </w:r>
    </w:p>
    <w:p w14:paraId="75DF1BC6" w14:textId="7A131A2A" w:rsidR="004574BE" w:rsidRDefault="004574B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Towns need to pay initial pole licenses and bonding, initial insurance, first month’s electric bill, first propane tank fill and possibly Lifeline setup fee.  WiredWest will cover the rest of expenses during operation.  </w:t>
      </w:r>
    </w:p>
    <w:p w14:paraId="445F15D5" w14:textId="77777777" w:rsidR="0057657A" w:rsidRDefault="0057657A" w:rsidP="005F078E">
      <w:pPr>
        <w:spacing w:line="240" w:lineRule="auto"/>
        <w:contextualSpacing w:val="0"/>
        <w:rPr>
          <w:rFonts w:ascii="Calibri" w:hAnsi="Calibri"/>
          <w:color w:val="404040" w:themeColor="text1" w:themeTint="BF"/>
          <w:sz w:val="24"/>
        </w:rPr>
      </w:pPr>
    </w:p>
    <w:p w14:paraId="4B64DD48" w14:textId="77777777" w:rsidR="00B0145A" w:rsidRDefault="00B0145A" w:rsidP="005F078E">
      <w:pPr>
        <w:spacing w:line="240" w:lineRule="auto"/>
        <w:contextualSpacing w:val="0"/>
        <w:rPr>
          <w:rFonts w:ascii="Calibri" w:hAnsi="Calibri"/>
          <w:color w:val="404040" w:themeColor="text1" w:themeTint="BF"/>
          <w:sz w:val="24"/>
        </w:rPr>
      </w:pPr>
      <w:r w:rsidRPr="00476CFF">
        <w:rPr>
          <w:rFonts w:ascii="Calibri" w:hAnsi="Calibri"/>
          <w:b/>
          <w:bCs/>
          <w:color w:val="404040" w:themeColor="text1" w:themeTint="BF"/>
          <w:sz w:val="24"/>
        </w:rPr>
        <w:t>Nominations for officers – election in August</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minutes</w:t>
      </w:r>
    </w:p>
    <w:p w14:paraId="4FD8B570" w14:textId="4F557433" w:rsidR="003C12FA" w:rsidRDefault="00476CF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Current officers:</w:t>
      </w:r>
    </w:p>
    <w:p w14:paraId="07473053" w14:textId="4047883D" w:rsidR="005C00BE" w:rsidRPr="00476CFF" w:rsidRDefault="005C00BE" w:rsidP="00476CFF">
      <w:pPr>
        <w:pStyle w:val="ListParagraph"/>
        <w:numPr>
          <w:ilvl w:val="0"/>
          <w:numId w:val="14"/>
        </w:numPr>
        <w:spacing w:line="240" w:lineRule="auto"/>
        <w:contextualSpacing w:val="0"/>
        <w:rPr>
          <w:rFonts w:ascii="Calibri" w:hAnsi="Calibri"/>
          <w:color w:val="404040" w:themeColor="text1" w:themeTint="BF"/>
          <w:sz w:val="24"/>
        </w:rPr>
      </w:pPr>
      <w:r w:rsidRPr="00476CFF">
        <w:rPr>
          <w:rFonts w:ascii="Calibri" w:hAnsi="Calibri"/>
          <w:color w:val="404040" w:themeColor="text1" w:themeTint="BF"/>
          <w:sz w:val="24"/>
        </w:rPr>
        <w:t>Chair:  Doug</w:t>
      </w:r>
      <w:r w:rsidR="00476CFF" w:rsidRPr="00476CFF">
        <w:rPr>
          <w:rFonts w:ascii="Calibri" w:hAnsi="Calibri"/>
          <w:color w:val="404040" w:themeColor="text1" w:themeTint="BF"/>
          <w:sz w:val="24"/>
        </w:rPr>
        <w:t xml:space="preserve"> McNally</w:t>
      </w:r>
    </w:p>
    <w:p w14:paraId="4285A7E7" w14:textId="400A08FF" w:rsidR="005C00BE" w:rsidRPr="00476CFF" w:rsidRDefault="005C00BE" w:rsidP="00476CFF">
      <w:pPr>
        <w:pStyle w:val="ListParagraph"/>
        <w:numPr>
          <w:ilvl w:val="0"/>
          <w:numId w:val="14"/>
        </w:numPr>
        <w:spacing w:line="240" w:lineRule="auto"/>
        <w:contextualSpacing w:val="0"/>
        <w:rPr>
          <w:rFonts w:ascii="Calibri" w:hAnsi="Calibri"/>
          <w:color w:val="404040" w:themeColor="text1" w:themeTint="BF"/>
          <w:sz w:val="24"/>
        </w:rPr>
      </w:pPr>
      <w:r w:rsidRPr="00476CFF">
        <w:rPr>
          <w:rFonts w:ascii="Calibri" w:hAnsi="Calibri"/>
          <w:color w:val="404040" w:themeColor="text1" w:themeTint="BF"/>
          <w:sz w:val="24"/>
        </w:rPr>
        <w:t>Vice-chair:</w:t>
      </w:r>
      <w:r w:rsidR="00476CFF" w:rsidRPr="00476CFF">
        <w:rPr>
          <w:rFonts w:ascii="Calibri" w:hAnsi="Calibri"/>
          <w:color w:val="404040" w:themeColor="text1" w:themeTint="BF"/>
          <w:sz w:val="24"/>
        </w:rPr>
        <w:t xml:space="preserve"> David Dvore</w:t>
      </w:r>
    </w:p>
    <w:p w14:paraId="08A62EA2" w14:textId="749BB679" w:rsidR="005C00BE" w:rsidRPr="00476CFF" w:rsidRDefault="005C00BE" w:rsidP="00476CFF">
      <w:pPr>
        <w:pStyle w:val="ListParagraph"/>
        <w:numPr>
          <w:ilvl w:val="0"/>
          <w:numId w:val="14"/>
        </w:numPr>
        <w:spacing w:line="240" w:lineRule="auto"/>
        <w:contextualSpacing w:val="0"/>
        <w:rPr>
          <w:rFonts w:ascii="Calibri" w:hAnsi="Calibri"/>
          <w:color w:val="404040" w:themeColor="text1" w:themeTint="BF"/>
          <w:sz w:val="24"/>
        </w:rPr>
      </w:pPr>
      <w:r w:rsidRPr="00476CFF">
        <w:rPr>
          <w:rFonts w:ascii="Calibri" w:hAnsi="Calibri"/>
          <w:color w:val="404040" w:themeColor="text1" w:themeTint="BF"/>
          <w:sz w:val="24"/>
        </w:rPr>
        <w:t xml:space="preserve">Treasurer: </w:t>
      </w:r>
      <w:r w:rsidR="00476CFF" w:rsidRPr="00476CFF">
        <w:rPr>
          <w:rFonts w:ascii="Calibri" w:hAnsi="Calibri"/>
          <w:color w:val="404040" w:themeColor="text1" w:themeTint="BF"/>
          <w:sz w:val="24"/>
        </w:rPr>
        <w:t>Bob Labrie</w:t>
      </w:r>
    </w:p>
    <w:p w14:paraId="63B8DF7B" w14:textId="48728D26" w:rsidR="005C00BE" w:rsidRPr="00476CFF" w:rsidRDefault="005C00BE" w:rsidP="00476CFF">
      <w:pPr>
        <w:pStyle w:val="ListParagraph"/>
        <w:numPr>
          <w:ilvl w:val="0"/>
          <w:numId w:val="14"/>
        </w:numPr>
        <w:spacing w:line="240" w:lineRule="auto"/>
        <w:contextualSpacing w:val="0"/>
        <w:rPr>
          <w:rFonts w:ascii="Calibri" w:hAnsi="Calibri"/>
          <w:color w:val="404040" w:themeColor="text1" w:themeTint="BF"/>
          <w:sz w:val="24"/>
        </w:rPr>
      </w:pPr>
      <w:r w:rsidRPr="00476CFF">
        <w:rPr>
          <w:rFonts w:ascii="Calibri" w:hAnsi="Calibri"/>
          <w:color w:val="404040" w:themeColor="text1" w:themeTint="BF"/>
          <w:sz w:val="24"/>
        </w:rPr>
        <w:t>Clerk:</w:t>
      </w:r>
      <w:r w:rsidR="00476CFF" w:rsidRPr="00476CFF">
        <w:rPr>
          <w:rFonts w:ascii="Calibri" w:hAnsi="Calibri"/>
          <w:color w:val="404040" w:themeColor="text1" w:themeTint="BF"/>
          <w:sz w:val="24"/>
        </w:rPr>
        <w:t xml:space="preserve"> MaryEllen Kennedy</w:t>
      </w:r>
    </w:p>
    <w:p w14:paraId="6D9DBBCD" w14:textId="6606BCBA" w:rsidR="00476CFF" w:rsidRDefault="00476CF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w:t>
      </w:r>
      <w:r w:rsidR="004823E7">
        <w:rPr>
          <w:rFonts w:ascii="Calibri" w:hAnsi="Calibri"/>
          <w:color w:val="404040" w:themeColor="text1" w:themeTint="BF"/>
          <w:sz w:val="24"/>
        </w:rPr>
        <w:t xml:space="preserve">athy </w:t>
      </w:r>
      <w:r>
        <w:rPr>
          <w:rFonts w:ascii="Calibri" w:hAnsi="Calibri"/>
          <w:color w:val="404040" w:themeColor="text1" w:themeTint="BF"/>
          <w:sz w:val="24"/>
        </w:rPr>
        <w:t>S</w:t>
      </w:r>
      <w:r w:rsidR="004823E7">
        <w:rPr>
          <w:rFonts w:ascii="Calibri" w:hAnsi="Calibri"/>
          <w:color w:val="404040" w:themeColor="text1" w:themeTint="BF"/>
          <w:sz w:val="24"/>
        </w:rPr>
        <w:t>oule-</w:t>
      </w:r>
      <w:r>
        <w:rPr>
          <w:rFonts w:ascii="Calibri" w:hAnsi="Calibri"/>
          <w:color w:val="404040" w:themeColor="text1" w:themeTint="BF"/>
          <w:sz w:val="24"/>
        </w:rPr>
        <w:t>R</w:t>
      </w:r>
      <w:r w:rsidR="004823E7">
        <w:rPr>
          <w:rFonts w:ascii="Calibri" w:hAnsi="Calibri"/>
          <w:color w:val="404040" w:themeColor="text1" w:themeTint="BF"/>
          <w:sz w:val="24"/>
        </w:rPr>
        <w:t>egine</w:t>
      </w:r>
      <w:r>
        <w:rPr>
          <w:rFonts w:ascii="Calibri" w:hAnsi="Calibri"/>
          <w:color w:val="404040" w:themeColor="text1" w:themeTint="BF"/>
          <w:sz w:val="24"/>
        </w:rPr>
        <w:t xml:space="preserve"> nominated the existing slate, Steve Nelson seconded</w:t>
      </w:r>
      <w:r w:rsidR="004823E7">
        <w:rPr>
          <w:rFonts w:ascii="Calibri" w:hAnsi="Calibri"/>
          <w:color w:val="404040" w:themeColor="text1" w:themeTint="BF"/>
          <w:sz w:val="24"/>
        </w:rPr>
        <w:t>.</w:t>
      </w:r>
    </w:p>
    <w:p w14:paraId="3442C8D2" w14:textId="77777777" w:rsidR="0057657A" w:rsidRDefault="0057657A" w:rsidP="005F078E">
      <w:pPr>
        <w:spacing w:line="240" w:lineRule="auto"/>
        <w:contextualSpacing w:val="0"/>
        <w:rPr>
          <w:rFonts w:ascii="Calibri" w:hAnsi="Calibri"/>
          <w:color w:val="404040" w:themeColor="text1" w:themeTint="BF"/>
          <w:sz w:val="24"/>
        </w:rPr>
      </w:pPr>
    </w:p>
    <w:p w14:paraId="6BD55549" w14:textId="77777777" w:rsidR="00F20748" w:rsidRDefault="00B0145A" w:rsidP="005F078E">
      <w:pPr>
        <w:spacing w:line="240" w:lineRule="auto"/>
        <w:contextualSpacing w:val="0"/>
        <w:rPr>
          <w:rFonts w:ascii="Calibri" w:hAnsi="Calibri"/>
          <w:color w:val="404040" w:themeColor="text1" w:themeTint="BF"/>
          <w:sz w:val="24"/>
        </w:rPr>
      </w:pPr>
      <w:r w:rsidRPr="00476CFF">
        <w:rPr>
          <w:rFonts w:ascii="Calibri" w:hAnsi="Calibri"/>
          <w:b/>
          <w:bCs/>
          <w:color w:val="404040" w:themeColor="text1" w:themeTint="BF"/>
          <w:sz w:val="24"/>
        </w:rPr>
        <w:t>Marketing discussion</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minutes</w:t>
      </w:r>
    </w:p>
    <w:p w14:paraId="13E9CCE8" w14:textId="3F11FA8E" w:rsidR="00F20748" w:rsidRDefault="005C00B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recommends using email as primary communication mechanism</w:t>
      </w:r>
      <w:r w:rsidR="00476CFF">
        <w:rPr>
          <w:rFonts w:ascii="Calibri" w:hAnsi="Calibri"/>
          <w:color w:val="404040" w:themeColor="text1" w:themeTint="BF"/>
          <w:sz w:val="24"/>
        </w:rPr>
        <w:t xml:space="preserve">. Steve says we need to make WiredWest prominent and make sure people understand what it is. Doug positioned WW as enabling town to run a business. </w:t>
      </w:r>
    </w:p>
    <w:p w14:paraId="08EAAE39" w14:textId="655A61CC" w:rsidR="004840E8" w:rsidRDefault="00476CF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suggests that it would help to educate people on streaming, since many are asking about TV. He suggests we put together a WW branded handout, with information on this subject. David </w:t>
      </w:r>
      <w:r w:rsidR="004823E7">
        <w:rPr>
          <w:rFonts w:ascii="Calibri" w:hAnsi="Calibri"/>
          <w:color w:val="404040" w:themeColor="text1" w:themeTint="BF"/>
          <w:sz w:val="24"/>
        </w:rPr>
        <w:t>found</w:t>
      </w:r>
      <w:r>
        <w:rPr>
          <w:rFonts w:ascii="Calibri" w:hAnsi="Calibri"/>
          <w:color w:val="404040" w:themeColor="text1" w:themeTint="BF"/>
          <w:sz w:val="24"/>
        </w:rPr>
        <w:t xml:space="preserve"> YouTube TV the best in his investigation so far. Doug says handouts explaining the benefits of high speed (especially Gb) will be good for marketing.</w:t>
      </w:r>
      <w:r w:rsidR="00AC12E4">
        <w:rPr>
          <w:rFonts w:ascii="Calibri" w:hAnsi="Calibri"/>
          <w:color w:val="404040" w:themeColor="text1" w:themeTint="BF"/>
          <w:sz w:val="24"/>
        </w:rPr>
        <w:t xml:space="preserve"> </w:t>
      </w:r>
    </w:p>
    <w:p w14:paraId="2FC5E68A" w14:textId="013263F7" w:rsidR="00476CFF" w:rsidRDefault="00AC12E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David – the website needs to be revamped to be more customer-centric. </w:t>
      </w:r>
      <w:r w:rsidR="004840E8">
        <w:rPr>
          <w:rFonts w:ascii="Calibri" w:hAnsi="Calibri"/>
          <w:color w:val="404040" w:themeColor="text1" w:themeTint="BF"/>
          <w:sz w:val="24"/>
        </w:rPr>
        <w:t>Jim – we need a Communications Committee to work on revamping this.</w:t>
      </w:r>
      <w:r w:rsidR="00EB4520">
        <w:rPr>
          <w:rFonts w:ascii="Calibri" w:hAnsi="Calibri"/>
          <w:color w:val="404040" w:themeColor="text1" w:themeTint="BF"/>
          <w:sz w:val="24"/>
        </w:rPr>
        <w:t xml:space="preserve"> Jeremy will ask Gayle if she’s willing to help with our website</w:t>
      </w:r>
      <w:r w:rsidR="003E50A2">
        <w:rPr>
          <w:rFonts w:ascii="Calibri" w:hAnsi="Calibri"/>
          <w:color w:val="404040" w:themeColor="text1" w:themeTint="BF"/>
          <w:sz w:val="24"/>
        </w:rPr>
        <w:t xml:space="preserve"> &amp; other marketing.</w:t>
      </w:r>
    </w:p>
    <w:p w14:paraId="11E68605" w14:textId="12A60F4B" w:rsidR="00AC12E4" w:rsidRDefault="00813ED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Some things that should be covered: s</w:t>
      </w:r>
      <w:r w:rsidR="00AC12E4">
        <w:rPr>
          <w:rFonts w:ascii="Calibri" w:hAnsi="Calibri"/>
          <w:color w:val="404040" w:themeColor="text1" w:themeTint="BF"/>
          <w:sz w:val="24"/>
        </w:rPr>
        <w:t>treaming, cloud, home controls (Nest &amp; security cameras)</w:t>
      </w:r>
      <w:r>
        <w:rPr>
          <w:rFonts w:ascii="Calibri" w:hAnsi="Calibri"/>
          <w:color w:val="404040" w:themeColor="text1" w:themeTint="BF"/>
          <w:sz w:val="24"/>
        </w:rPr>
        <w:t>. Good to do material targeted at different types of customer.</w:t>
      </w:r>
    </w:p>
    <w:p w14:paraId="41960411" w14:textId="2E16FECD" w:rsidR="00813EDF" w:rsidRDefault="00813ED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 N</w:t>
      </w:r>
      <w:r w:rsidR="004823E7">
        <w:rPr>
          <w:rFonts w:ascii="Calibri" w:hAnsi="Calibri"/>
          <w:color w:val="404040" w:themeColor="text1" w:themeTint="BF"/>
          <w:sz w:val="24"/>
        </w:rPr>
        <w:t xml:space="preserve">ew </w:t>
      </w:r>
      <w:r>
        <w:rPr>
          <w:rFonts w:ascii="Calibri" w:hAnsi="Calibri"/>
          <w:color w:val="404040" w:themeColor="text1" w:themeTint="BF"/>
          <w:sz w:val="24"/>
        </w:rPr>
        <w:t>S</w:t>
      </w:r>
      <w:r w:rsidR="004823E7">
        <w:rPr>
          <w:rFonts w:ascii="Calibri" w:hAnsi="Calibri"/>
          <w:color w:val="404040" w:themeColor="text1" w:themeTint="BF"/>
          <w:sz w:val="24"/>
        </w:rPr>
        <w:t>alem</w:t>
      </w:r>
      <w:r>
        <w:rPr>
          <w:rFonts w:ascii="Calibri" w:hAnsi="Calibri"/>
          <w:color w:val="404040" w:themeColor="text1" w:themeTint="BF"/>
          <w:sz w:val="24"/>
        </w:rPr>
        <w:t xml:space="preserve"> </w:t>
      </w:r>
      <w:r w:rsidR="004823E7">
        <w:rPr>
          <w:rFonts w:ascii="Calibri" w:hAnsi="Calibri"/>
          <w:color w:val="404040" w:themeColor="text1" w:themeTint="BF"/>
          <w:sz w:val="24"/>
        </w:rPr>
        <w:t>and</w:t>
      </w:r>
      <w:r>
        <w:rPr>
          <w:rFonts w:ascii="Calibri" w:hAnsi="Calibri"/>
          <w:color w:val="404040" w:themeColor="text1" w:themeTint="BF"/>
          <w:sz w:val="24"/>
        </w:rPr>
        <w:t xml:space="preserve"> Washington will be the next towns to come up, about December, our marketing focus will be on them. Marketing costs per town are based on # of premises. </w:t>
      </w:r>
    </w:p>
    <w:p w14:paraId="0718F419" w14:textId="77777777" w:rsidR="005C00BE" w:rsidRDefault="005C00BE" w:rsidP="005F078E">
      <w:pPr>
        <w:spacing w:line="240" w:lineRule="auto"/>
        <w:contextualSpacing w:val="0"/>
        <w:rPr>
          <w:rFonts w:ascii="Calibri" w:hAnsi="Calibri"/>
          <w:color w:val="404040" w:themeColor="text1" w:themeTint="BF"/>
          <w:sz w:val="24"/>
        </w:rPr>
      </w:pPr>
    </w:p>
    <w:p w14:paraId="7BD1E823" w14:textId="6EA2A7E4" w:rsidR="00A3137E" w:rsidRDefault="00F20748" w:rsidP="005F078E">
      <w:pPr>
        <w:spacing w:line="240" w:lineRule="auto"/>
        <w:contextualSpacing w:val="0"/>
        <w:rPr>
          <w:rFonts w:ascii="Calibri" w:hAnsi="Calibri"/>
          <w:color w:val="404040" w:themeColor="text1" w:themeTint="BF"/>
          <w:sz w:val="24"/>
        </w:rPr>
      </w:pPr>
      <w:r w:rsidRPr="00476CFF">
        <w:rPr>
          <w:rFonts w:ascii="Calibri" w:hAnsi="Calibri"/>
          <w:b/>
          <w:bCs/>
          <w:color w:val="404040" w:themeColor="text1" w:themeTint="BF"/>
          <w:sz w:val="24"/>
        </w:rPr>
        <w:t>Goshen Fiber for George Propane</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10 minutes</w:t>
      </w:r>
      <w:r w:rsidR="00A3137E">
        <w:rPr>
          <w:rFonts w:ascii="Calibri" w:hAnsi="Calibri"/>
          <w:color w:val="404040" w:themeColor="text1" w:themeTint="BF"/>
          <w:sz w:val="24"/>
        </w:rPr>
        <w:tab/>
      </w:r>
      <w:r w:rsidR="00A3137E">
        <w:rPr>
          <w:rFonts w:ascii="Calibri" w:hAnsi="Calibri"/>
          <w:color w:val="404040" w:themeColor="text1" w:themeTint="BF"/>
          <w:sz w:val="24"/>
        </w:rPr>
        <w:tab/>
      </w:r>
    </w:p>
    <w:p w14:paraId="5ECE4B8B" w14:textId="5890BD33" w:rsidR="00476CFF" w:rsidRDefault="003C55C1" w:rsidP="0057657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We pay pole rental on 14 poles in Goshen and have </w:t>
      </w:r>
      <w:proofErr w:type="gramStart"/>
      <w:r>
        <w:rPr>
          <w:rFonts w:ascii="Calibri" w:hAnsi="Calibri"/>
          <w:color w:val="404040" w:themeColor="text1" w:themeTint="BF"/>
          <w:sz w:val="24"/>
        </w:rPr>
        <w:t>sufficient</w:t>
      </w:r>
      <w:proofErr w:type="gramEnd"/>
      <w:r>
        <w:rPr>
          <w:rFonts w:ascii="Calibri" w:hAnsi="Calibri"/>
          <w:color w:val="404040" w:themeColor="text1" w:themeTint="BF"/>
          <w:sz w:val="24"/>
        </w:rPr>
        <w:t xml:space="preserve"> fiber to serve all the houses on that stretch of road.  Jim proposes that we give that fiber to the town of Goshen if they sign the service contract with WW.  If they don’t, we will sell the segment to Goshen. </w:t>
      </w:r>
    </w:p>
    <w:p w14:paraId="5C294C15" w14:textId="69B84F7D" w:rsidR="0057657A" w:rsidRDefault="0057657A" w:rsidP="0057657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 on agreed decision</w:t>
      </w:r>
    </w:p>
    <w:p w14:paraId="46089603" w14:textId="15402C33" w:rsidR="00050641" w:rsidRDefault="0057657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Moved</w:t>
      </w:r>
      <w:r w:rsidR="003C55C1">
        <w:rPr>
          <w:rFonts w:ascii="Calibri" w:hAnsi="Calibri"/>
          <w:color w:val="404040" w:themeColor="text1" w:themeTint="BF"/>
          <w:sz w:val="24"/>
        </w:rPr>
        <w:t>: Jeremy moved that we accept Jim’s proposal.</w:t>
      </w:r>
    </w:p>
    <w:p w14:paraId="0E3415B5" w14:textId="7CD0DB02" w:rsidR="0057657A" w:rsidRDefault="0057657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Second</w:t>
      </w:r>
      <w:r w:rsidR="003C55C1">
        <w:rPr>
          <w:rFonts w:ascii="Calibri" w:hAnsi="Calibri"/>
          <w:color w:val="404040" w:themeColor="text1" w:themeTint="BF"/>
          <w:sz w:val="24"/>
        </w:rPr>
        <w:t>: Doug McNally</w:t>
      </w:r>
    </w:p>
    <w:p w14:paraId="79CA2CE5" w14:textId="42C5B482" w:rsidR="0057657A" w:rsidRDefault="0057657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Result</w:t>
      </w:r>
      <w:r w:rsidR="003C55C1">
        <w:rPr>
          <w:rFonts w:ascii="Calibri" w:hAnsi="Calibri"/>
          <w:color w:val="404040" w:themeColor="text1" w:themeTint="BF"/>
          <w:sz w:val="24"/>
        </w:rPr>
        <w:t>: Approved unanimously</w:t>
      </w:r>
    </w:p>
    <w:p w14:paraId="41A411B9" w14:textId="77777777" w:rsidR="005C00BE" w:rsidRDefault="005C00BE" w:rsidP="007E378A">
      <w:pPr>
        <w:spacing w:line="240" w:lineRule="auto"/>
        <w:contextualSpacing w:val="0"/>
        <w:rPr>
          <w:rFonts w:ascii="Calibri" w:hAnsi="Calibri"/>
          <w:b/>
          <w:color w:val="000000" w:themeColor="text1"/>
          <w:sz w:val="24"/>
        </w:rPr>
      </w:pPr>
    </w:p>
    <w:p w14:paraId="05882F21" w14:textId="6A57B412"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color w:val="000000" w:themeColor="text1"/>
          <w:sz w:val="24"/>
        </w:rPr>
        <w:t>10 minutes</w:t>
      </w:r>
    </w:p>
    <w:p w14:paraId="3150403A" w14:textId="44BDB1A9"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p>
    <w:p w14:paraId="3C558BEB" w14:textId="352442F0" w:rsidR="00CA7351" w:rsidRPr="00CA7351" w:rsidRDefault="00CA7351" w:rsidP="007E378A">
      <w:pPr>
        <w:tabs>
          <w:tab w:val="left" w:pos="1706"/>
        </w:tabs>
        <w:spacing w:line="240" w:lineRule="auto"/>
        <w:contextualSpacing w:val="0"/>
        <w:rPr>
          <w:rFonts w:ascii="Calibri" w:hAnsi="Calibri"/>
          <w:bCs/>
          <w:color w:val="7F7F7F" w:themeColor="text1" w:themeTint="80"/>
          <w:sz w:val="24"/>
        </w:rPr>
      </w:pPr>
      <w:r>
        <w:rPr>
          <w:rFonts w:ascii="Calibri" w:hAnsi="Calibri"/>
          <w:bCs/>
          <w:color w:val="7F7F7F" w:themeColor="text1" w:themeTint="80"/>
          <w:sz w:val="24"/>
        </w:rPr>
        <w:t>Jim distributed the budget overview.  It’s been loaded into Q</w:t>
      </w:r>
      <w:r w:rsidR="004823E7">
        <w:rPr>
          <w:rFonts w:ascii="Calibri" w:hAnsi="Calibri"/>
          <w:bCs/>
          <w:color w:val="7F7F7F" w:themeColor="text1" w:themeTint="80"/>
          <w:sz w:val="24"/>
        </w:rPr>
        <w:t>uick</w:t>
      </w:r>
      <w:r>
        <w:rPr>
          <w:rFonts w:ascii="Calibri" w:hAnsi="Calibri"/>
          <w:bCs/>
          <w:color w:val="7F7F7F" w:themeColor="text1" w:themeTint="80"/>
          <w:sz w:val="24"/>
        </w:rPr>
        <w:t>B</w:t>
      </w:r>
      <w:r w:rsidR="004823E7">
        <w:rPr>
          <w:rFonts w:ascii="Calibri" w:hAnsi="Calibri"/>
          <w:bCs/>
          <w:color w:val="7F7F7F" w:themeColor="text1" w:themeTint="80"/>
          <w:sz w:val="24"/>
        </w:rPr>
        <w:t>ooks</w:t>
      </w:r>
      <w:r>
        <w:rPr>
          <w:rFonts w:ascii="Calibri" w:hAnsi="Calibri"/>
          <w:bCs/>
          <w:color w:val="7F7F7F" w:themeColor="text1" w:themeTint="80"/>
          <w:sz w:val="24"/>
        </w:rPr>
        <w:t xml:space="preserve">. He will recast budget as each town goes live. It only includes towns which have signed service agreement. The detailed list he handed out shows </w:t>
      </w:r>
      <w:r>
        <w:rPr>
          <w:rFonts w:ascii="Calibri" w:hAnsi="Calibri"/>
          <w:bCs/>
          <w:color w:val="7F7F7F" w:themeColor="text1" w:themeTint="80"/>
          <w:sz w:val="24"/>
        </w:rPr>
        <w:lastRenderedPageBreak/>
        <w:t>all 8 towns.</w:t>
      </w:r>
    </w:p>
    <w:p w14:paraId="156BD937" w14:textId="77777777" w:rsidR="0057657A" w:rsidRPr="0057657A" w:rsidRDefault="0057657A" w:rsidP="0057657A">
      <w:pPr>
        <w:tabs>
          <w:tab w:val="left" w:pos="1706"/>
        </w:tabs>
        <w:spacing w:line="240" w:lineRule="auto"/>
        <w:contextualSpacing w:val="0"/>
        <w:rPr>
          <w:rFonts w:ascii="Calibri" w:hAnsi="Calibri"/>
          <w:bCs/>
          <w:color w:val="7F7F7F" w:themeColor="text1" w:themeTint="80"/>
          <w:sz w:val="24"/>
        </w:rPr>
      </w:pPr>
      <w:r w:rsidRPr="0057657A">
        <w:rPr>
          <w:rFonts w:ascii="Calibri" w:hAnsi="Calibri"/>
          <w:bCs/>
          <w:color w:val="7F7F7F" w:themeColor="text1" w:themeTint="80"/>
          <w:sz w:val="24"/>
        </w:rPr>
        <w:t>Vote to adopt budget</w:t>
      </w:r>
    </w:p>
    <w:p w14:paraId="0226BFDF" w14:textId="1472E177" w:rsidR="0057657A" w:rsidRPr="0057657A" w:rsidRDefault="0057657A" w:rsidP="007E378A">
      <w:pPr>
        <w:tabs>
          <w:tab w:val="left" w:pos="1706"/>
        </w:tabs>
        <w:spacing w:line="240" w:lineRule="auto"/>
        <w:contextualSpacing w:val="0"/>
        <w:rPr>
          <w:rFonts w:ascii="Calibri" w:hAnsi="Calibri"/>
          <w:bCs/>
          <w:color w:val="7F7F7F" w:themeColor="text1" w:themeTint="80"/>
          <w:sz w:val="24"/>
        </w:rPr>
      </w:pPr>
      <w:r w:rsidRPr="0057657A">
        <w:rPr>
          <w:rFonts w:ascii="Calibri" w:hAnsi="Calibri"/>
          <w:bCs/>
          <w:color w:val="7F7F7F" w:themeColor="text1" w:themeTint="80"/>
          <w:sz w:val="24"/>
        </w:rPr>
        <w:t xml:space="preserve"> Moved</w:t>
      </w:r>
      <w:r w:rsidR="004823E7">
        <w:rPr>
          <w:rFonts w:ascii="Calibri" w:hAnsi="Calibri"/>
          <w:bCs/>
          <w:color w:val="7F7F7F" w:themeColor="text1" w:themeTint="80"/>
          <w:sz w:val="24"/>
        </w:rPr>
        <w:t>:</w:t>
      </w:r>
      <w:r w:rsidR="00B922B4">
        <w:rPr>
          <w:rFonts w:ascii="Calibri" w:hAnsi="Calibri"/>
          <w:bCs/>
          <w:color w:val="7F7F7F" w:themeColor="text1" w:themeTint="80"/>
          <w:sz w:val="24"/>
        </w:rPr>
        <w:t xml:space="preserve"> M</w:t>
      </w:r>
      <w:r w:rsidR="004823E7">
        <w:rPr>
          <w:rFonts w:ascii="Calibri" w:hAnsi="Calibri"/>
          <w:bCs/>
          <w:color w:val="7F7F7F" w:themeColor="text1" w:themeTint="80"/>
          <w:sz w:val="24"/>
        </w:rPr>
        <w:t>aryEllen</w:t>
      </w:r>
    </w:p>
    <w:p w14:paraId="60D67E4B" w14:textId="7EE366B8" w:rsidR="0057657A" w:rsidRPr="0057657A" w:rsidRDefault="0057657A" w:rsidP="007E378A">
      <w:pPr>
        <w:tabs>
          <w:tab w:val="left" w:pos="1706"/>
        </w:tabs>
        <w:spacing w:line="240" w:lineRule="auto"/>
        <w:contextualSpacing w:val="0"/>
        <w:rPr>
          <w:rFonts w:ascii="Calibri" w:hAnsi="Calibri"/>
          <w:bCs/>
          <w:color w:val="7F7F7F" w:themeColor="text1" w:themeTint="80"/>
          <w:sz w:val="24"/>
        </w:rPr>
      </w:pPr>
      <w:r w:rsidRPr="0057657A">
        <w:rPr>
          <w:rFonts w:ascii="Calibri" w:hAnsi="Calibri"/>
          <w:bCs/>
          <w:color w:val="7F7F7F" w:themeColor="text1" w:themeTint="80"/>
          <w:sz w:val="24"/>
        </w:rPr>
        <w:t xml:space="preserve"> Second</w:t>
      </w:r>
      <w:r w:rsidR="00B922B4">
        <w:rPr>
          <w:rFonts w:ascii="Calibri" w:hAnsi="Calibri"/>
          <w:bCs/>
          <w:color w:val="7F7F7F" w:themeColor="text1" w:themeTint="80"/>
          <w:sz w:val="24"/>
        </w:rPr>
        <w:t xml:space="preserve"> D</w:t>
      </w:r>
      <w:r w:rsidR="004823E7">
        <w:rPr>
          <w:rFonts w:ascii="Calibri" w:hAnsi="Calibri"/>
          <w:bCs/>
          <w:color w:val="7F7F7F" w:themeColor="text1" w:themeTint="80"/>
          <w:sz w:val="24"/>
        </w:rPr>
        <w:t xml:space="preserve">avid </w:t>
      </w:r>
    </w:p>
    <w:p w14:paraId="4168AF34" w14:textId="1F9FABA3" w:rsidR="0057657A" w:rsidRPr="0057657A" w:rsidRDefault="0057657A" w:rsidP="007E378A">
      <w:pPr>
        <w:tabs>
          <w:tab w:val="left" w:pos="1706"/>
        </w:tabs>
        <w:spacing w:line="240" w:lineRule="auto"/>
        <w:contextualSpacing w:val="0"/>
        <w:rPr>
          <w:rFonts w:ascii="Calibri" w:hAnsi="Calibri"/>
          <w:bCs/>
          <w:color w:val="7F7F7F" w:themeColor="text1" w:themeTint="80"/>
          <w:sz w:val="24"/>
        </w:rPr>
      </w:pPr>
      <w:r w:rsidRPr="0057657A">
        <w:rPr>
          <w:rFonts w:ascii="Calibri" w:hAnsi="Calibri"/>
          <w:bCs/>
          <w:color w:val="7F7F7F" w:themeColor="text1" w:themeTint="80"/>
          <w:sz w:val="24"/>
        </w:rPr>
        <w:t xml:space="preserve"> Result</w:t>
      </w:r>
      <w:r w:rsidR="00B922B4">
        <w:rPr>
          <w:rFonts w:ascii="Calibri" w:hAnsi="Calibri"/>
          <w:bCs/>
          <w:color w:val="7F7F7F" w:themeColor="text1" w:themeTint="80"/>
          <w:sz w:val="24"/>
        </w:rPr>
        <w:t xml:space="preserve"> passed unanimously</w:t>
      </w:r>
    </w:p>
    <w:p w14:paraId="6F4180E9" w14:textId="786CD4A5"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77777777"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t xml:space="preserve"> </w:t>
      </w:r>
      <w:r>
        <w:rPr>
          <w:rFonts w:ascii="Calibri" w:hAnsi="Calibri"/>
          <w:color w:val="000000" w:themeColor="text1"/>
          <w:sz w:val="24"/>
        </w:rPr>
        <w:t>10</w:t>
      </w:r>
      <w:r w:rsidRPr="000E5AF4">
        <w:rPr>
          <w:rFonts w:ascii="Calibri" w:hAnsi="Calibri"/>
          <w:color w:val="000000" w:themeColor="text1"/>
          <w:sz w:val="24"/>
        </w:rPr>
        <w:t xml:space="preserve"> minutes</w:t>
      </w:r>
    </w:p>
    <w:p w14:paraId="26A206B5" w14:textId="7E71B582" w:rsidR="005B0C2A" w:rsidRDefault="00025DE3"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Make ready has started in Becket, may complete in January.  Plan to go to bid about October for construction, </w:t>
      </w:r>
      <w:r w:rsidR="00284D37">
        <w:rPr>
          <w:rFonts w:ascii="Calibri" w:hAnsi="Calibri"/>
          <w:color w:val="7F7F7F" w:themeColor="text1" w:themeTint="80"/>
          <w:sz w:val="24"/>
        </w:rPr>
        <w:t>and</w:t>
      </w:r>
      <w:r>
        <w:rPr>
          <w:rFonts w:ascii="Calibri" w:hAnsi="Calibri"/>
          <w:color w:val="7F7F7F" w:themeColor="text1" w:themeTint="80"/>
          <w:sz w:val="24"/>
        </w:rPr>
        <w:t xml:space="preserve"> to start on </w:t>
      </w:r>
      <w:r w:rsidR="004823E7">
        <w:rPr>
          <w:rFonts w:ascii="Calibri" w:hAnsi="Calibri"/>
          <w:color w:val="7F7F7F" w:themeColor="text1" w:themeTint="80"/>
          <w:sz w:val="24"/>
        </w:rPr>
        <w:t>underground</w:t>
      </w:r>
      <w:r>
        <w:rPr>
          <w:rFonts w:ascii="Calibri" w:hAnsi="Calibri"/>
          <w:color w:val="7F7F7F" w:themeColor="text1" w:themeTint="80"/>
          <w:sz w:val="24"/>
        </w:rPr>
        <w:t xml:space="preserve"> construction.  May go live January 2021.</w:t>
      </w:r>
    </w:p>
    <w:p w14:paraId="0221C68D" w14:textId="0EC9060E" w:rsidR="00366468" w:rsidRDefault="00025DE3"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w:t>
      </w:r>
      <w:r w:rsidR="00284D37">
        <w:rPr>
          <w:rFonts w:ascii="Calibri" w:hAnsi="Calibri"/>
          <w:color w:val="7F7F7F" w:themeColor="text1" w:themeTint="80"/>
          <w:sz w:val="24"/>
        </w:rPr>
        <w:t xml:space="preserve">- </w:t>
      </w:r>
      <w:r>
        <w:rPr>
          <w:rFonts w:ascii="Calibri" w:hAnsi="Calibri"/>
          <w:color w:val="7F7F7F" w:themeColor="text1" w:themeTint="80"/>
          <w:sz w:val="24"/>
        </w:rPr>
        <w:t xml:space="preserve">Bill Ennen says the governor’s office may start working with the construction firms </w:t>
      </w:r>
      <w:r w:rsidR="004823E7">
        <w:rPr>
          <w:rFonts w:ascii="Calibri" w:hAnsi="Calibri"/>
          <w:color w:val="7F7F7F" w:themeColor="text1" w:themeTint="80"/>
          <w:sz w:val="24"/>
        </w:rPr>
        <w:t>like they have been</w:t>
      </w:r>
      <w:r>
        <w:rPr>
          <w:rFonts w:ascii="Calibri" w:hAnsi="Calibri"/>
          <w:color w:val="7F7F7F" w:themeColor="text1" w:themeTint="80"/>
          <w:sz w:val="24"/>
        </w:rPr>
        <w:t xml:space="preserve"> with utilities.</w:t>
      </w:r>
    </w:p>
    <w:p w14:paraId="704CBA3E" w14:textId="46428491" w:rsidR="00025DE3" w:rsidRDefault="00954A27"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David – Shutesbury included a ‘shot clock’ in their contract to ensure timely completion (or get a penalty payment). Jim says it will result in higher quotes.</w:t>
      </w:r>
    </w:p>
    <w:p w14:paraId="00E4763D" w14:textId="5C6C0C4A" w:rsidR="00B922B4" w:rsidRDefault="00B922B4"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Heath expected to come up in September 2020.</w:t>
      </w:r>
    </w:p>
    <w:p w14:paraId="0D25AC99" w14:textId="77777777" w:rsidR="00954A27" w:rsidRDefault="00954A27" w:rsidP="005B0C2A">
      <w:pPr>
        <w:spacing w:line="240" w:lineRule="auto"/>
        <w:contextualSpacing w:val="0"/>
        <w:rPr>
          <w:rFonts w:ascii="Calibri" w:hAnsi="Calibri"/>
          <w:color w:val="7F7F7F" w:themeColor="text1" w:themeTint="80"/>
          <w:sz w:val="24"/>
        </w:rPr>
      </w:pPr>
    </w:p>
    <w:p w14:paraId="3DEBF42E" w14:textId="72C7F267"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 xml:space="preserve"> </w:t>
      </w:r>
      <w:r w:rsidR="00F62304">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5</w:t>
      </w:r>
      <w:r w:rsidRPr="001A0826">
        <w:rPr>
          <w:rFonts w:asciiTheme="minorHAnsi" w:hAnsiTheme="minorHAnsi"/>
          <w:color w:val="404040" w:themeColor="text1" w:themeTint="BF"/>
          <w:sz w:val="24"/>
        </w:rPr>
        <w:t xml:space="preserve"> minutes</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71E3E451" w14:textId="266AF340" w:rsidR="00594A47" w:rsidRDefault="0067190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August 21</w:t>
      </w:r>
    </w:p>
    <w:p w14:paraId="7002AF52" w14:textId="7F1AE7FB" w:rsidR="00C670CB" w:rsidRDefault="00C670C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September </w:t>
      </w:r>
      <w:r w:rsidR="00B922B4">
        <w:rPr>
          <w:rFonts w:asciiTheme="minorHAnsi" w:hAnsiTheme="minorHAnsi"/>
          <w:color w:val="404040" w:themeColor="text1" w:themeTint="BF"/>
          <w:sz w:val="24"/>
        </w:rPr>
        <w:t>18</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1B7FA5C2" w:rsidR="00E73F71" w:rsidRPr="00E06332" w:rsidRDefault="00E73F71" w:rsidP="001A0826">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E06332">
        <w:rPr>
          <w:rFonts w:asciiTheme="minorHAnsi" w:hAnsiTheme="minorHAnsi"/>
          <w:bCs/>
          <w:color w:val="404040" w:themeColor="text1" w:themeTint="BF"/>
          <w:sz w:val="24"/>
        </w:rPr>
        <w:t>9:30 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890A" w14:textId="77777777" w:rsidR="008B5459" w:rsidRDefault="008B5459" w:rsidP="00561E49">
      <w:pPr>
        <w:spacing w:line="240" w:lineRule="auto"/>
      </w:pPr>
      <w:r>
        <w:separator/>
      </w:r>
    </w:p>
  </w:endnote>
  <w:endnote w:type="continuationSeparator" w:id="0">
    <w:p w14:paraId="19DE48C0" w14:textId="77777777" w:rsidR="008B5459" w:rsidRDefault="008B5459"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F11A" w14:textId="77777777" w:rsidR="008B5459" w:rsidRDefault="008B5459" w:rsidP="00561E49">
      <w:pPr>
        <w:spacing w:line="240" w:lineRule="auto"/>
      </w:pPr>
      <w:r>
        <w:separator/>
      </w:r>
    </w:p>
  </w:footnote>
  <w:footnote w:type="continuationSeparator" w:id="0">
    <w:p w14:paraId="30A2EC1A" w14:textId="77777777" w:rsidR="008B5459" w:rsidRDefault="008B5459"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6EF56442"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6B3D"/>
    <w:multiLevelType w:val="hybridMultilevel"/>
    <w:tmpl w:val="B1D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1"/>
  </w:num>
  <w:num w:numId="6">
    <w:abstractNumId w:val="11"/>
  </w:num>
  <w:num w:numId="7">
    <w:abstractNumId w:val="7"/>
  </w:num>
  <w:num w:numId="8">
    <w:abstractNumId w:val="4"/>
  </w:num>
  <w:num w:numId="9">
    <w:abstractNumId w:val="0"/>
  </w:num>
  <w:num w:numId="10">
    <w:abstractNumId w:val="12"/>
  </w:num>
  <w:num w:numId="11">
    <w:abstractNumId w:val="10"/>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4C57"/>
    <w:rsid w:val="00005508"/>
    <w:rsid w:val="00006E48"/>
    <w:rsid w:val="000129D1"/>
    <w:rsid w:val="00024BF6"/>
    <w:rsid w:val="00025DE3"/>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A3221"/>
    <w:rsid w:val="000B2A3E"/>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7422"/>
    <w:rsid w:val="001517B6"/>
    <w:rsid w:val="00151C19"/>
    <w:rsid w:val="00153144"/>
    <w:rsid w:val="001630EF"/>
    <w:rsid w:val="001654F9"/>
    <w:rsid w:val="00167250"/>
    <w:rsid w:val="00172F9F"/>
    <w:rsid w:val="001769DA"/>
    <w:rsid w:val="0019325B"/>
    <w:rsid w:val="001A0826"/>
    <w:rsid w:val="001C140B"/>
    <w:rsid w:val="001C4566"/>
    <w:rsid w:val="001C46CC"/>
    <w:rsid w:val="001D0F67"/>
    <w:rsid w:val="001E0EAD"/>
    <w:rsid w:val="001F25B5"/>
    <w:rsid w:val="001F2A3B"/>
    <w:rsid w:val="001F7F6E"/>
    <w:rsid w:val="00203194"/>
    <w:rsid w:val="002105F9"/>
    <w:rsid w:val="0021086F"/>
    <w:rsid w:val="00220C7D"/>
    <w:rsid w:val="00224987"/>
    <w:rsid w:val="002264B9"/>
    <w:rsid w:val="002273F3"/>
    <w:rsid w:val="00241FF1"/>
    <w:rsid w:val="002460C0"/>
    <w:rsid w:val="00250879"/>
    <w:rsid w:val="00251207"/>
    <w:rsid w:val="002536E8"/>
    <w:rsid w:val="00260B96"/>
    <w:rsid w:val="00261784"/>
    <w:rsid w:val="00261B49"/>
    <w:rsid w:val="0027605F"/>
    <w:rsid w:val="00277B52"/>
    <w:rsid w:val="00283710"/>
    <w:rsid w:val="00284D37"/>
    <w:rsid w:val="0028795B"/>
    <w:rsid w:val="00293186"/>
    <w:rsid w:val="002970A4"/>
    <w:rsid w:val="00297757"/>
    <w:rsid w:val="002A4BFF"/>
    <w:rsid w:val="002B1D9E"/>
    <w:rsid w:val="002B2AB6"/>
    <w:rsid w:val="002B5D82"/>
    <w:rsid w:val="002B7C9C"/>
    <w:rsid w:val="002C46B1"/>
    <w:rsid w:val="002D700E"/>
    <w:rsid w:val="002E4EA4"/>
    <w:rsid w:val="002E5FE0"/>
    <w:rsid w:val="002E6DEA"/>
    <w:rsid w:val="002F4CC9"/>
    <w:rsid w:val="002F57B4"/>
    <w:rsid w:val="0032107C"/>
    <w:rsid w:val="00324C24"/>
    <w:rsid w:val="00325D1D"/>
    <w:rsid w:val="00332271"/>
    <w:rsid w:val="003341E5"/>
    <w:rsid w:val="003441C9"/>
    <w:rsid w:val="00346A5C"/>
    <w:rsid w:val="00350CCB"/>
    <w:rsid w:val="00353AD2"/>
    <w:rsid w:val="00353BEF"/>
    <w:rsid w:val="0035418B"/>
    <w:rsid w:val="00355FCE"/>
    <w:rsid w:val="00366468"/>
    <w:rsid w:val="00372C4D"/>
    <w:rsid w:val="00382967"/>
    <w:rsid w:val="0038336B"/>
    <w:rsid w:val="00385F7E"/>
    <w:rsid w:val="00394FA5"/>
    <w:rsid w:val="003954E3"/>
    <w:rsid w:val="003972FC"/>
    <w:rsid w:val="00397682"/>
    <w:rsid w:val="003A0C27"/>
    <w:rsid w:val="003A3E72"/>
    <w:rsid w:val="003B6B3E"/>
    <w:rsid w:val="003B6DC6"/>
    <w:rsid w:val="003C12FA"/>
    <w:rsid w:val="003C55C1"/>
    <w:rsid w:val="003D1397"/>
    <w:rsid w:val="003D1E15"/>
    <w:rsid w:val="003D673E"/>
    <w:rsid w:val="003E140D"/>
    <w:rsid w:val="003E18C8"/>
    <w:rsid w:val="003E49FE"/>
    <w:rsid w:val="003E50A2"/>
    <w:rsid w:val="003E5822"/>
    <w:rsid w:val="0040021A"/>
    <w:rsid w:val="00407EE1"/>
    <w:rsid w:val="004154A5"/>
    <w:rsid w:val="00417554"/>
    <w:rsid w:val="00430915"/>
    <w:rsid w:val="00446614"/>
    <w:rsid w:val="00446ECF"/>
    <w:rsid w:val="00451059"/>
    <w:rsid w:val="00454831"/>
    <w:rsid w:val="004552AA"/>
    <w:rsid w:val="004574BE"/>
    <w:rsid w:val="00474B02"/>
    <w:rsid w:val="00475660"/>
    <w:rsid w:val="00476CFF"/>
    <w:rsid w:val="004771E0"/>
    <w:rsid w:val="004823E7"/>
    <w:rsid w:val="004840E8"/>
    <w:rsid w:val="00484238"/>
    <w:rsid w:val="00484B56"/>
    <w:rsid w:val="0048774C"/>
    <w:rsid w:val="004B173B"/>
    <w:rsid w:val="004B2D7A"/>
    <w:rsid w:val="004B4E14"/>
    <w:rsid w:val="004C1192"/>
    <w:rsid w:val="004C2BF3"/>
    <w:rsid w:val="004C635F"/>
    <w:rsid w:val="004E5CA4"/>
    <w:rsid w:val="004E7B78"/>
    <w:rsid w:val="004F4EB2"/>
    <w:rsid w:val="00506EF7"/>
    <w:rsid w:val="00507B95"/>
    <w:rsid w:val="005105B1"/>
    <w:rsid w:val="00510F8D"/>
    <w:rsid w:val="0051558C"/>
    <w:rsid w:val="005272A5"/>
    <w:rsid w:val="00533CFE"/>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57A"/>
    <w:rsid w:val="0057681F"/>
    <w:rsid w:val="00594A47"/>
    <w:rsid w:val="00596FC0"/>
    <w:rsid w:val="00597305"/>
    <w:rsid w:val="005A4281"/>
    <w:rsid w:val="005A4FF2"/>
    <w:rsid w:val="005A7BAD"/>
    <w:rsid w:val="005B0C2A"/>
    <w:rsid w:val="005B65FE"/>
    <w:rsid w:val="005C00BE"/>
    <w:rsid w:val="005C124D"/>
    <w:rsid w:val="005C1901"/>
    <w:rsid w:val="005C2E79"/>
    <w:rsid w:val="005E17E6"/>
    <w:rsid w:val="005E2B65"/>
    <w:rsid w:val="005E4880"/>
    <w:rsid w:val="005E72CD"/>
    <w:rsid w:val="005F078E"/>
    <w:rsid w:val="005F17FA"/>
    <w:rsid w:val="0060418A"/>
    <w:rsid w:val="0061084B"/>
    <w:rsid w:val="006211FF"/>
    <w:rsid w:val="006259D1"/>
    <w:rsid w:val="00626EBE"/>
    <w:rsid w:val="00627D76"/>
    <w:rsid w:val="006314BA"/>
    <w:rsid w:val="00641E9C"/>
    <w:rsid w:val="00643C96"/>
    <w:rsid w:val="00660BD8"/>
    <w:rsid w:val="0067190E"/>
    <w:rsid w:val="006748F8"/>
    <w:rsid w:val="00675AA1"/>
    <w:rsid w:val="00692EF3"/>
    <w:rsid w:val="006A35CE"/>
    <w:rsid w:val="006B22DE"/>
    <w:rsid w:val="006B26AC"/>
    <w:rsid w:val="006B3355"/>
    <w:rsid w:val="006B451C"/>
    <w:rsid w:val="006C09B5"/>
    <w:rsid w:val="006C539F"/>
    <w:rsid w:val="006D2791"/>
    <w:rsid w:val="006D7919"/>
    <w:rsid w:val="006E2E28"/>
    <w:rsid w:val="006E547D"/>
    <w:rsid w:val="006E57FB"/>
    <w:rsid w:val="006E7CF0"/>
    <w:rsid w:val="006F0CA0"/>
    <w:rsid w:val="006F17AD"/>
    <w:rsid w:val="006F1DA0"/>
    <w:rsid w:val="006F6357"/>
    <w:rsid w:val="0070067B"/>
    <w:rsid w:val="00700912"/>
    <w:rsid w:val="00702775"/>
    <w:rsid w:val="00704CA6"/>
    <w:rsid w:val="00713059"/>
    <w:rsid w:val="00724B89"/>
    <w:rsid w:val="007364C9"/>
    <w:rsid w:val="0074065B"/>
    <w:rsid w:val="00746F21"/>
    <w:rsid w:val="00753188"/>
    <w:rsid w:val="00756CB6"/>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3EDF"/>
    <w:rsid w:val="008153A4"/>
    <w:rsid w:val="008160CC"/>
    <w:rsid w:val="00821343"/>
    <w:rsid w:val="00822CE4"/>
    <w:rsid w:val="00827C4C"/>
    <w:rsid w:val="008309AF"/>
    <w:rsid w:val="00851A5E"/>
    <w:rsid w:val="008545E8"/>
    <w:rsid w:val="008621DE"/>
    <w:rsid w:val="008626E0"/>
    <w:rsid w:val="00867030"/>
    <w:rsid w:val="008711AC"/>
    <w:rsid w:val="00886EEA"/>
    <w:rsid w:val="00894E5E"/>
    <w:rsid w:val="008967A8"/>
    <w:rsid w:val="008A0DD8"/>
    <w:rsid w:val="008A4D8A"/>
    <w:rsid w:val="008B033C"/>
    <w:rsid w:val="008B5459"/>
    <w:rsid w:val="008B6B1C"/>
    <w:rsid w:val="008C0F6E"/>
    <w:rsid w:val="008C4B3C"/>
    <w:rsid w:val="008E77C1"/>
    <w:rsid w:val="008E785F"/>
    <w:rsid w:val="008F1C69"/>
    <w:rsid w:val="008F4126"/>
    <w:rsid w:val="008F7385"/>
    <w:rsid w:val="00903C1D"/>
    <w:rsid w:val="0091584E"/>
    <w:rsid w:val="00926BB5"/>
    <w:rsid w:val="00935D23"/>
    <w:rsid w:val="00936A08"/>
    <w:rsid w:val="0094070C"/>
    <w:rsid w:val="0094450B"/>
    <w:rsid w:val="00947636"/>
    <w:rsid w:val="009504AB"/>
    <w:rsid w:val="009549DA"/>
    <w:rsid w:val="00954A27"/>
    <w:rsid w:val="0095616C"/>
    <w:rsid w:val="009630FB"/>
    <w:rsid w:val="00986D89"/>
    <w:rsid w:val="00990363"/>
    <w:rsid w:val="00990CDF"/>
    <w:rsid w:val="00994197"/>
    <w:rsid w:val="009A5158"/>
    <w:rsid w:val="009B0D3C"/>
    <w:rsid w:val="009B56C2"/>
    <w:rsid w:val="009B63DC"/>
    <w:rsid w:val="009B6D19"/>
    <w:rsid w:val="009C2FB8"/>
    <w:rsid w:val="009D190E"/>
    <w:rsid w:val="009D3124"/>
    <w:rsid w:val="009E312E"/>
    <w:rsid w:val="009E4614"/>
    <w:rsid w:val="009E66E2"/>
    <w:rsid w:val="009F085D"/>
    <w:rsid w:val="009F3FD6"/>
    <w:rsid w:val="009F50F7"/>
    <w:rsid w:val="009F5231"/>
    <w:rsid w:val="009F625D"/>
    <w:rsid w:val="00A00588"/>
    <w:rsid w:val="00A0453B"/>
    <w:rsid w:val="00A05C30"/>
    <w:rsid w:val="00A121DE"/>
    <w:rsid w:val="00A13FD7"/>
    <w:rsid w:val="00A227B6"/>
    <w:rsid w:val="00A2331C"/>
    <w:rsid w:val="00A23BBF"/>
    <w:rsid w:val="00A26491"/>
    <w:rsid w:val="00A27755"/>
    <w:rsid w:val="00A3137E"/>
    <w:rsid w:val="00A339ED"/>
    <w:rsid w:val="00A36F56"/>
    <w:rsid w:val="00A41C4D"/>
    <w:rsid w:val="00A45F5F"/>
    <w:rsid w:val="00A52E2F"/>
    <w:rsid w:val="00A55B04"/>
    <w:rsid w:val="00A56EAC"/>
    <w:rsid w:val="00A7054B"/>
    <w:rsid w:val="00A70F4C"/>
    <w:rsid w:val="00A725B8"/>
    <w:rsid w:val="00A74346"/>
    <w:rsid w:val="00A81613"/>
    <w:rsid w:val="00A854A5"/>
    <w:rsid w:val="00AA4D51"/>
    <w:rsid w:val="00AA57CE"/>
    <w:rsid w:val="00AB12D1"/>
    <w:rsid w:val="00AB2B54"/>
    <w:rsid w:val="00AC02E4"/>
    <w:rsid w:val="00AC0B63"/>
    <w:rsid w:val="00AC12E4"/>
    <w:rsid w:val="00AC1BB0"/>
    <w:rsid w:val="00AC47D8"/>
    <w:rsid w:val="00AC573D"/>
    <w:rsid w:val="00AC6768"/>
    <w:rsid w:val="00AD0EFB"/>
    <w:rsid w:val="00AD4A6B"/>
    <w:rsid w:val="00AE3836"/>
    <w:rsid w:val="00AF0CBF"/>
    <w:rsid w:val="00AF339F"/>
    <w:rsid w:val="00B0145A"/>
    <w:rsid w:val="00B050AF"/>
    <w:rsid w:val="00B1615A"/>
    <w:rsid w:val="00B25CD2"/>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922B4"/>
    <w:rsid w:val="00BA1EC6"/>
    <w:rsid w:val="00BA7B83"/>
    <w:rsid w:val="00BB4DCB"/>
    <w:rsid w:val="00BC294F"/>
    <w:rsid w:val="00BC3A4E"/>
    <w:rsid w:val="00BC4982"/>
    <w:rsid w:val="00BC5A8D"/>
    <w:rsid w:val="00BE0C5E"/>
    <w:rsid w:val="00BF1AF1"/>
    <w:rsid w:val="00BF3BC9"/>
    <w:rsid w:val="00C017E6"/>
    <w:rsid w:val="00C04659"/>
    <w:rsid w:val="00C06921"/>
    <w:rsid w:val="00C20AA0"/>
    <w:rsid w:val="00C25C10"/>
    <w:rsid w:val="00C27D72"/>
    <w:rsid w:val="00C317D0"/>
    <w:rsid w:val="00C37866"/>
    <w:rsid w:val="00C4148F"/>
    <w:rsid w:val="00C456E1"/>
    <w:rsid w:val="00C47C35"/>
    <w:rsid w:val="00C52C6B"/>
    <w:rsid w:val="00C61509"/>
    <w:rsid w:val="00C670CB"/>
    <w:rsid w:val="00C83472"/>
    <w:rsid w:val="00C9260C"/>
    <w:rsid w:val="00C92D6A"/>
    <w:rsid w:val="00CA7351"/>
    <w:rsid w:val="00CB1200"/>
    <w:rsid w:val="00CB1578"/>
    <w:rsid w:val="00CC507B"/>
    <w:rsid w:val="00CD1C88"/>
    <w:rsid w:val="00CD4FA6"/>
    <w:rsid w:val="00CE015B"/>
    <w:rsid w:val="00CE5D18"/>
    <w:rsid w:val="00CF243D"/>
    <w:rsid w:val="00CF6FB6"/>
    <w:rsid w:val="00D10FE1"/>
    <w:rsid w:val="00D1313A"/>
    <w:rsid w:val="00D17EF2"/>
    <w:rsid w:val="00D22889"/>
    <w:rsid w:val="00D233C0"/>
    <w:rsid w:val="00D2373D"/>
    <w:rsid w:val="00D23E43"/>
    <w:rsid w:val="00D24D71"/>
    <w:rsid w:val="00D250F7"/>
    <w:rsid w:val="00D308C7"/>
    <w:rsid w:val="00D30E64"/>
    <w:rsid w:val="00D444CB"/>
    <w:rsid w:val="00D60F3D"/>
    <w:rsid w:val="00D62232"/>
    <w:rsid w:val="00D657BE"/>
    <w:rsid w:val="00D733B0"/>
    <w:rsid w:val="00D979E9"/>
    <w:rsid w:val="00DB0E2A"/>
    <w:rsid w:val="00DC556D"/>
    <w:rsid w:val="00DF2282"/>
    <w:rsid w:val="00DF4FD8"/>
    <w:rsid w:val="00DF6880"/>
    <w:rsid w:val="00DF7AAB"/>
    <w:rsid w:val="00E04DD5"/>
    <w:rsid w:val="00E06332"/>
    <w:rsid w:val="00E159F0"/>
    <w:rsid w:val="00E215E7"/>
    <w:rsid w:val="00E24C53"/>
    <w:rsid w:val="00E30400"/>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78A9"/>
    <w:rsid w:val="00EB4520"/>
    <w:rsid w:val="00EB4B90"/>
    <w:rsid w:val="00ED740A"/>
    <w:rsid w:val="00EE4049"/>
    <w:rsid w:val="00EF2E56"/>
    <w:rsid w:val="00EF48AE"/>
    <w:rsid w:val="00EF5619"/>
    <w:rsid w:val="00F06CD9"/>
    <w:rsid w:val="00F1027F"/>
    <w:rsid w:val="00F13CDC"/>
    <w:rsid w:val="00F20748"/>
    <w:rsid w:val="00F25BA2"/>
    <w:rsid w:val="00F30117"/>
    <w:rsid w:val="00F330D7"/>
    <w:rsid w:val="00F34FD7"/>
    <w:rsid w:val="00F43761"/>
    <w:rsid w:val="00F526B5"/>
    <w:rsid w:val="00F52F3D"/>
    <w:rsid w:val="00F555B1"/>
    <w:rsid w:val="00F55851"/>
    <w:rsid w:val="00F604D2"/>
    <w:rsid w:val="00F62304"/>
    <w:rsid w:val="00F71B81"/>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2715</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20</cp:revision>
  <cp:lastPrinted>2017-09-06T20:14:00Z</cp:lastPrinted>
  <dcterms:created xsi:type="dcterms:W3CDTF">2019-07-04T15:25:00Z</dcterms:created>
  <dcterms:modified xsi:type="dcterms:W3CDTF">2019-08-22T13:31:00Z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