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4CE8" w:rsidRDefault="00CA4B73">
      <w:pPr>
        <w:contextualSpacing w:val="0"/>
        <w:jc w:val="center"/>
      </w:pPr>
      <w:r>
        <w:rPr>
          <w:noProof/>
        </w:rPr>
        <w:drawing>
          <wp:inline distT="0" distB="0" distL="0" distR="0" wp14:anchorId="3C53074B" wp14:editId="67C700F9">
            <wp:extent cx="2286000" cy="508635"/>
            <wp:effectExtent l="0" t="0" r="0" b="571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5"/>
                    <a:stretch>
                      <a:fillRect/>
                    </a:stretch>
                  </pic:blipFill>
                  <pic:spPr>
                    <a:xfrm>
                      <a:off x="0" y="0"/>
                      <a:ext cx="2286000" cy="508635"/>
                    </a:xfrm>
                    <a:prstGeom prst="rect">
                      <a:avLst/>
                    </a:prstGeom>
                  </pic:spPr>
                </pic:pic>
              </a:graphicData>
            </a:graphic>
          </wp:inline>
        </w:drawing>
      </w:r>
    </w:p>
    <w:p w:rsidR="00BB4CE8" w:rsidRDefault="00BB4CE8">
      <w:pPr>
        <w:contextualSpacing w:val="0"/>
        <w:jc w:val="center"/>
      </w:pPr>
    </w:p>
    <w:p w:rsidR="00BB4CE8" w:rsidRDefault="00D94EF0">
      <w:pPr>
        <w:contextualSpacing w:val="0"/>
        <w:jc w:val="center"/>
      </w:pPr>
      <w:r>
        <w:rPr>
          <w:rFonts w:ascii="Calibri" w:eastAsia="Calibri" w:hAnsi="Calibri" w:cs="Calibri"/>
          <w:b/>
          <w:sz w:val="28"/>
          <w:szCs w:val="28"/>
        </w:rPr>
        <w:t xml:space="preserve">WiredWest Executive Committee Meeting </w:t>
      </w:r>
      <w:r w:rsidR="00AC40A9">
        <w:rPr>
          <w:rFonts w:ascii="Calibri" w:eastAsia="Calibri" w:hAnsi="Calibri" w:cs="Calibri"/>
          <w:b/>
          <w:sz w:val="28"/>
          <w:szCs w:val="28"/>
        </w:rPr>
        <w:t>Minutes</w:t>
      </w:r>
      <w:bookmarkStart w:id="0" w:name="_GoBack"/>
      <w:bookmarkEnd w:id="0"/>
    </w:p>
    <w:p w:rsidR="00BB4CE8" w:rsidRDefault="00D94EF0">
      <w:pPr>
        <w:contextualSpacing w:val="0"/>
        <w:jc w:val="center"/>
      </w:pPr>
      <w:r>
        <w:rPr>
          <w:rFonts w:ascii="Calibri" w:eastAsia="Calibri" w:hAnsi="Calibri" w:cs="Calibri"/>
          <w:b/>
        </w:rPr>
        <w:t xml:space="preserve">Date / time: </w:t>
      </w:r>
      <w:r w:rsidR="007C4059">
        <w:rPr>
          <w:rFonts w:ascii="Calibri" w:eastAsia="Calibri" w:hAnsi="Calibri" w:cs="Calibri"/>
        </w:rPr>
        <w:t>Wednes</w:t>
      </w:r>
      <w:r>
        <w:rPr>
          <w:rFonts w:ascii="Calibri" w:eastAsia="Calibri" w:hAnsi="Calibri" w:cs="Calibri"/>
        </w:rPr>
        <w:t xml:space="preserve">day, </w:t>
      </w:r>
      <w:r w:rsidR="00D0578A">
        <w:rPr>
          <w:rFonts w:ascii="Calibri" w:eastAsia="Calibri" w:hAnsi="Calibri" w:cs="Calibri"/>
        </w:rPr>
        <w:t>September 7</w:t>
      </w:r>
      <w:r w:rsidR="007574BD">
        <w:rPr>
          <w:rFonts w:ascii="Calibri" w:eastAsia="Calibri" w:hAnsi="Calibri" w:cs="Calibri"/>
        </w:rPr>
        <w:t>, 2016 6</w:t>
      </w:r>
      <w:r>
        <w:rPr>
          <w:rFonts w:ascii="Calibri" w:eastAsia="Calibri" w:hAnsi="Calibri" w:cs="Calibri"/>
        </w:rPr>
        <w:t xml:space="preserve">:00 PM, </w:t>
      </w:r>
    </w:p>
    <w:p w:rsidR="00BB4CE8" w:rsidRDefault="00D94EF0">
      <w:pPr>
        <w:contextualSpacing w:val="0"/>
        <w:jc w:val="center"/>
      </w:pPr>
      <w:r>
        <w:rPr>
          <w:rFonts w:ascii="Calibri" w:eastAsia="Calibri" w:hAnsi="Calibri" w:cs="Calibri"/>
          <w:b/>
        </w:rPr>
        <w:t xml:space="preserve">Location / address: </w:t>
      </w:r>
      <w:r>
        <w:rPr>
          <w:rFonts w:ascii="Calibri" w:eastAsia="Calibri" w:hAnsi="Calibri" w:cs="Calibri"/>
        </w:rPr>
        <w:t>Hampshire Council of Governments, 99 Main Street, Northampton, MA</w:t>
      </w:r>
    </w:p>
    <w:p w:rsidR="00BB4CE8" w:rsidRDefault="00BB4CE8">
      <w:pPr>
        <w:contextualSpacing w:val="0"/>
        <w:jc w:val="center"/>
      </w:pPr>
    </w:p>
    <w:p w:rsidR="00F36E80" w:rsidRDefault="00F36E80" w:rsidP="00F36E80">
      <w:pPr>
        <w:contextualSpacing w:val="0"/>
        <w:rPr>
          <w:rFonts w:asciiTheme="minorHAnsi" w:hAnsiTheme="minorHAnsi" w:cstheme="minorHAnsi"/>
        </w:rPr>
      </w:pPr>
      <w:r w:rsidRPr="00F36E80">
        <w:rPr>
          <w:rFonts w:asciiTheme="minorHAnsi" w:hAnsiTheme="minorHAnsi" w:cstheme="minorHAnsi"/>
        </w:rPr>
        <w:t>Attendees:</w:t>
      </w:r>
      <w:r>
        <w:rPr>
          <w:rFonts w:asciiTheme="minorHAnsi" w:hAnsiTheme="minorHAnsi" w:cstheme="minorHAnsi"/>
        </w:rPr>
        <w:t xml:space="preserve"> </w:t>
      </w:r>
      <w:r w:rsidR="00BB081A">
        <w:rPr>
          <w:rFonts w:asciiTheme="minorHAnsi" w:hAnsiTheme="minorHAnsi" w:cstheme="minorHAnsi"/>
        </w:rPr>
        <w:t>Jim Drawe, Bob Labrie, MaryEllen Kennedy, Charlie Rose</w:t>
      </w:r>
    </w:p>
    <w:p w:rsidR="00F36E80" w:rsidRDefault="00F36E80" w:rsidP="00F36E80">
      <w:pPr>
        <w:contextualSpacing w:val="0"/>
        <w:rPr>
          <w:rFonts w:asciiTheme="minorHAnsi" w:hAnsiTheme="minorHAnsi" w:cstheme="minorHAnsi"/>
        </w:rPr>
      </w:pPr>
      <w:r>
        <w:rPr>
          <w:rFonts w:asciiTheme="minorHAnsi" w:hAnsiTheme="minorHAnsi" w:cstheme="minorHAnsi"/>
        </w:rPr>
        <w:t>Guests:</w:t>
      </w:r>
      <w:r w:rsidR="00BB081A">
        <w:rPr>
          <w:rFonts w:asciiTheme="minorHAnsi" w:hAnsiTheme="minorHAnsi" w:cstheme="minorHAnsi"/>
        </w:rPr>
        <w:t xml:space="preserve"> Tim Newman, Bob Handsaker, Steve Nelson, David Dvore, </w:t>
      </w:r>
      <w:r w:rsidR="005C73B8">
        <w:rPr>
          <w:rFonts w:asciiTheme="minorHAnsi" w:hAnsiTheme="minorHAnsi" w:cstheme="minorHAnsi"/>
        </w:rPr>
        <w:t xml:space="preserve">Leslie Rule, </w:t>
      </w:r>
      <w:r w:rsidR="00BB081A">
        <w:rPr>
          <w:rFonts w:asciiTheme="minorHAnsi" w:hAnsiTheme="minorHAnsi" w:cstheme="minorHAnsi"/>
        </w:rPr>
        <w:t>Graybar</w:t>
      </w:r>
      <w:r w:rsidR="00C848C7">
        <w:rPr>
          <w:rFonts w:asciiTheme="minorHAnsi" w:hAnsiTheme="minorHAnsi" w:cstheme="minorHAnsi"/>
        </w:rPr>
        <w:t>/Corning (they are working with Fujitsu)</w:t>
      </w:r>
    </w:p>
    <w:p w:rsidR="00F36E80" w:rsidRPr="00F36E80" w:rsidRDefault="00F36E80" w:rsidP="00F36E80">
      <w:pPr>
        <w:contextualSpacing w:val="0"/>
        <w:rPr>
          <w:rFonts w:asciiTheme="minorHAnsi" w:hAnsiTheme="minorHAnsi" w:cstheme="minorHAnsi"/>
        </w:rPr>
      </w:pPr>
      <w:r>
        <w:rPr>
          <w:rFonts w:asciiTheme="minorHAnsi" w:hAnsiTheme="minorHAnsi" w:cstheme="minorHAnsi"/>
        </w:rPr>
        <w:t xml:space="preserve">Meeting called to order at: </w:t>
      </w:r>
      <w:r w:rsidR="005C73B8">
        <w:rPr>
          <w:rFonts w:asciiTheme="minorHAnsi" w:hAnsiTheme="minorHAnsi" w:cstheme="minorHAnsi"/>
        </w:rPr>
        <w:t>6:15 pm</w:t>
      </w:r>
    </w:p>
    <w:p w:rsidR="00BB4CE8" w:rsidRDefault="00BB4CE8">
      <w:pPr>
        <w:spacing w:line="276" w:lineRule="auto"/>
        <w:ind w:firstLine="720"/>
        <w:contextualSpacing w:val="0"/>
      </w:pPr>
    </w:p>
    <w:p w:rsidR="00CB4651" w:rsidRDefault="00CB4651" w:rsidP="00F36E80">
      <w:pPr>
        <w:pStyle w:val="ListParagraph"/>
        <w:numPr>
          <w:ilvl w:val="0"/>
          <w:numId w:val="2"/>
        </w:numPr>
        <w:contextualSpacing w:val="0"/>
        <w:rPr>
          <w:rFonts w:asciiTheme="minorHAnsi" w:hAnsiTheme="minorHAnsi"/>
        </w:rPr>
      </w:pPr>
      <w:r>
        <w:rPr>
          <w:rFonts w:asciiTheme="minorHAnsi" w:hAnsiTheme="minorHAnsi"/>
        </w:rPr>
        <w:t xml:space="preserve">Approve minutes of </w:t>
      </w:r>
      <w:r w:rsidR="00E8111D">
        <w:rPr>
          <w:rFonts w:asciiTheme="minorHAnsi" w:hAnsiTheme="minorHAnsi"/>
        </w:rPr>
        <w:t xml:space="preserve">previous </w:t>
      </w:r>
      <w:r>
        <w:rPr>
          <w:rFonts w:asciiTheme="minorHAnsi" w:hAnsiTheme="minorHAnsi"/>
        </w:rPr>
        <w:t>EC meeting</w:t>
      </w:r>
      <w:r w:rsidR="00D0578A">
        <w:rPr>
          <w:rFonts w:asciiTheme="minorHAnsi" w:hAnsiTheme="minorHAnsi"/>
        </w:rPr>
        <w:t xml:space="preserve"> – August 31</w:t>
      </w:r>
      <w:r w:rsidR="007C4059">
        <w:rPr>
          <w:rFonts w:asciiTheme="minorHAnsi" w:hAnsiTheme="minorHAnsi"/>
        </w:rPr>
        <w:t xml:space="preserve"> </w:t>
      </w:r>
    </w:p>
    <w:p w:rsidR="00F36E80" w:rsidRDefault="00F36E80" w:rsidP="00F36E80">
      <w:pPr>
        <w:pStyle w:val="ListParagraph"/>
        <w:contextualSpacing w:val="0"/>
        <w:rPr>
          <w:rFonts w:asciiTheme="minorHAnsi" w:hAnsiTheme="minorHAnsi"/>
        </w:rPr>
      </w:pPr>
    </w:p>
    <w:p w:rsidR="005C73B8" w:rsidRDefault="000D6717" w:rsidP="005C73B8">
      <w:pPr>
        <w:pStyle w:val="ListParagraph"/>
        <w:numPr>
          <w:ilvl w:val="0"/>
          <w:numId w:val="2"/>
        </w:numPr>
        <w:contextualSpacing w:val="0"/>
        <w:rPr>
          <w:rFonts w:asciiTheme="minorHAnsi" w:hAnsiTheme="minorHAnsi"/>
        </w:rPr>
      </w:pPr>
      <w:r>
        <w:rPr>
          <w:rFonts w:asciiTheme="minorHAnsi" w:hAnsiTheme="minorHAnsi"/>
        </w:rPr>
        <w:t>Plan for September 10 Board of Directors meeting</w:t>
      </w:r>
      <w:r w:rsidR="00E540E1">
        <w:rPr>
          <w:rFonts w:asciiTheme="minorHAnsi" w:hAnsiTheme="minorHAnsi"/>
        </w:rPr>
        <w:t xml:space="preserve"> – it will be in</w:t>
      </w:r>
      <w:r w:rsidR="005C73B8">
        <w:rPr>
          <w:rFonts w:asciiTheme="minorHAnsi" w:hAnsiTheme="minorHAnsi"/>
        </w:rPr>
        <w:t xml:space="preserve"> Cummington</w:t>
      </w:r>
    </w:p>
    <w:p w:rsidR="00E540E1" w:rsidRPr="005C73B8" w:rsidRDefault="00E540E1" w:rsidP="00E540E1">
      <w:pPr>
        <w:pStyle w:val="ListParagraph"/>
        <w:contextualSpacing w:val="0"/>
        <w:rPr>
          <w:rFonts w:asciiTheme="minorHAnsi" w:hAnsiTheme="minorHAnsi"/>
        </w:rPr>
      </w:pPr>
      <w:r>
        <w:rPr>
          <w:rFonts w:asciiTheme="minorHAnsi" w:hAnsiTheme="minorHAnsi"/>
        </w:rPr>
        <w:t>David D – proposed bylaw change to suspend towns with no representation for 3 meetings. Steve N – we should notify the town first.  Proposal to change the number of EC to 5 – Steve N will propose as first reading.</w:t>
      </w:r>
    </w:p>
    <w:p w:rsidR="00F36E80" w:rsidRPr="00F36E80" w:rsidRDefault="00F36E80" w:rsidP="00F36E80">
      <w:pPr>
        <w:pStyle w:val="ListParagraph"/>
        <w:rPr>
          <w:rFonts w:asciiTheme="minorHAnsi" w:hAnsiTheme="minorHAnsi"/>
        </w:rPr>
      </w:pPr>
    </w:p>
    <w:p w:rsidR="00C848C7" w:rsidRDefault="00C848C7" w:rsidP="00F36E80">
      <w:pPr>
        <w:pStyle w:val="ListParagraph"/>
        <w:numPr>
          <w:ilvl w:val="0"/>
          <w:numId w:val="2"/>
        </w:numPr>
        <w:contextualSpacing w:val="0"/>
        <w:rPr>
          <w:rFonts w:asciiTheme="minorHAnsi" w:hAnsiTheme="minorHAnsi"/>
        </w:rPr>
      </w:pPr>
      <w:r>
        <w:rPr>
          <w:rFonts w:asciiTheme="minorHAnsi" w:hAnsiTheme="minorHAnsi"/>
        </w:rPr>
        <w:t xml:space="preserve">Presentation by Sharon Tierney of Corning: they do communicate with MBI They have done design for Princeton. They will do design engineering for fiber customers (also physical engineering). They can do pole audits, no charge design services – a </w:t>
      </w:r>
      <w:proofErr w:type="spellStart"/>
      <w:r>
        <w:rPr>
          <w:rFonts w:asciiTheme="minorHAnsi" w:hAnsiTheme="minorHAnsi"/>
        </w:rPr>
        <w:t>connectorized</w:t>
      </w:r>
      <w:proofErr w:type="spellEnd"/>
      <w:r>
        <w:rPr>
          <w:rFonts w:asciiTheme="minorHAnsi" w:hAnsiTheme="minorHAnsi"/>
        </w:rPr>
        <w:t xml:space="preserve"> network</w:t>
      </w:r>
      <w:r w:rsidR="00381414">
        <w:rPr>
          <w:rFonts w:asciiTheme="minorHAnsi" w:hAnsiTheme="minorHAnsi"/>
        </w:rPr>
        <w:t xml:space="preserve">- </w:t>
      </w:r>
      <w:proofErr w:type="spellStart"/>
      <w:r w:rsidR="00381414">
        <w:rPr>
          <w:rFonts w:asciiTheme="minorHAnsi" w:hAnsiTheme="minorHAnsi"/>
        </w:rPr>
        <w:t>Flexmap</w:t>
      </w:r>
      <w:proofErr w:type="spellEnd"/>
      <w:r w:rsidR="00381414">
        <w:rPr>
          <w:rFonts w:asciiTheme="minorHAnsi" w:hAnsiTheme="minorHAnsi"/>
        </w:rPr>
        <w:t>-</w:t>
      </w:r>
      <w:r>
        <w:rPr>
          <w:rFonts w:asciiTheme="minorHAnsi" w:hAnsiTheme="minorHAnsi"/>
        </w:rPr>
        <w:t xml:space="preserve"> (not spliced) – allows deferring of wiring all </w:t>
      </w:r>
      <w:r w:rsidR="00381414">
        <w:rPr>
          <w:rFonts w:asciiTheme="minorHAnsi" w:hAnsiTheme="minorHAnsi"/>
        </w:rPr>
        <w:t>premises</w:t>
      </w:r>
      <w:r w:rsidR="0045645D">
        <w:rPr>
          <w:rFonts w:asciiTheme="minorHAnsi" w:hAnsiTheme="minorHAnsi"/>
        </w:rPr>
        <w:t xml:space="preserve">. Corning partners with Graybar for storage, so town would not need to carry a large inventory of different lengths. They have an option for remote premises call hybrid, terminated by splice closures. Jim wanted all switching done in the hut and home runs from there.  </w:t>
      </w:r>
      <w:r w:rsidR="00551528">
        <w:rPr>
          <w:rFonts w:asciiTheme="minorHAnsi" w:hAnsiTheme="minorHAnsi"/>
        </w:rPr>
        <w:t>Graybar’s role – logistics, warehousing, partnering with other companies like Fujitsu &amp; Zhone. Corning doesn’t do complementary design for spliced networks.</w:t>
      </w:r>
      <w:r w:rsidR="001E0F55">
        <w:rPr>
          <w:rFonts w:asciiTheme="minorHAnsi" w:hAnsiTheme="minorHAnsi"/>
        </w:rPr>
        <w:t xml:space="preserve"> Jim asked for chart comparing cost of spliced network vs. </w:t>
      </w:r>
      <w:proofErr w:type="spellStart"/>
      <w:r w:rsidR="001E0F55">
        <w:rPr>
          <w:rFonts w:asciiTheme="minorHAnsi" w:hAnsiTheme="minorHAnsi"/>
        </w:rPr>
        <w:t>connectorized</w:t>
      </w:r>
      <w:proofErr w:type="spellEnd"/>
      <w:r w:rsidR="001E0F55">
        <w:rPr>
          <w:rFonts w:asciiTheme="minorHAnsi" w:hAnsiTheme="minorHAnsi"/>
        </w:rPr>
        <w:t xml:space="preserve"> (labor &amp; materials).</w:t>
      </w:r>
      <w:r w:rsidR="003362BE">
        <w:rPr>
          <w:rFonts w:asciiTheme="minorHAnsi" w:hAnsiTheme="minorHAnsi"/>
        </w:rPr>
        <w:t xml:space="preserve"> Uscommunities.org/</w:t>
      </w:r>
      <w:proofErr w:type="spellStart"/>
      <w:r w:rsidR="003362BE">
        <w:rPr>
          <w:rFonts w:asciiTheme="minorHAnsi" w:hAnsiTheme="minorHAnsi"/>
        </w:rPr>
        <w:t>graybar</w:t>
      </w:r>
      <w:proofErr w:type="spellEnd"/>
      <w:r w:rsidR="003362BE">
        <w:rPr>
          <w:rFonts w:asciiTheme="minorHAnsi" w:hAnsiTheme="minorHAnsi"/>
        </w:rPr>
        <w:t xml:space="preserve"> – government purchasing alliance. </w:t>
      </w:r>
      <w:r w:rsidR="009824FA">
        <w:rPr>
          <w:rFonts w:asciiTheme="minorHAnsi" w:hAnsiTheme="minorHAnsi"/>
        </w:rPr>
        <w:t>Corning CE – spliced networks more likely to incur cost overruns.</w:t>
      </w:r>
    </w:p>
    <w:p w:rsidR="003A2A40" w:rsidRDefault="003A2A40" w:rsidP="003A2A40">
      <w:pPr>
        <w:pStyle w:val="ListParagraph"/>
        <w:contextualSpacing w:val="0"/>
        <w:rPr>
          <w:rFonts w:asciiTheme="minorHAnsi" w:hAnsiTheme="minorHAnsi"/>
        </w:rPr>
      </w:pPr>
      <w:r>
        <w:rPr>
          <w:rFonts w:asciiTheme="minorHAnsi" w:hAnsiTheme="minorHAnsi"/>
        </w:rPr>
        <w:t>We could put de</w:t>
      </w:r>
      <w:r w:rsidR="00774FEE">
        <w:rPr>
          <w:rFonts w:asciiTheme="minorHAnsi" w:hAnsiTheme="minorHAnsi"/>
        </w:rPr>
        <w:t xml:space="preserve">sire for </w:t>
      </w:r>
      <w:proofErr w:type="spellStart"/>
      <w:r w:rsidR="00774FEE">
        <w:rPr>
          <w:rFonts w:asciiTheme="minorHAnsi" w:hAnsiTheme="minorHAnsi"/>
        </w:rPr>
        <w:t>connectorized</w:t>
      </w:r>
      <w:proofErr w:type="spellEnd"/>
      <w:r w:rsidR="00774FEE">
        <w:rPr>
          <w:rFonts w:asciiTheme="minorHAnsi" w:hAnsiTheme="minorHAnsi"/>
        </w:rPr>
        <w:t xml:space="preserve"> network into our town readiness documents and pressure MBI to go with that format.</w:t>
      </w:r>
    </w:p>
    <w:p w:rsidR="00451C17" w:rsidRDefault="00451C17" w:rsidP="003A2A40">
      <w:pPr>
        <w:pStyle w:val="ListParagraph"/>
        <w:contextualSpacing w:val="0"/>
        <w:rPr>
          <w:rFonts w:asciiTheme="minorHAnsi" w:hAnsiTheme="minorHAnsi"/>
        </w:rPr>
      </w:pPr>
      <w:r>
        <w:rPr>
          <w:rFonts w:asciiTheme="minorHAnsi" w:hAnsiTheme="minorHAnsi"/>
        </w:rPr>
        <w:t xml:space="preserve">Jim will share GIS with Corning to do the estimate and comparison of spliced vs </w:t>
      </w:r>
      <w:proofErr w:type="spellStart"/>
      <w:r>
        <w:rPr>
          <w:rFonts w:asciiTheme="minorHAnsi" w:hAnsiTheme="minorHAnsi"/>
        </w:rPr>
        <w:t>connectorized</w:t>
      </w:r>
      <w:proofErr w:type="spellEnd"/>
      <w:r>
        <w:rPr>
          <w:rFonts w:asciiTheme="minorHAnsi" w:hAnsiTheme="minorHAnsi"/>
        </w:rPr>
        <w:t>.</w:t>
      </w:r>
    </w:p>
    <w:p w:rsidR="00C848C7" w:rsidRPr="00C848C7" w:rsidRDefault="00C848C7" w:rsidP="00C848C7">
      <w:pPr>
        <w:pStyle w:val="ListParagraph"/>
        <w:rPr>
          <w:rFonts w:asciiTheme="minorHAnsi" w:hAnsiTheme="minorHAnsi"/>
        </w:rPr>
      </w:pPr>
    </w:p>
    <w:p w:rsidR="004E1B23" w:rsidRDefault="00B95CBD" w:rsidP="00F36E80">
      <w:pPr>
        <w:pStyle w:val="ListParagraph"/>
        <w:numPr>
          <w:ilvl w:val="0"/>
          <w:numId w:val="2"/>
        </w:numPr>
        <w:contextualSpacing w:val="0"/>
        <w:rPr>
          <w:rFonts w:asciiTheme="minorHAnsi" w:hAnsiTheme="minorHAnsi"/>
        </w:rPr>
      </w:pPr>
      <w:r w:rsidRPr="004E1B23">
        <w:rPr>
          <w:rFonts w:asciiTheme="minorHAnsi" w:hAnsiTheme="minorHAnsi"/>
        </w:rPr>
        <w:t>MBI Update</w:t>
      </w:r>
      <w:r w:rsidR="00EF56E7" w:rsidRPr="004E1B23">
        <w:rPr>
          <w:rFonts w:asciiTheme="minorHAnsi" w:hAnsiTheme="minorHAnsi"/>
        </w:rPr>
        <w:t xml:space="preserve"> </w:t>
      </w:r>
    </w:p>
    <w:p w:rsidR="00F36E80" w:rsidRDefault="00F36E80" w:rsidP="00F36E80">
      <w:pPr>
        <w:pStyle w:val="ListParagraph"/>
        <w:contextualSpacing w:val="0"/>
        <w:rPr>
          <w:rFonts w:asciiTheme="minorHAnsi" w:hAnsiTheme="minorHAnsi"/>
        </w:rPr>
      </w:pPr>
    </w:p>
    <w:p w:rsidR="00DD275E" w:rsidRDefault="00DD275E" w:rsidP="00F36E80">
      <w:pPr>
        <w:pStyle w:val="ListParagraph"/>
        <w:numPr>
          <w:ilvl w:val="0"/>
          <w:numId w:val="2"/>
        </w:numPr>
        <w:contextualSpacing w:val="0"/>
        <w:rPr>
          <w:rFonts w:asciiTheme="minorHAnsi" w:hAnsiTheme="minorHAnsi"/>
        </w:rPr>
      </w:pPr>
      <w:r w:rsidRPr="004E1B23">
        <w:rPr>
          <w:rFonts w:asciiTheme="minorHAnsi" w:hAnsiTheme="minorHAnsi"/>
        </w:rPr>
        <w:t>Discuss Plan A2</w:t>
      </w:r>
      <w:r w:rsidR="00C17A87" w:rsidRPr="004E1B23">
        <w:rPr>
          <w:rFonts w:asciiTheme="minorHAnsi" w:hAnsiTheme="minorHAnsi"/>
        </w:rPr>
        <w:t xml:space="preserve"> </w:t>
      </w:r>
      <w:r w:rsidR="00E540E1">
        <w:rPr>
          <w:rFonts w:asciiTheme="minorHAnsi" w:hAnsiTheme="minorHAnsi"/>
        </w:rPr>
        <w:t>– Jim has talked to several call centers – US800 – employee-owned</w:t>
      </w:r>
    </w:p>
    <w:p w:rsidR="00E540E1" w:rsidRDefault="00E540E1" w:rsidP="00E540E1">
      <w:pPr>
        <w:pStyle w:val="ListParagraph"/>
        <w:contextualSpacing w:val="0"/>
        <w:rPr>
          <w:rFonts w:asciiTheme="minorHAnsi" w:hAnsiTheme="minorHAnsi"/>
        </w:rPr>
      </w:pPr>
      <w:r>
        <w:rPr>
          <w:rFonts w:asciiTheme="minorHAnsi" w:hAnsiTheme="minorHAnsi"/>
        </w:rPr>
        <w:t xml:space="preserve">He’d like us to find line </w:t>
      </w:r>
      <w:proofErr w:type="spellStart"/>
      <w:r>
        <w:rPr>
          <w:rFonts w:asciiTheme="minorHAnsi" w:hAnsiTheme="minorHAnsi"/>
        </w:rPr>
        <w:t>maint</w:t>
      </w:r>
      <w:proofErr w:type="spellEnd"/>
      <w:r>
        <w:rPr>
          <w:rFonts w:asciiTheme="minorHAnsi" w:hAnsiTheme="minorHAnsi"/>
        </w:rPr>
        <w:t xml:space="preserve"> orgs – e.g. Phoenix, Collins Electric – what else. </w:t>
      </w:r>
    </w:p>
    <w:p w:rsidR="00E540E1" w:rsidRDefault="00E540E1" w:rsidP="00E540E1">
      <w:pPr>
        <w:pStyle w:val="ListParagraph"/>
        <w:contextualSpacing w:val="0"/>
        <w:rPr>
          <w:rFonts w:asciiTheme="minorHAnsi" w:hAnsiTheme="minorHAnsi"/>
        </w:rPr>
      </w:pPr>
      <w:r>
        <w:rPr>
          <w:rFonts w:asciiTheme="minorHAnsi" w:hAnsiTheme="minorHAnsi"/>
        </w:rPr>
        <w:t>Looking for decision tree for L1(L2?) CSRs</w:t>
      </w:r>
    </w:p>
    <w:p w:rsidR="00E540E1" w:rsidRDefault="00E540E1" w:rsidP="00E540E1">
      <w:pPr>
        <w:pStyle w:val="ListParagraph"/>
        <w:contextualSpacing w:val="0"/>
        <w:rPr>
          <w:rFonts w:asciiTheme="minorHAnsi" w:hAnsiTheme="minorHAnsi"/>
        </w:rPr>
      </w:pPr>
      <w:r>
        <w:rPr>
          <w:rFonts w:asciiTheme="minorHAnsi" w:hAnsiTheme="minorHAnsi"/>
        </w:rPr>
        <w:t>No responses from accountants</w:t>
      </w:r>
    </w:p>
    <w:p w:rsidR="00E540E1" w:rsidRDefault="00E540E1" w:rsidP="00E540E1">
      <w:pPr>
        <w:pStyle w:val="ListParagraph"/>
        <w:contextualSpacing w:val="0"/>
        <w:rPr>
          <w:rFonts w:asciiTheme="minorHAnsi" w:hAnsiTheme="minorHAnsi"/>
        </w:rPr>
      </w:pPr>
      <w:r>
        <w:rPr>
          <w:rFonts w:asciiTheme="minorHAnsi" w:hAnsiTheme="minorHAnsi"/>
        </w:rPr>
        <w:t>One Tier 1 company said they can do ISP services</w:t>
      </w:r>
    </w:p>
    <w:p w:rsidR="00E540E1" w:rsidRDefault="00E540E1" w:rsidP="00E540E1">
      <w:pPr>
        <w:pStyle w:val="ListParagraph"/>
        <w:contextualSpacing w:val="0"/>
        <w:rPr>
          <w:rFonts w:asciiTheme="minorHAnsi" w:hAnsiTheme="minorHAnsi"/>
        </w:rPr>
      </w:pPr>
      <w:r>
        <w:rPr>
          <w:rFonts w:asciiTheme="minorHAnsi" w:hAnsiTheme="minorHAnsi"/>
        </w:rPr>
        <w:t>We’ll need help to go over RFI responses.</w:t>
      </w:r>
    </w:p>
    <w:p w:rsidR="00E540E1" w:rsidRDefault="00E540E1" w:rsidP="00E540E1">
      <w:pPr>
        <w:pStyle w:val="ListParagraph"/>
        <w:contextualSpacing w:val="0"/>
        <w:rPr>
          <w:rFonts w:asciiTheme="minorHAnsi" w:hAnsiTheme="minorHAnsi"/>
        </w:rPr>
      </w:pPr>
      <w:r>
        <w:rPr>
          <w:rFonts w:asciiTheme="minorHAnsi" w:hAnsiTheme="minorHAnsi"/>
        </w:rPr>
        <w:t xml:space="preserve">We’ll need volunteers to write business plan, completed in November. Leslie will ask Kimberly if she will do it. </w:t>
      </w:r>
    </w:p>
    <w:p w:rsidR="00F36E80" w:rsidRPr="004E1B23" w:rsidRDefault="00F36E80" w:rsidP="00F36E80">
      <w:pPr>
        <w:pStyle w:val="ListParagraph"/>
        <w:contextualSpacing w:val="0"/>
        <w:rPr>
          <w:rFonts w:asciiTheme="minorHAnsi" w:hAnsiTheme="minorHAnsi"/>
        </w:rPr>
      </w:pPr>
    </w:p>
    <w:p w:rsidR="00B95CBD" w:rsidRDefault="00B95CBD" w:rsidP="00F36E80">
      <w:pPr>
        <w:pStyle w:val="ListParagraph"/>
        <w:numPr>
          <w:ilvl w:val="0"/>
          <w:numId w:val="2"/>
        </w:numPr>
        <w:contextualSpacing w:val="0"/>
        <w:rPr>
          <w:rFonts w:asciiTheme="minorHAnsi" w:hAnsiTheme="minorHAnsi"/>
        </w:rPr>
      </w:pPr>
      <w:r w:rsidRPr="00B95CBD">
        <w:rPr>
          <w:rFonts w:asciiTheme="minorHAnsi" w:hAnsiTheme="minorHAnsi"/>
        </w:rPr>
        <w:t>Committee Updates</w:t>
      </w:r>
    </w:p>
    <w:p w:rsidR="00F36E80" w:rsidRPr="00B95CBD" w:rsidRDefault="00F36E80" w:rsidP="00F36E80">
      <w:pPr>
        <w:pStyle w:val="ListParagraph"/>
        <w:contextualSpacing w:val="0"/>
        <w:rPr>
          <w:rFonts w:asciiTheme="minorHAnsi" w:hAnsiTheme="minorHAnsi"/>
        </w:rPr>
      </w:pPr>
    </w:p>
    <w:p w:rsidR="00B95CBD" w:rsidRDefault="00B95CBD" w:rsidP="00F36E80">
      <w:pPr>
        <w:pStyle w:val="ListParagraph"/>
        <w:numPr>
          <w:ilvl w:val="0"/>
          <w:numId w:val="2"/>
        </w:numPr>
        <w:contextualSpacing w:val="0"/>
        <w:rPr>
          <w:rFonts w:asciiTheme="minorHAnsi" w:hAnsiTheme="minorHAnsi"/>
        </w:rPr>
      </w:pPr>
      <w:r w:rsidRPr="00B95CBD">
        <w:rPr>
          <w:rFonts w:asciiTheme="minorHAnsi" w:hAnsiTheme="minorHAnsi"/>
        </w:rPr>
        <w:t>RFI estimates update</w:t>
      </w:r>
    </w:p>
    <w:p w:rsidR="00F36E80" w:rsidRPr="00B95CBD" w:rsidRDefault="00F36E80" w:rsidP="00F36E80">
      <w:pPr>
        <w:pStyle w:val="ListParagraph"/>
        <w:contextualSpacing w:val="0"/>
        <w:rPr>
          <w:rFonts w:asciiTheme="minorHAnsi" w:hAnsiTheme="minorHAnsi"/>
        </w:rPr>
      </w:pPr>
    </w:p>
    <w:p w:rsidR="00B95CBD" w:rsidRDefault="00B95CBD" w:rsidP="00F36E80">
      <w:pPr>
        <w:pStyle w:val="ListParagraph"/>
        <w:numPr>
          <w:ilvl w:val="0"/>
          <w:numId w:val="2"/>
        </w:numPr>
        <w:contextualSpacing w:val="0"/>
        <w:rPr>
          <w:rFonts w:asciiTheme="minorHAnsi" w:hAnsiTheme="minorHAnsi"/>
        </w:rPr>
      </w:pPr>
      <w:r w:rsidRPr="00B95CBD">
        <w:rPr>
          <w:rFonts w:asciiTheme="minorHAnsi" w:hAnsiTheme="minorHAnsi"/>
        </w:rPr>
        <w:t>Review other ongoing work, including meetings, conference calls</w:t>
      </w:r>
    </w:p>
    <w:p w:rsidR="00F36E80" w:rsidRPr="00B95CBD" w:rsidRDefault="00F36E80" w:rsidP="00F36E80">
      <w:pPr>
        <w:pStyle w:val="ListParagraph"/>
        <w:contextualSpacing w:val="0"/>
        <w:rPr>
          <w:rFonts w:asciiTheme="minorHAnsi" w:hAnsiTheme="minorHAnsi"/>
        </w:rPr>
      </w:pPr>
    </w:p>
    <w:p w:rsidR="00B95CBD" w:rsidRDefault="00B95CBD" w:rsidP="00F36E80">
      <w:pPr>
        <w:pStyle w:val="ListParagraph"/>
        <w:numPr>
          <w:ilvl w:val="0"/>
          <w:numId w:val="2"/>
        </w:numPr>
        <w:contextualSpacing w:val="0"/>
        <w:rPr>
          <w:rFonts w:asciiTheme="minorHAnsi" w:hAnsiTheme="minorHAnsi"/>
        </w:rPr>
      </w:pPr>
      <w:r w:rsidRPr="00B95CBD">
        <w:rPr>
          <w:rFonts w:asciiTheme="minorHAnsi" w:hAnsiTheme="minorHAnsi"/>
        </w:rPr>
        <w:t>Other business which could not be reasonably foreseen within 48 hours of meeting</w:t>
      </w:r>
    </w:p>
    <w:p w:rsidR="005C73B8" w:rsidRPr="005C73B8" w:rsidRDefault="005C73B8" w:rsidP="005C73B8">
      <w:pPr>
        <w:pStyle w:val="ListParagraph"/>
        <w:rPr>
          <w:rFonts w:asciiTheme="minorHAnsi" w:hAnsiTheme="minorHAnsi"/>
        </w:rPr>
      </w:pPr>
    </w:p>
    <w:p w:rsidR="005C73B8" w:rsidRDefault="005C73B8" w:rsidP="005C73B8">
      <w:pPr>
        <w:pStyle w:val="ListParagraph"/>
        <w:contextualSpacing w:val="0"/>
        <w:rPr>
          <w:rFonts w:asciiTheme="minorHAnsi" w:hAnsiTheme="minorHAnsi"/>
        </w:rPr>
      </w:pPr>
      <w:r>
        <w:rPr>
          <w:rFonts w:asciiTheme="minorHAnsi" w:hAnsiTheme="minorHAnsi"/>
        </w:rPr>
        <w:t xml:space="preserve">Bob Handsaker – talking to Axia, they want to build a network, $59.00 subscription (probably 100 Mb), without state funding.  They have a new investor (Capital Investors) and want to get into the US FTTH market. They want minimum 40% subscription rate. </w:t>
      </w:r>
      <w:proofErr w:type="spellStart"/>
      <w:r>
        <w:rPr>
          <w:rFonts w:asciiTheme="minorHAnsi" w:hAnsiTheme="minorHAnsi"/>
        </w:rPr>
        <w:t>Charlmont</w:t>
      </w:r>
      <w:proofErr w:type="spellEnd"/>
      <w:r>
        <w:rPr>
          <w:rFonts w:asciiTheme="minorHAnsi" w:hAnsiTheme="minorHAnsi"/>
        </w:rPr>
        <w:t xml:space="preserve"> is looking for a more affordable option than the MBI suggests.  We’d like them to come on Sep 21, Jim has asked Matrix to come on Sep 14. </w:t>
      </w:r>
      <w:r w:rsidR="00E540E1">
        <w:rPr>
          <w:rFonts w:asciiTheme="minorHAnsi" w:hAnsiTheme="minorHAnsi"/>
        </w:rPr>
        <w:t xml:space="preserve"> Bob thinks we should have more towns than just EC, we can invite the other towns.</w:t>
      </w:r>
    </w:p>
    <w:p w:rsidR="003A7AD9" w:rsidRDefault="003A7AD9" w:rsidP="005C73B8">
      <w:pPr>
        <w:pStyle w:val="ListParagraph"/>
        <w:contextualSpacing w:val="0"/>
        <w:rPr>
          <w:rFonts w:asciiTheme="minorHAnsi" w:hAnsiTheme="minorHAnsi"/>
        </w:rPr>
      </w:pPr>
    </w:p>
    <w:p w:rsidR="003A7AD9" w:rsidRDefault="003A7AD9" w:rsidP="005C73B8">
      <w:pPr>
        <w:pStyle w:val="ListParagraph"/>
        <w:contextualSpacing w:val="0"/>
        <w:rPr>
          <w:rFonts w:asciiTheme="minorHAnsi" w:hAnsiTheme="minorHAnsi"/>
        </w:rPr>
      </w:pPr>
      <w:r>
        <w:rPr>
          <w:rFonts w:asciiTheme="minorHAnsi" w:hAnsiTheme="minorHAnsi"/>
        </w:rPr>
        <w:t>Bob Labrie – Chesterfield meeting with MBI, town admin contacted Cornerstone for help with determining expenses. Cornerstone is carrier of last resort, and may be able to qualify for CAF and CAFII funds to support building broadband networks. They are coming next week to meet in Chesterfield, others can attend.</w:t>
      </w:r>
    </w:p>
    <w:p w:rsidR="00AF4C5B" w:rsidRDefault="00AF4C5B" w:rsidP="005C73B8">
      <w:pPr>
        <w:pStyle w:val="ListParagraph"/>
        <w:contextualSpacing w:val="0"/>
        <w:rPr>
          <w:rFonts w:asciiTheme="minorHAnsi" w:hAnsiTheme="minorHAnsi"/>
        </w:rPr>
      </w:pPr>
    </w:p>
    <w:p w:rsidR="00AF4C5B" w:rsidRDefault="00AF4C5B" w:rsidP="005C73B8">
      <w:pPr>
        <w:pStyle w:val="ListParagraph"/>
        <w:contextualSpacing w:val="0"/>
        <w:rPr>
          <w:rFonts w:asciiTheme="minorHAnsi" w:hAnsiTheme="minorHAnsi"/>
        </w:rPr>
      </w:pPr>
      <w:r>
        <w:rPr>
          <w:rFonts w:asciiTheme="minorHAnsi" w:hAnsiTheme="minorHAnsi"/>
        </w:rPr>
        <w:t xml:space="preserve">1Berkshire award – </w:t>
      </w:r>
      <w:r w:rsidR="00167711">
        <w:rPr>
          <w:rFonts w:asciiTheme="minorHAnsi" w:hAnsiTheme="minorHAnsi"/>
        </w:rPr>
        <w:t xml:space="preserve">Tim was planning to </w:t>
      </w:r>
      <w:proofErr w:type="gramStart"/>
      <w:r w:rsidR="00167711">
        <w:rPr>
          <w:rFonts w:asciiTheme="minorHAnsi" w:hAnsiTheme="minorHAnsi"/>
        </w:rPr>
        <w:t>attend,</w:t>
      </w:r>
      <w:proofErr w:type="gramEnd"/>
      <w:r w:rsidR="00167711">
        <w:rPr>
          <w:rFonts w:asciiTheme="minorHAnsi" w:hAnsiTheme="minorHAnsi"/>
        </w:rPr>
        <w:t xml:space="preserve"> Steve can attend instead. He’ll contact Monica.</w:t>
      </w:r>
    </w:p>
    <w:p w:rsidR="00167711" w:rsidRDefault="00167711" w:rsidP="005C73B8">
      <w:pPr>
        <w:pStyle w:val="ListParagraph"/>
        <w:contextualSpacing w:val="0"/>
        <w:rPr>
          <w:rFonts w:asciiTheme="minorHAnsi" w:hAnsiTheme="minorHAnsi"/>
        </w:rPr>
      </w:pPr>
    </w:p>
    <w:p w:rsidR="00167711" w:rsidRDefault="00167711" w:rsidP="005C73B8">
      <w:pPr>
        <w:pStyle w:val="ListParagraph"/>
        <w:contextualSpacing w:val="0"/>
        <w:rPr>
          <w:rFonts w:asciiTheme="minorHAnsi" w:hAnsiTheme="minorHAnsi"/>
        </w:rPr>
      </w:pPr>
      <w:r>
        <w:rPr>
          <w:rFonts w:asciiTheme="minorHAnsi" w:hAnsiTheme="minorHAnsi"/>
        </w:rPr>
        <w:t xml:space="preserve">Tim – Frontier still in play.  Peter Larkin &amp; Phil </w:t>
      </w:r>
      <w:proofErr w:type="spellStart"/>
      <w:r>
        <w:rPr>
          <w:rFonts w:asciiTheme="minorHAnsi" w:hAnsiTheme="minorHAnsi"/>
        </w:rPr>
        <w:t>Holahan</w:t>
      </w:r>
      <w:proofErr w:type="spellEnd"/>
      <w:r>
        <w:rPr>
          <w:rFonts w:asciiTheme="minorHAnsi" w:hAnsiTheme="minorHAnsi"/>
        </w:rPr>
        <w:t xml:space="preserve"> attended one meeting &amp; Frontier has met with MBI.  They look at this as a pilot, haven’t done business in Mass. Town will pay per subscriber costs for 15 years, for basic service (18Mb), no info on costs for higher service tiers, VoIP, TV. They are only planning on NM now, might expand. NM BB committee planning on doing an RFP. Mid-Hudson has expressed interest – they were working with Tolland. </w:t>
      </w:r>
    </w:p>
    <w:p w:rsidR="00167711" w:rsidRDefault="00167711" w:rsidP="005C73B8">
      <w:pPr>
        <w:pStyle w:val="ListParagraph"/>
        <w:contextualSpacing w:val="0"/>
        <w:rPr>
          <w:rFonts w:asciiTheme="minorHAnsi" w:hAnsiTheme="minorHAnsi"/>
        </w:rPr>
      </w:pPr>
      <w:r>
        <w:rPr>
          <w:rFonts w:asciiTheme="minorHAnsi" w:hAnsiTheme="minorHAnsi"/>
        </w:rPr>
        <w:t xml:space="preserve">Jim-we don’t know the elasticity of demand vs. price. Worthington is doing a survey of the town regarding price. Jim suggests </w:t>
      </w:r>
      <w:proofErr w:type="spellStart"/>
      <w:r>
        <w:rPr>
          <w:rFonts w:asciiTheme="minorHAnsi" w:hAnsiTheme="minorHAnsi"/>
        </w:rPr>
        <w:t>Charlmont</w:t>
      </w:r>
      <w:proofErr w:type="spellEnd"/>
      <w:r>
        <w:rPr>
          <w:rFonts w:asciiTheme="minorHAnsi" w:hAnsiTheme="minorHAnsi"/>
        </w:rPr>
        <w:t xml:space="preserve"> do something similar</w:t>
      </w:r>
      <w:r w:rsidR="001B6D1C">
        <w:rPr>
          <w:rFonts w:asciiTheme="minorHAnsi" w:hAnsiTheme="minorHAnsi"/>
        </w:rPr>
        <w:t xml:space="preserve"> since their demographics are different. </w:t>
      </w:r>
    </w:p>
    <w:p w:rsidR="001B6D1C" w:rsidRDefault="001B6D1C" w:rsidP="005C73B8">
      <w:pPr>
        <w:pStyle w:val="ListParagraph"/>
        <w:contextualSpacing w:val="0"/>
        <w:rPr>
          <w:rFonts w:asciiTheme="minorHAnsi" w:hAnsiTheme="minorHAnsi"/>
        </w:rPr>
      </w:pPr>
      <w:r>
        <w:rPr>
          <w:rFonts w:asciiTheme="minorHAnsi" w:hAnsiTheme="minorHAnsi"/>
        </w:rPr>
        <w:t>Bob H – on sustainability worksheet, using low take rate (30%) at high cost. It wouldn’t cover expenses, but the shortfall is not large.  Jim D – need to consider the cost of economic development.</w:t>
      </w:r>
    </w:p>
    <w:p w:rsidR="00F36E80" w:rsidRPr="00B95CBD" w:rsidRDefault="00F36E80" w:rsidP="00F36E80">
      <w:pPr>
        <w:pStyle w:val="ListParagraph"/>
        <w:contextualSpacing w:val="0"/>
        <w:rPr>
          <w:rFonts w:asciiTheme="minorHAnsi" w:hAnsiTheme="minorHAnsi"/>
        </w:rPr>
      </w:pPr>
    </w:p>
    <w:p w:rsidR="00BB4CE8" w:rsidRPr="00B95CBD" w:rsidRDefault="00B95CBD" w:rsidP="00F36E80">
      <w:pPr>
        <w:pStyle w:val="ListParagraph"/>
        <w:numPr>
          <w:ilvl w:val="0"/>
          <w:numId w:val="2"/>
        </w:numPr>
        <w:contextualSpacing w:val="0"/>
        <w:rPr>
          <w:rFonts w:asciiTheme="minorHAnsi" w:hAnsiTheme="minorHAnsi"/>
        </w:rPr>
      </w:pPr>
      <w:r w:rsidRPr="00B95CBD">
        <w:rPr>
          <w:rFonts w:asciiTheme="minorHAnsi" w:hAnsiTheme="minorHAnsi"/>
        </w:rPr>
        <w:t>Set next EC meeting</w:t>
      </w:r>
      <w:r w:rsidR="00E540E1">
        <w:rPr>
          <w:rFonts w:asciiTheme="minorHAnsi" w:hAnsiTheme="minorHAnsi"/>
        </w:rPr>
        <w:t xml:space="preserve"> – Wed, Sep 14 – presentation from Matrix</w:t>
      </w:r>
    </w:p>
    <w:p w:rsidR="00BB4CE8" w:rsidRDefault="00D94EF0">
      <w:pPr>
        <w:spacing w:line="276" w:lineRule="auto"/>
        <w:contextualSpacing w:val="0"/>
        <w:rPr>
          <w:rFonts w:ascii="Calibri" w:eastAsia="Calibri" w:hAnsi="Calibri" w:cs="Calibri"/>
        </w:rPr>
      </w:pPr>
      <w:r>
        <w:rPr>
          <w:rFonts w:ascii="Calibri" w:eastAsia="Calibri" w:hAnsi="Calibri" w:cs="Calibri"/>
        </w:rPr>
        <w:t> </w:t>
      </w:r>
    </w:p>
    <w:p w:rsidR="00F36E80" w:rsidRDefault="00F36E80">
      <w:pPr>
        <w:spacing w:line="276" w:lineRule="auto"/>
        <w:contextualSpacing w:val="0"/>
      </w:pPr>
      <w:r>
        <w:rPr>
          <w:rFonts w:ascii="Calibri" w:eastAsia="Calibri" w:hAnsi="Calibri" w:cs="Calibri"/>
        </w:rPr>
        <w:t>Meeting adjourned at:</w:t>
      </w:r>
      <w:r w:rsidR="00E540E1">
        <w:rPr>
          <w:rFonts w:ascii="Calibri" w:eastAsia="Calibri" w:hAnsi="Calibri" w:cs="Calibri"/>
        </w:rPr>
        <w:t xml:space="preserve"> </w:t>
      </w:r>
      <w:r w:rsidR="001B6D1C">
        <w:rPr>
          <w:rFonts w:ascii="Calibri" w:eastAsia="Calibri" w:hAnsi="Calibri" w:cs="Calibri"/>
        </w:rPr>
        <w:t>9:13 pm</w:t>
      </w:r>
      <w:r w:rsidR="00FA099B">
        <w:rPr>
          <w:rFonts w:ascii="Calibri" w:eastAsia="Calibri" w:hAnsi="Calibri" w:cs="Calibri"/>
        </w:rPr>
        <w:t xml:space="preserve"> </w:t>
      </w:r>
    </w:p>
    <w:p w:rsidR="00BB4CE8" w:rsidRDefault="00BB4CE8">
      <w:pPr>
        <w:contextualSpacing w:val="0"/>
      </w:pPr>
    </w:p>
    <w:p w:rsidR="00BB4CE8" w:rsidRDefault="00BB4CE8">
      <w:pPr>
        <w:contextualSpacing w:val="0"/>
      </w:pPr>
    </w:p>
    <w:p w:rsidR="00BB4CE8" w:rsidRDefault="00BB4CE8">
      <w:pPr>
        <w:contextualSpacing w:val="0"/>
      </w:pPr>
    </w:p>
    <w:p w:rsidR="00BB4CE8" w:rsidRDefault="00BB4CE8">
      <w:pPr>
        <w:contextualSpacing w:val="0"/>
      </w:pPr>
    </w:p>
    <w:p w:rsidR="00BB4CE8" w:rsidRDefault="00BB4CE8">
      <w:pPr>
        <w:contextualSpacing w:val="0"/>
      </w:pPr>
    </w:p>
    <w:sectPr w:rsidR="00BB4CE8">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65050"/>
    <w:multiLevelType w:val="hybridMultilevel"/>
    <w:tmpl w:val="B842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75F16"/>
    <w:multiLevelType w:val="multilevel"/>
    <w:tmpl w:val="25EE7C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E8"/>
    <w:rsid w:val="000D6717"/>
    <w:rsid w:val="00167711"/>
    <w:rsid w:val="001B6D1C"/>
    <w:rsid w:val="001C52B6"/>
    <w:rsid w:val="001E0F55"/>
    <w:rsid w:val="002B6F0F"/>
    <w:rsid w:val="003362BE"/>
    <w:rsid w:val="003712D1"/>
    <w:rsid w:val="00381414"/>
    <w:rsid w:val="003A2A40"/>
    <w:rsid w:val="003A7AD9"/>
    <w:rsid w:val="003B5AC0"/>
    <w:rsid w:val="003C534E"/>
    <w:rsid w:val="00451C17"/>
    <w:rsid w:val="0045645D"/>
    <w:rsid w:val="004E1B23"/>
    <w:rsid w:val="00522885"/>
    <w:rsid w:val="00522DAA"/>
    <w:rsid w:val="00551528"/>
    <w:rsid w:val="00596586"/>
    <w:rsid w:val="005C73B8"/>
    <w:rsid w:val="005E0F83"/>
    <w:rsid w:val="006060BE"/>
    <w:rsid w:val="00677814"/>
    <w:rsid w:val="007574BD"/>
    <w:rsid w:val="00774FEE"/>
    <w:rsid w:val="007C0B47"/>
    <w:rsid w:val="007C108B"/>
    <w:rsid w:val="007C4059"/>
    <w:rsid w:val="007E5B97"/>
    <w:rsid w:val="008B19F0"/>
    <w:rsid w:val="00912447"/>
    <w:rsid w:val="009278B5"/>
    <w:rsid w:val="009824FA"/>
    <w:rsid w:val="00A65C55"/>
    <w:rsid w:val="00AB644C"/>
    <w:rsid w:val="00AC40A9"/>
    <w:rsid w:val="00AF4C5B"/>
    <w:rsid w:val="00B95CBD"/>
    <w:rsid w:val="00BB081A"/>
    <w:rsid w:val="00BB4CE8"/>
    <w:rsid w:val="00C17A87"/>
    <w:rsid w:val="00C62F85"/>
    <w:rsid w:val="00C848C7"/>
    <w:rsid w:val="00CA4B73"/>
    <w:rsid w:val="00CB4651"/>
    <w:rsid w:val="00CB5D5B"/>
    <w:rsid w:val="00D0578A"/>
    <w:rsid w:val="00D94EF0"/>
    <w:rsid w:val="00DD275E"/>
    <w:rsid w:val="00E540E1"/>
    <w:rsid w:val="00E8111D"/>
    <w:rsid w:val="00E81E5F"/>
    <w:rsid w:val="00E870CF"/>
    <w:rsid w:val="00EB5A2E"/>
    <w:rsid w:val="00EF56E7"/>
    <w:rsid w:val="00F014AA"/>
    <w:rsid w:val="00F36E80"/>
    <w:rsid w:val="00F543AA"/>
    <w:rsid w:val="00FA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3EB6"/>
  <w15:docId w15:val="{ABB284DD-9FEF-4242-96C0-F188347A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95CBD"/>
    <w:pPr>
      <w:ind w:left="720"/>
    </w:pPr>
  </w:style>
  <w:style w:type="paragraph" w:styleId="BalloonText">
    <w:name w:val="Balloon Text"/>
    <w:basedOn w:val="Normal"/>
    <w:link w:val="BalloonTextChar"/>
    <w:uiPriority w:val="99"/>
    <w:semiHidden/>
    <w:unhideWhenUsed/>
    <w:rsid w:val="007C1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MaryEllen Kennedy</cp:lastModifiedBy>
  <cp:revision>14</cp:revision>
  <cp:lastPrinted>2016-09-07T14:39:00Z</cp:lastPrinted>
  <dcterms:created xsi:type="dcterms:W3CDTF">2016-09-07T18:16:00Z</dcterms:created>
  <dcterms:modified xsi:type="dcterms:W3CDTF">2016-11-20T15:50:00Z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